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sigs" ContentType="application/vnd.openxmlformats-package.digital-signature-origin"/>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_xmlsignatures/sig1.xml" ContentType="application/vnd.openxmlformats-package.digital-signature-xmlsignature+xml"/>
  <Override PartName="/_xmlsignatures/sig2.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package/2006/relationships/digital-signature/origin" Target="_xmlsignatures/origin.sigs"/><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21CE2" w:rsidRPr="00731131" w:rsidRDefault="00640B6B" w:rsidP="00885B38">
      <w:r w:rsidRPr="00731131">
        <w:rPr>
          <w:noProof/>
          <w:lang w:eastAsia="es-CL"/>
        </w:rPr>
        <w:drawing>
          <wp:anchor distT="0" distB="0" distL="114300" distR="114300" simplePos="0" relativeHeight="251665408" behindDoc="0" locked="0" layoutInCell="1" allowOverlap="1" wp14:anchorId="2676FBC7" wp14:editId="3DA5D690">
            <wp:simplePos x="0" y="0"/>
            <wp:positionH relativeFrom="column">
              <wp:posOffset>1370965</wp:posOffset>
            </wp:positionH>
            <wp:positionV relativeFrom="paragraph">
              <wp:posOffset>-704215</wp:posOffset>
            </wp:positionV>
            <wp:extent cx="2583180" cy="1849755"/>
            <wp:effectExtent l="0" t="0" r="7620" b="0"/>
            <wp:wrapSquare wrapText="bothSides"/>
            <wp:docPr id="6" name="Imagen 3" descr="logo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v1"/>
                    <pic:cNvPicPr>
                      <a:picLocks noChangeAspect="1" noChangeArrowheads="1"/>
                    </pic:cNvPicPr>
                  </pic:nvPicPr>
                  <pic:blipFill rotWithShape="1">
                    <a:blip r:embed="rId12" cstate="screen">
                      <a:extLst>
                        <a:ext uri="{28A0092B-C50C-407E-A947-70E740481C1C}">
                          <a14:useLocalDpi xmlns:a14="http://schemas.microsoft.com/office/drawing/2010/main"/>
                        </a:ext>
                      </a:extLst>
                    </a:blip>
                    <a:srcRect/>
                    <a:stretch/>
                  </pic:blipFill>
                  <pic:spPr bwMode="auto">
                    <a:xfrm>
                      <a:off x="0" y="0"/>
                      <a:ext cx="2583180" cy="1849755"/>
                    </a:xfrm>
                    <a:prstGeom prst="rect">
                      <a:avLst/>
                    </a:prstGeom>
                    <a:noFill/>
                    <a:ln>
                      <a:noFill/>
                    </a:ln>
                    <a:extLst>
                      <a:ext uri="{53640926-AAD7-44D8-BBD7-CCE9431645EC}">
                        <a14:shadowObscured xmlns:a14="http://schemas.microsoft.com/office/drawing/2010/main"/>
                      </a:ext>
                    </a:extLst>
                  </pic:spPr>
                </pic:pic>
              </a:graphicData>
            </a:graphic>
          </wp:anchor>
        </w:drawing>
      </w:r>
    </w:p>
    <w:p w:rsidR="00821CE2" w:rsidRPr="00731131" w:rsidRDefault="00821CE2" w:rsidP="00885B38"/>
    <w:p w:rsidR="00821CE2" w:rsidRPr="00731131" w:rsidRDefault="00821CE2" w:rsidP="00885B38"/>
    <w:p w:rsidR="00821CE2" w:rsidRPr="000C48A1" w:rsidRDefault="00821CE2" w:rsidP="00885B38"/>
    <w:p w:rsidR="009E689F" w:rsidRPr="000C48A1" w:rsidRDefault="009E689F" w:rsidP="00885B38"/>
    <w:p w:rsidR="00821CE2" w:rsidRPr="000C48A1" w:rsidRDefault="00821CE2" w:rsidP="00885B38"/>
    <w:p w:rsidR="00905AD7" w:rsidRPr="00FC6628" w:rsidRDefault="00905AD7" w:rsidP="00FC6628">
      <w:pPr>
        <w:pStyle w:val="Puesto"/>
        <w:jc w:val="both"/>
        <w:rPr>
          <w:sz w:val="22"/>
          <w:szCs w:val="22"/>
        </w:rPr>
      </w:pPr>
    </w:p>
    <w:p w:rsidR="00905AD7" w:rsidRPr="00FC6628" w:rsidRDefault="00905AD7" w:rsidP="00FC6628">
      <w:pPr>
        <w:pStyle w:val="Puesto"/>
        <w:jc w:val="both"/>
        <w:rPr>
          <w:sz w:val="22"/>
          <w:szCs w:val="22"/>
        </w:rPr>
      </w:pPr>
    </w:p>
    <w:p w:rsidR="00905AD7" w:rsidRPr="00FC6628" w:rsidRDefault="00905AD7" w:rsidP="00885B38"/>
    <w:p w:rsidR="00905AD7" w:rsidRPr="00FC6628" w:rsidRDefault="00905AD7" w:rsidP="00885B38"/>
    <w:p w:rsidR="00905AD7" w:rsidRPr="00FC6628" w:rsidRDefault="00905AD7" w:rsidP="00FC6628">
      <w:pPr>
        <w:pStyle w:val="Puesto"/>
        <w:jc w:val="both"/>
        <w:rPr>
          <w:sz w:val="22"/>
          <w:szCs w:val="22"/>
        </w:rPr>
      </w:pPr>
    </w:p>
    <w:p w:rsidR="00307449" w:rsidRDefault="003200BF" w:rsidP="00885B38">
      <w:pPr>
        <w:pStyle w:val="Puesto"/>
        <w:rPr>
          <w:sz w:val="28"/>
        </w:rPr>
      </w:pPr>
      <w:r w:rsidRPr="00307449">
        <w:rPr>
          <w:sz w:val="28"/>
        </w:rPr>
        <w:t xml:space="preserve">REPORTE </w:t>
      </w:r>
      <w:r w:rsidR="00797642">
        <w:rPr>
          <w:sz w:val="28"/>
        </w:rPr>
        <w:t>TÉCNICO</w:t>
      </w:r>
    </w:p>
    <w:p w:rsidR="008D27D7" w:rsidRDefault="00984597" w:rsidP="00885B38">
      <w:pPr>
        <w:pStyle w:val="Puesto"/>
        <w:rPr>
          <w:sz w:val="28"/>
        </w:rPr>
      </w:pPr>
      <w:r w:rsidRPr="00307449">
        <w:rPr>
          <w:sz w:val="28"/>
        </w:rPr>
        <w:t xml:space="preserve">FISCALIZACIÓN DEL COMPONENTE AMBIENTAL </w:t>
      </w:r>
      <w:r w:rsidR="008D27D7">
        <w:rPr>
          <w:sz w:val="28"/>
        </w:rPr>
        <w:t>ATMOSFÉRICO:</w:t>
      </w:r>
    </w:p>
    <w:p w:rsidR="003200BF" w:rsidRPr="00307449" w:rsidRDefault="001A34CD" w:rsidP="00885B38">
      <w:pPr>
        <w:pStyle w:val="Puesto"/>
        <w:rPr>
          <w:sz w:val="28"/>
        </w:rPr>
      </w:pPr>
      <w:r>
        <w:rPr>
          <w:sz w:val="28"/>
        </w:rPr>
        <w:t>RUIDO Y VIBRACIONES</w:t>
      </w:r>
      <w:r w:rsidR="00984597" w:rsidRPr="00307449">
        <w:rPr>
          <w:sz w:val="28"/>
        </w:rPr>
        <w:t>.</w:t>
      </w:r>
      <w:r w:rsidR="008B3AE3" w:rsidRPr="00307449">
        <w:rPr>
          <w:sz w:val="28"/>
        </w:rPr>
        <w:t xml:space="preserve"> </w:t>
      </w:r>
    </w:p>
    <w:p w:rsidR="00621FA7" w:rsidRPr="00307449" w:rsidRDefault="001A34CD" w:rsidP="00885B38">
      <w:pPr>
        <w:pStyle w:val="Puesto"/>
        <w:rPr>
          <w:sz w:val="28"/>
        </w:rPr>
      </w:pPr>
      <w:r>
        <w:rPr>
          <w:sz w:val="28"/>
        </w:rPr>
        <w:t xml:space="preserve">CENTRAL </w:t>
      </w:r>
      <w:r w:rsidR="00F909FC">
        <w:rPr>
          <w:sz w:val="28"/>
        </w:rPr>
        <w:t>TRES PUENTES</w:t>
      </w:r>
      <w:r w:rsidR="00D42A64">
        <w:rPr>
          <w:sz w:val="28"/>
        </w:rPr>
        <w:t xml:space="preserve"> – EDELMAG S.A.</w:t>
      </w:r>
    </w:p>
    <w:p w:rsidR="00621FA7" w:rsidRPr="00FC6628" w:rsidRDefault="00621FA7" w:rsidP="00FC6628">
      <w:pPr>
        <w:pStyle w:val="Puesto"/>
        <w:jc w:val="both"/>
        <w:rPr>
          <w:sz w:val="22"/>
          <w:szCs w:val="22"/>
        </w:rPr>
      </w:pPr>
    </w:p>
    <w:p w:rsidR="00B71CE6" w:rsidRPr="00307449" w:rsidRDefault="00984597" w:rsidP="00885B38">
      <w:pPr>
        <w:pStyle w:val="Puesto"/>
        <w:rPr>
          <w:sz w:val="28"/>
        </w:rPr>
      </w:pPr>
      <w:r w:rsidRPr="00307449">
        <w:rPr>
          <w:sz w:val="28"/>
        </w:rPr>
        <w:t>Reg</w:t>
      </w:r>
      <w:r w:rsidR="001A34CD">
        <w:rPr>
          <w:sz w:val="28"/>
        </w:rPr>
        <w:t xml:space="preserve">ión </w:t>
      </w:r>
      <w:r w:rsidR="00F909FC">
        <w:rPr>
          <w:sz w:val="28"/>
        </w:rPr>
        <w:t>de Magallanes y la Antártica Chilena</w:t>
      </w:r>
    </w:p>
    <w:p w:rsidR="003200BF" w:rsidRPr="00731131" w:rsidRDefault="003200BF" w:rsidP="00885B38"/>
    <w:p w:rsidR="007C07A8" w:rsidRPr="00731131" w:rsidRDefault="007C07A8" w:rsidP="00885B38"/>
    <w:p w:rsidR="007C07A8" w:rsidRPr="00731131" w:rsidRDefault="007C07A8" w:rsidP="00885B38"/>
    <w:p w:rsidR="00E75BDC" w:rsidRPr="00307449" w:rsidRDefault="00B959D7" w:rsidP="00885B38">
      <w:pPr>
        <w:pStyle w:val="Puesto"/>
        <w:rPr>
          <w:sz w:val="28"/>
        </w:rPr>
      </w:pPr>
      <w:r>
        <w:rPr>
          <w:sz w:val="28"/>
        </w:rPr>
        <w:t>Septiembre</w:t>
      </w:r>
      <w:r w:rsidR="00984597" w:rsidRPr="00307449">
        <w:rPr>
          <w:sz w:val="28"/>
        </w:rPr>
        <w:t xml:space="preserve"> de 2014</w:t>
      </w:r>
    </w:p>
    <w:tbl>
      <w:tblPr>
        <w:tblpPr w:leftFromText="141" w:rightFromText="141" w:vertAnchor="text" w:horzAnchor="margin" w:tblpXSpec="center" w:tblpY="341"/>
        <w:tblW w:w="36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275"/>
        <w:gridCol w:w="1877"/>
        <w:gridCol w:w="2409"/>
      </w:tblGrid>
      <w:tr w:rsidR="007C07A8" w:rsidRPr="008321A2" w:rsidTr="006E4080">
        <w:trPr>
          <w:trHeight w:val="187"/>
        </w:trPr>
        <w:tc>
          <w:tcPr>
            <w:tcW w:w="826" w:type="pct"/>
            <w:shd w:val="clear" w:color="auto" w:fill="BFBFBF" w:themeFill="background1" w:themeFillShade="BF"/>
            <w:vAlign w:val="center"/>
          </w:tcPr>
          <w:p w:rsidR="007C07A8" w:rsidRPr="008321A2" w:rsidRDefault="007C07A8" w:rsidP="00885B38">
            <w:pPr>
              <w:rPr>
                <w:sz w:val="20"/>
                <w:szCs w:val="20"/>
              </w:rPr>
            </w:pPr>
          </w:p>
        </w:tc>
        <w:tc>
          <w:tcPr>
            <w:tcW w:w="957" w:type="pct"/>
            <w:shd w:val="clear" w:color="auto" w:fill="BFBFBF" w:themeFill="background1" w:themeFillShade="BF"/>
            <w:vAlign w:val="center"/>
          </w:tcPr>
          <w:p w:rsidR="007C07A8" w:rsidRPr="008321A2" w:rsidRDefault="007C07A8" w:rsidP="00885B38">
            <w:pPr>
              <w:pStyle w:val="Textotabla"/>
              <w:rPr>
                <w:sz w:val="20"/>
              </w:rPr>
            </w:pPr>
            <w:r w:rsidRPr="008321A2">
              <w:rPr>
                <w:sz w:val="20"/>
              </w:rPr>
              <w:t>Nombre</w:t>
            </w:r>
          </w:p>
        </w:tc>
        <w:tc>
          <w:tcPr>
            <w:tcW w:w="1409" w:type="pct"/>
            <w:shd w:val="clear" w:color="auto" w:fill="BFBFBF" w:themeFill="background1" w:themeFillShade="BF"/>
            <w:vAlign w:val="center"/>
          </w:tcPr>
          <w:p w:rsidR="007C07A8" w:rsidRPr="008321A2" w:rsidRDefault="007C07A8" w:rsidP="00885B38">
            <w:pPr>
              <w:pStyle w:val="Textotabla"/>
              <w:rPr>
                <w:sz w:val="20"/>
              </w:rPr>
            </w:pPr>
            <w:r w:rsidRPr="008321A2">
              <w:rPr>
                <w:sz w:val="20"/>
              </w:rPr>
              <w:t>Cargo</w:t>
            </w:r>
          </w:p>
        </w:tc>
        <w:tc>
          <w:tcPr>
            <w:tcW w:w="1808" w:type="pct"/>
            <w:shd w:val="clear" w:color="auto" w:fill="BFBFBF" w:themeFill="background1" w:themeFillShade="BF"/>
            <w:vAlign w:val="center"/>
          </w:tcPr>
          <w:p w:rsidR="007C07A8" w:rsidRPr="008321A2" w:rsidRDefault="007C07A8" w:rsidP="00885B38">
            <w:pPr>
              <w:pStyle w:val="Textotabla"/>
              <w:rPr>
                <w:sz w:val="20"/>
              </w:rPr>
            </w:pPr>
            <w:r w:rsidRPr="008321A2">
              <w:rPr>
                <w:sz w:val="20"/>
              </w:rPr>
              <w:t>Firma</w:t>
            </w:r>
          </w:p>
        </w:tc>
      </w:tr>
      <w:tr w:rsidR="007C07A8" w:rsidRPr="008321A2" w:rsidTr="006E4080">
        <w:trPr>
          <w:trHeight w:val="974"/>
        </w:trPr>
        <w:tc>
          <w:tcPr>
            <w:tcW w:w="826" w:type="pct"/>
            <w:vAlign w:val="center"/>
          </w:tcPr>
          <w:p w:rsidR="007C07A8" w:rsidRPr="008321A2" w:rsidRDefault="007C07A8" w:rsidP="00885B38">
            <w:pPr>
              <w:pStyle w:val="Textotabla"/>
              <w:rPr>
                <w:sz w:val="20"/>
              </w:rPr>
            </w:pPr>
            <w:r w:rsidRPr="008321A2">
              <w:rPr>
                <w:sz w:val="20"/>
              </w:rPr>
              <w:t>Aprobado</w:t>
            </w:r>
          </w:p>
        </w:tc>
        <w:tc>
          <w:tcPr>
            <w:tcW w:w="957" w:type="pct"/>
            <w:vAlign w:val="center"/>
          </w:tcPr>
          <w:p w:rsidR="007C07A8" w:rsidRPr="008321A2" w:rsidRDefault="0026256C" w:rsidP="006E4080">
            <w:pPr>
              <w:pStyle w:val="Textotabla"/>
              <w:jc w:val="both"/>
              <w:rPr>
                <w:sz w:val="20"/>
              </w:rPr>
            </w:pPr>
            <w:r>
              <w:rPr>
                <w:sz w:val="20"/>
              </w:rPr>
              <w:t>Juan Eduardo Johson</w:t>
            </w:r>
          </w:p>
        </w:tc>
        <w:tc>
          <w:tcPr>
            <w:tcW w:w="1409" w:type="pct"/>
            <w:vAlign w:val="center"/>
          </w:tcPr>
          <w:p w:rsidR="007C07A8" w:rsidRPr="008321A2" w:rsidRDefault="0026256C" w:rsidP="0026256C">
            <w:pPr>
              <w:pStyle w:val="Textotabla"/>
              <w:jc w:val="both"/>
              <w:rPr>
                <w:sz w:val="20"/>
              </w:rPr>
            </w:pPr>
            <w:r>
              <w:rPr>
                <w:sz w:val="20"/>
              </w:rPr>
              <w:t>Jefe</w:t>
            </w:r>
            <w:r w:rsidR="006E4080">
              <w:rPr>
                <w:sz w:val="20"/>
              </w:rPr>
              <w:t xml:space="preserve"> Unidad</w:t>
            </w:r>
            <w:r w:rsidR="007C07A8" w:rsidRPr="008321A2">
              <w:rPr>
                <w:sz w:val="20"/>
              </w:rPr>
              <w:t xml:space="preserve"> Técnica División de Fiscalización</w:t>
            </w:r>
          </w:p>
        </w:tc>
        <w:tc>
          <w:tcPr>
            <w:tcW w:w="1808" w:type="pct"/>
            <w:vAlign w:val="center"/>
          </w:tcPr>
          <w:p w:rsidR="007C07A8" w:rsidRPr="008321A2" w:rsidRDefault="007117D8" w:rsidP="00504BFF">
            <w:pPr>
              <w:jc w:val="center"/>
              <w:rPr>
                <w:sz w:val="20"/>
                <w:szCs w:val="20"/>
              </w:rPr>
            </w:pPr>
            <w:r>
              <w:rPr>
                <w:sz w:val="20"/>
                <w:szCs w:val="20"/>
              </w:rPr>
              <w:pict w14:anchorId="03E59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ínea de firma de Microsoft Office..." style="width:108.6pt;height:57.6pt">
                  <v:imagedata r:id="rId13" o:title=""/>
                  <o:lock v:ext="edit" ungrouping="t" rotation="t" cropping="t" verticies="t" text="t" grouping="t"/>
                  <o:signatureline v:ext="edit" id="{70A70041-B106-4755-A6A5-5214E82C5440}" provid="{00000000-0000-0000-0000-000000000000}" o:suggestedsigner="Juan Eduardo Johnson" o:suggestedsigner2="Jefe Unidad Técnica División de Fiscalización" o:suggestedsigneremail="eduardo.johnson@sma.gob.cl" showsigndate="f" issignatureline="t"/>
                </v:shape>
              </w:pict>
            </w:r>
          </w:p>
        </w:tc>
      </w:tr>
      <w:tr w:rsidR="007C07A8" w:rsidRPr="008321A2" w:rsidTr="006E4080">
        <w:trPr>
          <w:trHeight w:val="1115"/>
        </w:trPr>
        <w:tc>
          <w:tcPr>
            <w:tcW w:w="826" w:type="pct"/>
            <w:vAlign w:val="center"/>
          </w:tcPr>
          <w:p w:rsidR="007C07A8" w:rsidRPr="008321A2" w:rsidRDefault="007C07A8" w:rsidP="00885B38">
            <w:pPr>
              <w:pStyle w:val="Textotabla"/>
              <w:rPr>
                <w:sz w:val="20"/>
              </w:rPr>
            </w:pPr>
            <w:r w:rsidRPr="008321A2">
              <w:rPr>
                <w:sz w:val="20"/>
              </w:rPr>
              <w:t>Elaborado</w:t>
            </w:r>
          </w:p>
        </w:tc>
        <w:tc>
          <w:tcPr>
            <w:tcW w:w="957" w:type="pct"/>
            <w:vAlign w:val="center"/>
          </w:tcPr>
          <w:p w:rsidR="007C07A8" w:rsidRPr="008321A2" w:rsidRDefault="0026256C" w:rsidP="006E4080">
            <w:pPr>
              <w:pStyle w:val="Textotabla"/>
              <w:jc w:val="both"/>
              <w:rPr>
                <w:sz w:val="20"/>
              </w:rPr>
            </w:pPr>
            <w:r>
              <w:rPr>
                <w:sz w:val="20"/>
              </w:rPr>
              <w:t>Juan Pablo Rodríguez</w:t>
            </w:r>
          </w:p>
        </w:tc>
        <w:tc>
          <w:tcPr>
            <w:tcW w:w="1409" w:type="pct"/>
            <w:vAlign w:val="center"/>
          </w:tcPr>
          <w:p w:rsidR="007C07A8" w:rsidRPr="008321A2" w:rsidRDefault="007C07A8" w:rsidP="006E4080">
            <w:pPr>
              <w:pStyle w:val="Textotabla"/>
              <w:jc w:val="both"/>
              <w:rPr>
                <w:sz w:val="20"/>
              </w:rPr>
            </w:pPr>
            <w:r w:rsidRPr="008321A2">
              <w:rPr>
                <w:sz w:val="20"/>
              </w:rPr>
              <w:t>Profesional División de Fiscalización</w:t>
            </w:r>
          </w:p>
        </w:tc>
        <w:tc>
          <w:tcPr>
            <w:tcW w:w="1808" w:type="pct"/>
            <w:vAlign w:val="center"/>
          </w:tcPr>
          <w:p w:rsidR="007C07A8" w:rsidRPr="008321A2" w:rsidRDefault="007117D8" w:rsidP="00504BFF">
            <w:pPr>
              <w:jc w:val="center"/>
              <w:rPr>
                <w:sz w:val="20"/>
                <w:szCs w:val="20"/>
              </w:rPr>
            </w:pPr>
            <w:r>
              <w:rPr>
                <w:sz w:val="20"/>
                <w:szCs w:val="20"/>
              </w:rPr>
              <w:pict w14:anchorId="76328759">
                <v:shape id="_x0000_i1026" type="#_x0000_t75" alt="Línea de firma de Microsoft Office..." style="width:108.6pt;height:57.6pt">
                  <v:imagedata r:id="rId14" o:title=""/>
                  <o:lock v:ext="edit" ungrouping="t" rotation="t" cropping="t" verticies="t" text="t" grouping="t"/>
                  <o:signatureline v:ext="edit" id="{50569E35-47BB-4CD1-9603-3DFFA026222B}" provid="{00000000-0000-0000-0000-000000000000}" o:suggestedsigner="Juan Pablo Rodríguez" o:suggestedsigner2="Profesional División de Fiscalización" o:suggestedsigneremail="jrodriguez@sma.gob.cl" showsigndate="f" issignatureline="t"/>
                </v:shape>
              </w:pict>
            </w:r>
          </w:p>
        </w:tc>
      </w:tr>
    </w:tbl>
    <w:p w:rsidR="007C07A8" w:rsidRDefault="007C07A8" w:rsidP="00885B38"/>
    <w:p w:rsidR="00542F6E" w:rsidRDefault="00542F6E" w:rsidP="00885B38">
      <w:bookmarkStart w:id="0" w:name="_GoBack"/>
      <w:bookmarkEnd w:id="0"/>
    </w:p>
    <w:p w:rsidR="00307449" w:rsidRDefault="00307449" w:rsidP="00885B38"/>
    <w:p w:rsidR="00307449" w:rsidRDefault="00307449" w:rsidP="00885B38"/>
    <w:p w:rsidR="005067F9" w:rsidRDefault="005067F9" w:rsidP="00885B38"/>
    <w:p w:rsidR="005067F9" w:rsidRDefault="005067F9" w:rsidP="00885B38"/>
    <w:p w:rsidR="005067F9" w:rsidRDefault="005067F9" w:rsidP="00885B38"/>
    <w:p w:rsidR="008321A2" w:rsidRDefault="008321A2" w:rsidP="00885B38"/>
    <w:p w:rsidR="008321A2" w:rsidRDefault="008321A2" w:rsidP="00885B38"/>
    <w:p w:rsidR="005067F9" w:rsidRDefault="005067F9" w:rsidP="00885B38"/>
    <w:p w:rsidR="008321A2" w:rsidRDefault="008321A2" w:rsidP="00885B38"/>
    <w:p w:rsidR="008321A2" w:rsidRDefault="008321A2" w:rsidP="00885B38"/>
    <w:p w:rsidR="008321A2" w:rsidRDefault="008321A2" w:rsidP="008321A2">
      <w:pPr>
        <w:jc w:val="left"/>
      </w:pPr>
      <w:r>
        <w:br w:type="page"/>
      </w:r>
    </w:p>
    <w:sdt>
      <w:sdtPr>
        <w:rPr>
          <w:rFonts w:eastAsia="MS Mincho" w:cs="Times New Roman"/>
          <w:bCs w:val="0"/>
          <w:caps w:val="0"/>
          <w:color w:val="auto"/>
          <w:sz w:val="22"/>
          <w:szCs w:val="22"/>
          <w:lang w:val="es-ES" w:eastAsia="es-ES"/>
        </w:rPr>
        <w:id w:val="-1308165745"/>
        <w:docPartObj>
          <w:docPartGallery w:val="Table of Contents"/>
          <w:docPartUnique/>
        </w:docPartObj>
      </w:sdtPr>
      <w:sdtEndPr>
        <w:rPr>
          <w:b/>
        </w:rPr>
      </w:sdtEndPr>
      <w:sdtContent>
        <w:p w:rsidR="005067F9" w:rsidRPr="003A333C" w:rsidRDefault="003A333C" w:rsidP="00990E17">
          <w:pPr>
            <w:pStyle w:val="TtulodeTDC"/>
            <w:spacing w:before="0" w:line="240" w:lineRule="auto"/>
            <w:jc w:val="center"/>
            <w:rPr>
              <w:b/>
              <w:color w:val="auto"/>
              <w:lang w:val="es-ES"/>
            </w:rPr>
          </w:pPr>
          <w:r w:rsidRPr="003A333C">
            <w:rPr>
              <w:rFonts w:eastAsia="MS Mincho" w:cs="Times New Roman"/>
              <w:b/>
              <w:bCs w:val="0"/>
              <w:caps w:val="0"/>
              <w:color w:val="auto"/>
              <w:lang w:val="es-ES" w:eastAsia="es-ES"/>
            </w:rPr>
            <w:t xml:space="preserve">TABLA DE </w:t>
          </w:r>
          <w:r w:rsidR="005067F9" w:rsidRPr="003A333C">
            <w:rPr>
              <w:b/>
              <w:color w:val="auto"/>
              <w:lang w:val="es-ES"/>
            </w:rPr>
            <w:t>Contenido</w:t>
          </w:r>
          <w:r w:rsidRPr="003A333C">
            <w:rPr>
              <w:b/>
              <w:color w:val="auto"/>
              <w:lang w:val="es-ES"/>
            </w:rPr>
            <w:t>S</w:t>
          </w:r>
        </w:p>
        <w:p w:rsidR="003A333C" w:rsidRPr="003A333C" w:rsidRDefault="003A333C" w:rsidP="00990E17">
          <w:pPr>
            <w:rPr>
              <w:lang w:val="es-ES" w:eastAsia="es-CL"/>
            </w:rPr>
          </w:pPr>
        </w:p>
        <w:p w:rsidR="00FC6628" w:rsidRDefault="005067F9">
          <w:pPr>
            <w:pStyle w:val="TDC1"/>
            <w:tabs>
              <w:tab w:val="left" w:pos="440"/>
              <w:tab w:val="right" w:leader="dot" w:pos="8828"/>
            </w:tabs>
            <w:rPr>
              <w:rFonts w:eastAsiaTheme="minorEastAsia" w:cstheme="minorBidi"/>
              <w:noProof/>
              <w:lang w:eastAsia="es-CL"/>
            </w:rPr>
          </w:pPr>
          <w:r w:rsidRPr="003A333C">
            <w:fldChar w:fldCharType="begin"/>
          </w:r>
          <w:r w:rsidRPr="003A333C">
            <w:instrText xml:space="preserve"> TOC \o "1-3" \h \z \u </w:instrText>
          </w:r>
          <w:r w:rsidRPr="003A333C">
            <w:fldChar w:fldCharType="separate"/>
          </w:r>
          <w:hyperlink w:anchor="_Toc401152501" w:history="1">
            <w:r w:rsidR="00FC6628" w:rsidRPr="004C11F6">
              <w:rPr>
                <w:rStyle w:val="Hipervnculo"/>
                <w:noProof/>
              </w:rPr>
              <w:t>1.</w:t>
            </w:r>
            <w:r w:rsidR="00FC6628">
              <w:rPr>
                <w:rFonts w:eastAsiaTheme="minorEastAsia" w:cstheme="minorBidi"/>
                <w:noProof/>
                <w:lang w:eastAsia="es-CL"/>
              </w:rPr>
              <w:tab/>
            </w:r>
            <w:r w:rsidR="00FC6628" w:rsidRPr="004C11F6">
              <w:rPr>
                <w:rStyle w:val="Hipervnculo"/>
                <w:noProof/>
              </w:rPr>
              <w:t>INTRODUCCIÓN</w:t>
            </w:r>
            <w:r w:rsidR="00FC6628">
              <w:rPr>
                <w:noProof/>
                <w:webHidden/>
              </w:rPr>
              <w:tab/>
            </w:r>
            <w:r w:rsidR="00FC6628">
              <w:rPr>
                <w:noProof/>
                <w:webHidden/>
              </w:rPr>
              <w:fldChar w:fldCharType="begin"/>
            </w:r>
            <w:r w:rsidR="00FC6628">
              <w:rPr>
                <w:noProof/>
                <w:webHidden/>
              </w:rPr>
              <w:instrText xml:space="preserve"> PAGEREF _Toc401152501 \h </w:instrText>
            </w:r>
            <w:r w:rsidR="00FC6628">
              <w:rPr>
                <w:noProof/>
                <w:webHidden/>
              </w:rPr>
            </w:r>
            <w:r w:rsidR="00FC6628">
              <w:rPr>
                <w:noProof/>
                <w:webHidden/>
              </w:rPr>
              <w:fldChar w:fldCharType="separate"/>
            </w:r>
            <w:r w:rsidR="00FC6628">
              <w:rPr>
                <w:noProof/>
                <w:webHidden/>
              </w:rPr>
              <w:t>3</w:t>
            </w:r>
            <w:r w:rsidR="00FC6628">
              <w:rPr>
                <w:noProof/>
                <w:webHidden/>
              </w:rPr>
              <w:fldChar w:fldCharType="end"/>
            </w:r>
          </w:hyperlink>
        </w:p>
        <w:p w:rsidR="00FC6628" w:rsidRDefault="007117D8">
          <w:pPr>
            <w:pStyle w:val="TDC1"/>
            <w:tabs>
              <w:tab w:val="left" w:pos="440"/>
              <w:tab w:val="right" w:leader="dot" w:pos="8828"/>
            </w:tabs>
            <w:rPr>
              <w:rFonts w:eastAsiaTheme="minorEastAsia" w:cstheme="minorBidi"/>
              <w:noProof/>
              <w:lang w:eastAsia="es-CL"/>
            </w:rPr>
          </w:pPr>
          <w:hyperlink w:anchor="_Toc401152502" w:history="1">
            <w:r w:rsidR="00FC6628" w:rsidRPr="004C11F6">
              <w:rPr>
                <w:rStyle w:val="Hipervnculo"/>
                <w:noProof/>
              </w:rPr>
              <w:t>2.</w:t>
            </w:r>
            <w:r w:rsidR="00FC6628">
              <w:rPr>
                <w:rFonts w:eastAsiaTheme="minorEastAsia" w:cstheme="minorBidi"/>
                <w:noProof/>
                <w:lang w:eastAsia="es-CL"/>
              </w:rPr>
              <w:tab/>
            </w:r>
            <w:r w:rsidR="00FC6628" w:rsidRPr="004C11F6">
              <w:rPr>
                <w:rStyle w:val="Hipervnculo"/>
                <w:noProof/>
              </w:rPr>
              <w:t>OBJETIVO</w:t>
            </w:r>
            <w:r w:rsidR="00FC6628">
              <w:rPr>
                <w:noProof/>
                <w:webHidden/>
              </w:rPr>
              <w:tab/>
            </w:r>
            <w:r w:rsidR="00FC6628">
              <w:rPr>
                <w:noProof/>
                <w:webHidden/>
              </w:rPr>
              <w:fldChar w:fldCharType="begin"/>
            </w:r>
            <w:r w:rsidR="00FC6628">
              <w:rPr>
                <w:noProof/>
                <w:webHidden/>
              </w:rPr>
              <w:instrText xml:space="preserve"> PAGEREF _Toc401152502 \h </w:instrText>
            </w:r>
            <w:r w:rsidR="00FC6628">
              <w:rPr>
                <w:noProof/>
                <w:webHidden/>
              </w:rPr>
            </w:r>
            <w:r w:rsidR="00FC6628">
              <w:rPr>
                <w:noProof/>
                <w:webHidden/>
              </w:rPr>
              <w:fldChar w:fldCharType="separate"/>
            </w:r>
            <w:r w:rsidR="00FC6628">
              <w:rPr>
                <w:noProof/>
                <w:webHidden/>
              </w:rPr>
              <w:t>4</w:t>
            </w:r>
            <w:r w:rsidR="00FC6628">
              <w:rPr>
                <w:noProof/>
                <w:webHidden/>
              </w:rPr>
              <w:fldChar w:fldCharType="end"/>
            </w:r>
          </w:hyperlink>
        </w:p>
        <w:p w:rsidR="00FC6628" w:rsidRDefault="007117D8">
          <w:pPr>
            <w:pStyle w:val="TDC1"/>
            <w:tabs>
              <w:tab w:val="left" w:pos="440"/>
              <w:tab w:val="right" w:leader="dot" w:pos="8828"/>
            </w:tabs>
            <w:rPr>
              <w:rFonts w:eastAsiaTheme="minorEastAsia" w:cstheme="minorBidi"/>
              <w:noProof/>
              <w:lang w:eastAsia="es-CL"/>
            </w:rPr>
          </w:pPr>
          <w:hyperlink w:anchor="_Toc401152503" w:history="1">
            <w:r w:rsidR="00FC6628" w:rsidRPr="004C11F6">
              <w:rPr>
                <w:rStyle w:val="Hipervnculo"/>
                <w:noProof/>
              </w:rPr>
              <w:t>3.</w:t>
            </w:r>
            <w:r w:rsidR="00FC6628">
              <w:rPr>
                <w:rFonts w:eastAsiaTheme="minorEastAsia" w:cstheme="minorBidi"/>
                <w:noProof/>
                <w:lang w:eastAsia="es-CL"/>
              </w:rPr>
              <w:tab/>
            </w:r>
            <w:r w:rsidR="00FC6628" w:rsidRPr="004C11F6">
              <w:rPr>
                <w:rStyle w:val="Hipervnculo"/>
                <w:noProof/>
              </w:rPr>
              <w:t>METODOLOGÍA</w:t>
            </w:r>
            <w:r w:rsidR="00FC6628">
              <w:rPr>
                <w:noProof/>
                <w:webHidden/>
              </w:rPr>
              <w:tab/>
            </w:r>
            <w:r w:rsidR="00FC6628">
              <w:rPr>
                <w:noProof/>
                <w:webHidden/>
              </w:rPr>
              <w:fldChar w:fldCharType="begin"/>
            </w:r>
            <w:r w:rsidR="00FC6628">
              <w:rPr>
                <w:noProof/>
                <w:webHidden/>
              </w:rPr>
              <w:instrText xml:space="preserve"> PAGEREF _Toc401152503 \h </w:instrText>
            </w:r>
            <w:r w:rsidR="00FC6628">
              <w:rPr>
                <w:noProof/>
                <w:webHidden/>
              </w:rPr>
            </w:r>
            <w:r w:rsidR="00FC6628">
              <w:rPr>
                <w:noProof/>
                <w:webHidden/>
              </w:rPr>
              <w:fldChar w:fldCharType="separate"/>
            </w:r>
            <w:r w:rsidR="00FC6628">
              <w:rPr>
                <w:noProof/>
                <w:webHidden/>
              </w:rPr>
              <w:t>5</w:t>
            </w:r>
            <w:r w:rsidR="00FC6628">
              <w:rPr>
                <w:noProof/>
                <w:webHidden/>
              </w:rPr>
              <w:fldChar w:fldCharType="end"/>
            </w:r>
          </w:hyperlink>
        </w:p>
        <w:p w:rsidR="00FC6628" w:rsidRDefault="007117D8">
          <w:pPr>
            <w:pStyle w:val="TDC2"/>
            <w:tabs>
              <w:tab w:val="left" w:pos="880"/>
              <w:tab w:val="right" w:leader="dot" w:pos="8828"/>
            </w:tabs>
            <w:rPr>
              <w:rFonts w:eastAsiaTheme="minorEastAsia" w:cstheme="minorBidi"/>
              <w:noProof/>
              <w:lang w:eastAsia="es-CL"/>
            </w:rPr>
          </w:pPr>
          <w:hyperlink w:anchor="_Toc401152504" w:history="1">
            <w:r w:rsidR="00FC6628" w:rsidRPr="004C11F6">
              <w:rPr>
                <w:rStyle w:val="Hipervnculo"/>
                <w:noProof/>
              </w:rPr>
              <w:t>3.1.</w:t>
            </w:r>
            <w:r w:rsidR="00FC6628">
              <w:rPr>
                <w:rFonts w:eastAsiaTheme="minorEastAsia" w:cstheme="minorBidi"/>
                <w:noProof/>
                <w:lang w:eastAsia="es-CL"/>
              </w:rPr>
              <w:tab/>
            </w:r>
            <w:r w:rsidR="00FC6628" w:rsidRPr="004C11F6">
              <w:rPr>
                <w:rStyle w:val="Hipervnculo"/>
                <w:noProof/>
              </w:rPr>
              <w:t>Medición y/o Análisis</w:t>
            </w:r>
            <w:r w:rsidR="00FC6628">
              <w:rPr>
                <w:noProof/>
                <w:webHidden/>
              </w:rPr>
              <w:tab/>
            </w:r>
            <w:r w:rsidR="00FC6628">
              <w:rPr>
                <w:noProof/>
                <w:webHidden/>
              </w:rPr>
              <w:fldChar w:fldCharType="begin"/>
            </w:r>
            <w:r w:rsidR="00FC6628">
              <w:rPr>
                <w:noProof/>
                <w:webHidden/>
              </w:rPr>
              <w:instrText xml:space="preserve"> PAGEREF _Toc401152504 \h </w:instrText>
            </w:r>
            <w:r w:rsidR="00FC6628">
              <w:rPr>
                <w:noProof/>
                <w:webHidden/>
              </w:rPr>
            </w:r>
            <w:r w:rsidR="00FC6628">
              <w:rPr>
                <w:noProof/>
                <w:webHidden/>
              </w:rPr>
              <w:fldChar w:fldCharType="separate"/>
            </w:r>
            <w:r w:rsidR="00FC6628">
              <w:rPr>
                <w:noProof/>
                <w:webHidden/>
              </w:rPr>
              <w:t>5</w:t>
            </w:r>
            <w:r w:rsidR="00FC6628">
              <w:rPr>
                <w:noProof/>
                <w:webHidden/>
              </w:rPr>
              <w:fldChar w:fldCharType="end"/>
            </w:r>
          </w:hyperlink>
        </w:p>
        <w:p w:rsidR="00FC6628" w:rsidRDefault="007117D8">
          <w:pPr>
            <w:pStyle w:val="TDC2"/>
            <w:tabs>
              <w:tab w:val="left" w:pos="880"/>
              <w:tab w:val="right" w:leader="dot" w:pos="8828"/>
            </w:tabs>
            <w:rPr>
              <w:rFonts w:eastAsiaTheme="minorEastAsia" w:cstheme="minorBidi"/>
              <w:noProof/>
              <w:lang w:eastAsia="es-CL"/>
            </w:rPr>
          </w:pPr>
          <w:hyperlink w:anchor="_Toc401152505" w:history="1">
            <w:r w:rsidR="00FC6628" w:rsidRPr="004C11F6">
              <w:rPr>
                <w:rStyle w:val="Hipervnculo"/>
                <w:noProof/>
              </w:rPr>
              <w:t>3.2.</w:t>
            </w:r>
            <w:r w:rsidR="00FC6628">
              <w:rPr>
                <w:rFonts w:eastAsiaTheme="minorEastAsia" w:cstheme="minorBidi"/>
                <w:noProof/>
                <w:lang w:eastAsia="es-CL"/>
              </w:rPr>
              <w:tab/>
            </w:r>
            <w:r w:rsidR="00FC6628" w:rsidRPr="004C11F6">
              <w:rPr>
                <w:rStyle w:val="Hipervnculo"/>
                <w:noProof/>
              </w:rPr>
              <w:t>Inspección</w:t>
            </w:r>
            <w:r w:rsidR="00FC6628">
              <w:rPr>
                <w:noProof/>
                <w:webHidden/>
              </w:rPr>
              <w:tab/>
            </w:r>
            <w:r w:rsidR="00FC6628">
              <w:rPr>
                <w:noProof/>
                <w:webHidden/>
              </w:rPr>
              <w:fldChar w:fldCharType="begin"/>
            </w:r>
            <w:r w:rsidR="00FC6628">
              <w:rPr>
                <w:noProof/>
                <w:webHidden/>
              </w:rPr>
              <w:instrText xml:space="preserve"> PAGEREF _Toc401152505 \h </w:instrText>
            </w:r>
            <w:r w:rsidR="00FC6628">
              <w:rPr>
                <w:noProof/>
                <w:webHidden/>
              </w:rPr>
            </w:r>
            <w:r w:rsidR="00FC6628">
              <w:rPr>
                <w:noProof/>
                <w:webHidden/>
              </w:rPr>
              <w:fldChar w:fldCharType="separate"/>
            </w:r>
            <w:r w:rsidR="00FC6628">
              <w:rPr>
                <w:noProof/>
                <w:webHidden/>
              </w:rPr>
              <w:t>6</w:t>
            </w:r>
            <w:r w:rsidR="00FC6628">
              <w:rPr>
                <w:noProof/>
                <w:webHidden/>
              </w:rPr>
              <w:fldChar w:fldCharType="end"/>
            </w:r>
          </w:hyperlink>
        </w:p>
        <w:p w:rsidR="00FC6628" w:rsidRDefault="007117D8">
          <w:pPr>
            <w:pStyle w:val="TDC1"/>
            <w:tabs>
              <w:tab w:val="left" w:pos="440"/>
              <w:tab w:val="right" w:leader="dot" w:pos="8828"/>
            </w:tabs>
            <w:rPr>
              <w:rFonts w:eastAsiaTheme="minorEastAsia" w:cstheme="minorBidi"/>
              <w:noProof/>
              <w:lang w:eastAsia="es-CL"/>
            </w:rPr>
          </w:pPr>
          <w:hyperlink w:anchor="_Toc401152506" w:history="1">
            <w:r w:rsidR="00FC6628" w:rsidRPr="004C11F6">
              <w:rPr>
                <w:rStyle w:val="Hipervnculo"/>
                <w:noProof/>
              </w:rPr>
              <w:t>4.</w:t>
            </w:r>
            <w:r w:rsidR="00FC6628">
              <w:rPr>
                <w:rFonts w:eastAsiaTheme="minorEastAsia" w:cstheme="minorBidi"/>
                <w:noProof/>
                <w:lang w:eastAsia="es-CL"/>
              </w:rPr>
              <w:tab/>
            </w:r>
            <w:r w:rsidR="00FC6628" w:rsidRPr="004C11F6">
              <w:rPr>
                <w:rStyle w:val="Hipervnculo"/>
                <w:noProof/>
              </w:rPr>
              <w:t>ANTECEDENTES</w:t>
            </w:r>
            <w:r w:rsidR="00FC6628">
              <w:rPr>
                <w:noProof/>
                <w:webHidden/>
              </w:rPr>
              <w:tab/>
            </w:r>
            <w:r w:rsidR="00FC6628">
              <w:rPr>
                <w:noProof/>
                <w:webHidden/>
              </w:rPr>
              <w:fldChar w:fldCharType="begin"/>
            </w:r>
            <w:r w:rsidR="00FC6628">
              <w:rPr>
                <w:noProof/>
                <w:webHidden/>
              </w:rPr>
              <w:instrText xml:space="preserve"> PAGEREF _Toc401152506 \h </w:instrText>
            </w:r>
            <w:r w:rsidR="00FC6628">
              <w:rPr>
                <w:noProof/>
                <w:webHidden/>
              </w:rPr>
            </w:r>
            <w:r w:rsidR="00FC6628">
              <w:rPr>
                <w:noProof/>
                <w:webHidden/>
              </w:rPr>
              <w:fldChar w:fldCharType="separate"/>
            </w:r>
            <w:r w:rsidR="00FC6628">
              <w:rPr>
                <w:noProof/>
                <w:webHidden/>
              </w:rPr>
              <w:t>6</w:t>
            </w:r>
            <w:r w:rsidR="00FC6628">
              <w:rPr>
                <w:noProof/>
                <w:webHidden/>
              </w:rPr>
              <w:fldChar w:fldCharType="end"/>
            </w:r>
          </w:hyperlink>
        </w:p>
        <w:p w:rsidR="00FC6628" w:rsidRDefault="007117D8">
          <w:pPr>
            <w:pStyle w:val="TDC2"/>
            <w:tabs>
              <w:tab w:val="left" w:pos="880"/>
              <w:tab w:val="right" w:leader="dot" w:pos="8828"/>
            </w:tabs>
            <w:rPr>
              <w:rFonts w:eastAsiaTheme="minorEastAsia" w:cstheme="minorBidi"/>
              <w:noProof/>
              <w:lang w:eastAsia="es-CL"/>
            </w:rPr>
          </w:pPr>
          <w:hyperlink w:anchor="_Toc401152507" w:history="1">
            <w:r w:rsidR="00FC6628" w:rsidRPr="004C11F6">
              <w:rPr>
                <w:rStyle w:val="Hipervnculo"/>
                <w:noProof/>
              </w:rPr>
              <w:t>4.1.</w:t>
            </w:r>
            <w:r w:rsidR="00FC6628">
              <w:rPr>
                <w:rFonts w:eastAsiaTheme="minorEastAsia" w:cstheme="minorBidi"/>
                <w:noProof/>
                <w:lang w:eastAsia="es-CL"/>
              </w:rPr>
              <w:tab/>
            </w:r>
            <w:r w:rsidR="00FC6628" w:rsidRPr="004C11F6">
              <w:rPr>
                <w:rStyle w:val="Hipervnculo"/>
                <w:noProof/>
              </w:rPr>
              <w:t>Emplazamiento</w:t>
            </w:r>
            <w:r w:rsidR="00FC6628">
              <w:rPr>
                <w:noProof/>
                <w:webHidden/>
              </w:rPr>
              <w:tab/>
            </w:r>
            <w:r w:rsidR="00FC6628">
              <w:rPr>
                <w:noProof/>
                <w:webHidden/>
              </w:rPr>
              <w:fldChar w:fldCharType="begin"/>
            </w:r>
            <w:r w:rsidR="00FC6628">
              <w:rPr>
                <w:noProof/>
                <w:webHidden/>
              </w:rPr>
              <w:instrText xml:space="preserve"> PAGEREF _Toc401152507 \h </w:instrText>
            </w:r>
            <w:r w:rsidR="00FC6628">
              <w:rPr>
                <w:noProof/>
                <w:webHidden/>
              </w:rPr>
            </w:r>
            <w:r w:rsidR="00FC6628">
              <w:rPr>
                <w:noProof/>
                <w:webHidden/>
              </w:rPr>
              <w:fldChar w:fldCharType="separate"/>
            </w:r>
            <w:r w:rsidR="00FC6628">
              <w:rPr>
                <w:noProof/>
                <w:webHidden/>
              </w:rPr>
              <w:t>7</w:t>
            </w:r>
            <w:r w:rsidR="00FC6628">
              <w:rPr>
                <w:noProof/>
                <w:webHidden/>
              </w:rPr>
              <w:fldChar w:fldCharType="end"/>
            </w:r>
          </w:hyperlink>
        </w:p>
        <w:p w:rsidR="00FC6628" w:rsidRDefault="007117D8">
          <w:pPr>
            <w:pStyle w:val="TDC2"/>
            <w:tabs>
              <w:tab w:val="left" w:pos="880"/>
              <w:tab w:val="right" w:leader="dot" w:pos="8828"/>
            </w:tabs>
            <w:rPr>
              <w:rFonts w:eastAsiaTheme="minorEastAsia" w:cstheme="minorBidi"/>
              <w:noProof/>
              <w:lang w:eastAsia="es-CL"/>
            </w:rPr>
          </w:pPr>
          <w:hyperlink w:anchor="_Toc401152508" w:history="1">
            <w:r w:rsidR="00FC6628" w:rsidRPr="004C11F6">
              <w:rPr>
                <w:rStyle w:val="Hipervnculo"/>
                <w:noProof/>
              </w:rPr>
              <w:t>4.2.</w:t>
            </w:r>
            <w:r w:rsidR="00FC6628">
              <w:rPr>
                <w:rFonts w:eastAsiaTheme="minorEastAsia" w:cstheme="minorBidi"/>
                <w:noProof/>
                <w:lang w:eastAsia="es-CL"/>
              </w:rPr>
              <w:tab/>
            </w:r>
            <w:r w:rsidR="00FC6628" w:rsidRPr="004C11F6">
              <w:rPr>
                <w:rStyle w:val="Hipervnculo"/>
                <w:noProof/>
              </w:rPr>
              <w:t>Uso de Suelo de la zona de emplazamiento de la instalación</w:t>
            </w:r>
            <w:r w:rsidR="00FC6628">
              <w:rPr>
                <w:noProof/>
                <w:webHidden/>
              </w:rPr>
              <w:tab/>
            </w:r>
            <w:r w:rsidR="00FC6628">
              <w:rPr>
                <w:noProof/>
                <w:webHidden/>
              </w:rPr>
              <w:fldChar w:fldCharType="begin"/>
            </w:r>
            <w:r w:rsidR="00FC6628">
              <w:rPr>
                <w:noProof/>
                <w:webHidden/>
              </w:rPr>
              <w:instrText xml:space="preserve"> PAGEREF _Toc401152508 \h </w:instrText>
            </w:r>
            <w:r w:rsidR="00FC6628">
              <w:rPr>
                <w:noProof/>
                <w:webHidden/>
              </w:rPr>
            </w:r>
            <w:r w:rsidR="00FC6628">
              <w:rPr>
                <w:noProof/>
                <w:webHidden/>
              </w:rPr>
              <w:fldChar w:fldCharType="separate"/>
            </w:r>
            <w:r w:rsidR="00FC6628">
              <w:rPr>
                <w:noProof/>
                <w:webHidden/>
              </w:rPr>
              <w:t>8</w:t>
            </w:r>
            <w:r w:rsidR="00FC6628">
              <w:rPr>
                <w:noProof/>
                <w:webHidden/>
              </w:rPr>
              <w:fldChar w:fldCharType="end"/>
            </w:r>
          </w:hyperlink>
        </w:p>
        <w:p w:rsidR="00FC6628" w:rsidRDefault="007117D8">
          <w:pPr>
            <w:pStyle w:val="TDC1"/>
            <w:tabs>
              <w:tab w:val="left" w:pos="440"/>
              <w:tab w:val="right" w:leader="dot" w:pos="8828"/>
            </w:tabs>
            <w:rPr>
              <w:rFonts w:eastAsiaTheme="minorEastAsia" w:cstheme="minorBidi"/>
              <w:noProof/>
              <w:lang w:eastAsia="es-CL"/>
            </w:rPr>
          </w:pPr>
          <w:hyperlink w:anchor="_Toc401152509" w:history="1">
            <w:r w:rsidR="00FC6628" w:rsidRPr="004C11F6">
              <w:rPr>
                <w:rStyle w:val="Hipervnculo"/>
                <w:noProof/>
              </w:rPr>
              <w:t>5.</w:t>
            </w:r>
            <w:r w:rsidR="00FC6628">
              <w:rPr>
                <w:rFonts w:eastAsiaTheme="minorEastAsia" w:cstheme="minorBidi"/>
                <w:noProof/>
                <w:lang w:eastAsia="es-CL"/>
              </w:rPr>
              <w:tab/>
            </w:r>
            <w:r w:rsidR="00FC6628" w:rsidRPr="004C11F6">
              <w:rPr>
                <w:rStyle w:val="Hipervnculo"/>
                <w:noProof/>
              </w:rPr>
              <w:t>RESULTADOS DE LA ACTIVIDAD DE FISCALIZACIÓN</w:t>
            </w:r>
            <w:r w:rsidR="00FC6628">
              <w:rPr>
                <w:noProof/>
                <w:webHidden/>
              </w:rPr>
              <w:tab/>
            </w:r>
            <w:r w:rsidR="00FC6628">
              <w:rPr>
                <w:noProof/>
                <w:webHidden/>
              </w:rPr>
              <w:fldChar w:fldCharType="begin"/>
            </w:r>
            <w:r w:rsidR="00FC6628">
              <w:rPr>
                <w:noProof/>
                <w:webHidden/>
              </w:rPr>
              <w:instrText xml:space="preserve"> PAGEREF _Toc401152509 \h </w:instrText>
            </w:r>
            <w:r w:rsidR="00FC6628">
              <w:rPr>
                <w:noProof/>
                <w:webHidden/>
              </w:rPr>
            </w:r>
            <w:r w:rsidR="00FC6628">
              <w:rPr>
                <w:noProof/>
                <w:webHidden/>
              </w:rPr>
              <w:fldChar w:fldCharType="separate"/>
            </w:r>
            <w:r w:rsidR="00FC6628">
              <w:rPr>
                <w:noProof/>
                <w:webHidden/>
              </w:rPr>
              <w:t>9</w:t>
            </w:r>
            <w:r w:rsidR="00FC6628">
              <w:rPr>
                <w:noProof/>
                <w:webHidden/>
              </w:rPr>
              <w:fldChar w:fldCharType="end"/>
            </w:r>
          </w:hyperlink>
        </w:p>
        <w:p w:rsidR="00FC6628" w:rsidRDefault="007117D8">
          <w:pPr>
            <w:pStyle w:val="TDC2"/>
            <w:tabs>
              <w:tab w:val="left" w:pos="880"/>
              <w:tab w:val="right" w:leader="dot" w:pos="8828"/>
            </w:tabs>
            <w:rPr>
              <w:rFonts w:eastAsiaTheme="minorEastAsia" w:cstheme="minorBidi"/>
              <w:noProof/>
              <w:lang w:eastAsia="es-CL"/>
            </w:rPr>
          </w:pPr>
          <w:hyperlink w:anchor="_Toc401152510" w:history="1">
            <w:r w:rsidR="00FC6628" w:rsidRPr="004C11F6">
              <w:rPr>
                <w:rStyle w:val="Hipervnculo"/>
                <w:noProof/>
              </w:rPr>
              <w:t>5.1.</w:t>
            </w:r>
            <w:r w:rsidR="00FC6628">
              <w:rPr>
                <w:rFonts w:eastAsiaTheme="minorEastAsia" w:cstheme="minorBidi"/>
                <w:noProof/>
                <w:lang w:eastAsia="es-CL"/>
              </w:rPr>
              <w:tab/>
            </w:r>
            <w:r w:rsidR="00FC6628" w:rsidRPr="004C11F6">
              <w:rPr>
                <w:rStyle w:val="Hipervnculo"/>
                <w:noProof/>
              </w:rPr>
              <w:t>Manejo de Emisiones Acústicas</w:t>
            </w:r>
            <w:r w:rsidR="00FC6628">
              <w:rPr>
                <w:noProof/>
                <w:webHidden/>
              </w:rPr>
              <w:tab/>
            </w:r>
            <w:r w:rsidR="00FC6628">
              <w:rPr>
                <w:noProof/>
                <w:webHidden/>
              </w:rPr>
              <w:fldChar w:fldCharType="begin"/>
            </w:r>
            <w:r w:rsidR="00FC6628">
              <w:rPr>
                <w:noProof/>
                <w:webHidden/>
              </w:rPr>
              <w:instrText xml:space="preserve"> PAGEREF _Toc401152510 \h </w:instrText>
            </w:r>
            <w:r w:rsidR="00FC6628">
              <w:rPr>
                <w:noProof/>
                <w:webHidden/>
              </w:rPr>
            </w:r>
            <w:r w:rsidR="00FC6628">
              <w:rPr>
                <w:noProof/>
                <w:webHidden/>
              </w:rPr>
              <w:fldChar w:fldCharType="separate"/>
            </w:r>
            <w:r w:rsidR="00FC6628">
              <w:rPr>
                <w:noProof/>
                <w:webHidden/>
              </w:rPr>
              <w:t>9</w:t>
            </w:r>
            <w:r w:rsidR="00FC6628">
              <w:rPr>
                <w:noProof/>
                <w:webHidden/>
              </w:rPr>
              <w:fldChar w:fldCharType="end"/>
            </w:r>
          </w:hyperlink>
        </w:p>
        <w:p w:rsidR="00FC6628" w:rsidRDefault="007117D8">
          <w:pPr>
            <w:pStyle w:val="TDC1"/>
            <w:tabs>
              <w:tab w:val="left" w:pos="440"/>
              <w:tab w:val="right" w:leader="dot" w:pos="8828"/>
            </w:tabs>
            <w:rPr>
              <w:rFonts w:eastAsiaTheme="minorEastAsia" w:cstheme="minorBidi"/>
              <w:noProof/>
              <w:lang w:eastAsia="es-CL"/>
            </w:rPr>
          </w:pPr>
          <w:hyperlink w:anchor="_Toc401152511" w:history="1">
            <w:r w:rsidR="00FC6628" w:rsidRPr="004C11F6">
              <w:rPr>
                <w:rStyle w:val="Hipervnculo"/>
                <w:noProof/>
              </w:rPr>
              <w:t>6.</w:t>
            </w:r>
            <w:r w:rsidR="00FC6628">
              <w:rPr>
                <w:rFonts w:eastAsiaTheme="minorEastAsia" w:cstheme="minorBidi"/>
                <w:noProof/>
                <w:lang w:eastAsia="es-CL"/>
              </w:rPr>
              <w:tab/>
            </w:r>
            <w:r w:rsidR="00FC6628" w:rsidRPr="004C11F6">
              <w:rPr>
                <w:rStyle w:val="Hipervnculo"/>
                <w:noProof/>
              </w:rPr>
              <w:t>CONCLUSIONES</w:t>
            </w:r>
            <w:r w:rsidR="00FC6628">
              <w:rPr>
                <w:noProof/>
                <w:webHidden/>
              </w:rPr>
              <w:tab/>
            </w:r>
            <w:r w:rsidR="00FC6628">
              <w:rPr>
                <w:noProof/>
                <w:webHidden/>
              </w:rPr>
              <w:fldChar w:fldCharType="begin"/>
            </w:r>
            <w:r w:rsidR="00FC6628">
              <w:rPr>
                <w:noProof/>
                <w:webHidden/>
              </w:rPr>
              <w:instrText xml:space="preserve"> PAGEREF _Toc401152511 \h </w:instrText>
            </w:r>
            <w:r w:rsidR="00FC6628">
              <w:rPr>
                <w:noProof/>
                <w:webHidden/>
              </w:rPr>
            </w:r>
            <w:r w:rsidR="00FC6628">
              <w:rPr>
                <w:noProof/>
                <w:webHidden/>
              </w:rPr>
              <w:fldChar w:fldCharType="separate"/>
            </w:r>
            <w:r w:rsidR="00FC6628">
              <w:rPr>
                <w:noProof/>
                <w:webHidden/>
              </w:rPr>
              <w:t>17</w:t>
            </w:r>
            <w:r w:rsidR="00FC6628">
              <w:rPr>
                <w:noProof/>
                <w:webHidden/>
              </w:rPr>
              <w:fldChar w:fldCharType="end"/>
            </w:r>
          </w:hyperlink>
        </w:p>
        <w:p w:rsidR="00FC6628" w:rsidRDefault="007117D8">
          <w:pPr>
            <w:pStyle w:val="TDC1"/>
            <w:tabs>
              <w:tab w:val="left" w:pos="440"/>
              <w:tab w:val="right" w:leader="dot" w:pos="8828"/>
            </w:tabs>
            <w:rPr>
              <w:rFonts w:eastAsiaTheme="minorEastAsia" w:cstheme="minorBidi"/>
              <w:noProof/>
              <w:lang w:eastAsia="es-CL"/>
            </w:rPr>
          </w:pPr>
          <w:hyperlink w:anchor="_Toc401152512" w:history="1">
            <w:r w:rsidR="00FC6628" w:rsidRPr="004C11F6">
              <w:rPr>
                <w:rStyle w:val="Hipervnculo"/>
                <w:noProof/>
              </w:rPr>
              <w:t>7.</w:t>
            </w:r>
            <w:r w:rsidR="00FC6628">
              <w:rPr>
                <w:rFonts w:eastAsiaTheme="minorEastAsia" w:cstheme="minorBidi"/>
                <w:noProof/>
                <w:lang w:eastAsia="es-CL"/>
              </w:rPr>
              <w:tab/>
            </w:r>
            <w:r w:rsidR="00FC6628" w:rsidRPr="004C11F6">
              <w:rPr>
                <w:rStyle w:val="Hipervnculo"/>
                <w:noProof/>
              </w:rPr>
              <w:t>REFERENCIAS</w:t>
            </w:r>
            <w:r w:rsidR="00FC6628">
              <w:rPr>
                <w:noProof/>
                <w:webHidden/>
              </w:rPr>
              <w:tab/>
            </w:r>
            <w:r w:rsidR="00FC6628">
              <w:rPr>
                <w:noProof/>
                <w:webHidden/>
              </w:rPr>
              <w:fldChar w:fldCharType="begin"/>
            </w:r>
            <w:r w:rsidR="00FC6628">
              <w:rPr>
                <w:noProof/>
                <w:webHidden/>
              </w:rPr>
              <w:instrText xml:space="preserve"> PAGEREF _Toc401152512 \h </w:instrText>
            </w:r>
            <w:r w:rsidR="00FC6628">
              <w:rPr>
                <w:noProof/>
                <w:webHidden/>
              </w:rPr>
            </w:r>
            <w:r w:rsidR="00FC6628">
              <w:rPr>
                <w:noProof/>
                <w:webHidden/>
              </w:rPr>
              <w:fldChar w:fldCharType="separate"/>
            </w:r>
            <w:r w:rsidR="00FC6628">
              <w:rPr>
                <w:noProof/>
                <w:webHidden/>
              </w:rPr>
              <w:t>18</w:t>
            </w:r>
            <w:r w:rsidR="00FC6628">
              <w:rPr>
                <w:noProof/>
                <w:webHidden/>
              </w:rPr>
              <w:fldChar w:fldCharType="end"/>
            </w:r>
          </w:hyperlink>
        </w:p>
        <w:p w:rsidR="00FC6628" w:rsidRDefault="007117D8">
          <w:pPr>
            <w:pStyle w:val="TDC1"/>
            <w:tabs>
              <w:tab w:val="left" w:pos="440"/>
              <w:tab w:val="right" w:leader="dot" w:pos="8828"/>
            </w:tabs>
            <w:rPr>
              <w:rFonts w:eastAsiaTheme="minorEastAsia" w:cstheme="minorBidi"/>
              <w:noProof/>
              <w:lang w:eastAsia="es-CL"/>
            </w:rPr>
          </w:pPr>
          <w:hyperlink w:anchor="_Toc401152513" w:history="1">
            <w:r w:rsidR="00FC6628" w:rsidRPr="004C11F6">
              <w:rPr>
                <w:rStyle w:val="Hipervnculo"/>
                <w:noProof/>
              </w:rPr>
              <w:t>8.</w:t>
            </w:r>
            <w:r w:rsidR="00FC6628">
              <w:rPr>
                <w:rFonts w:eastAsiaTheme="minorEastAsia" w:cstheme="minorBidi"/>
                <w:noProof/>
                <w:lang w:eastAsia="es-CL"/>
              </w:rPr>
              <w:tab/>
            </w:r>
            <w:r w:rsidR="00FC6628" w:rsidRPr="004C11F6">
              <w:rPr>
                <w:rStyle w:val="Hipervnculo"/>
                <w:noProof/>
              </w:rPr>
              <w:t>ANEXOS</w:t>
            </w:r>
            <w:r w:rsidR="00FC6628">
              <w:rPr>
                <w:noProof/>
                <w:webHidden/>
              </w:rPr>
              <w:tab/>
            </w:r>
            <w:r w:rsidR="00FC6628">
              <w:rPr>
                <w:noProof/>
                <w:webHidden/>
              </w:rPr>
              <w:fldChar w:fldCharType="begin"/>
            </w:r>
            <w:r w:rsidR="00FC6628">
              <w:rPr>
                <w:noProof/>
                <w:webHidden/>
              </w:rPr>
              <w:instrText xml:space="preserve"> PAGEREF _Toc401152513 \h </w:instrText>
            </w:r>
            <w:r w:rsidR="00FC6628">
              <w:rPr>
                <w:noProof/>
                <w:webHidden/>
              </w:rPr>
            </w:r>
            <w:r w:rsidR="00FC6628">
              <w:rPr>
                <w:noProof/>
                <w:webHidden/>
              </w:rPr>
              <w:fldChar w:fldCharType="separate"/>
            </w:r>
            <w:r w:rsidR="00FC6628">
              <w:rPr>
                <w:noProof/>
                <w:webHidden/>
              </w:rPr>
              <w:t>19</w:t>
            </w:r>
            <w:r w:rsidR="00FC6628">
              <w:rPr>
                <w:noProof/>
                <w:webHidden/>
              </w:rPr>
              <w:fldChar w:fldCharType="end"/>
            </w:r>
          </w:hyperlink>
        </w:p>
        <w:p w:rsidR="00FC6628" w:rsidRDefault="007117D8">
          <w:pPr>
            <w:pStyle w:val="TDC2"/>
            <w:tabs>
              <w:tab w:val="left" w:pos="880"/>
              <w:tab w:val="right" w:leader="dot" w:pos="8828"/>
            </w:tabs>
            <w:rPr>
              <w:rFonts w:eastAsiaTheme="minorEastAsia" w:cstheme="minorBidi"/>
              <w:noProof/>
              <w:lang w:eastAsia="es-CL"/>
            </w:rPr>
          </w:pPr>
          <w:hyperlink w:anchor="_Toc401152514" w:history="1">
            <w:r w:rsidR="00FC6628" w:rsidRPr="004C11F6">
              <w:rPr>
                <w:rStyle w:val="Hipervnculo"/>
                <w:noProof/>
              </w:rPr>
              <w:t>8.1.</w:t>
            </w:r>
            <w:r w:rsidR="00FC6628">
              <w:rPr>
                <w:rFonts w:eastAsiaTheme="minorEastAsia" w:cstheme="minorBidi"/>
                <w:noProof/>
                <w:lang w:eastAsia="es-CL"/>
              </w:rPr>
              <w:tab/>
            </w:r>
            <w:r w:rsidR="00FC6628" w:rsidRPr="004C11F6">
              <w:rPr>
                <w:rStyle w:val="Hipervnculo"/>
                <w:noProof/>
              </w:rPr>
              <w:t>Fichas de medición y evaluación en terreno</w:t>
            </w:r>
            <w:r w:rsidR="00FC6628">
              <w:rPr>
                <w:noProof/>
                <w:webHidden/>
              </w:rPr>
              <w:tab/>
            </w:r>
            <w:r w:rsidR="00FC6628">
              <w:rPr>
                <w:noProof/>
                <w:webHidden/>
              </w:rPr>
              <w:fldChar w:fldCharType="begin"/>
            </w:r>
            <w:r w:rsidR="00FC6628">
              <w:rPr>
                <w:noProof/>
                <w:webHidden/>
              </w:rPr>
              <w:instrText xml:space="preserve"> PAGEREF _Toc401152514 \h </w:instrText>
            </w:r>
            <w:r w:rsidR="00FC6628">
              <w:rPr>
                <w:noProof/>
                <w:webHidden/>
              </w:rPr>
            </w:r>
            <w:r w:rsidR="00FC6628">
              <w:rPr>
                <w:noProof/>
                <w:webHidden/>
              </w:rPr>
              <w:fldChar w:fldCharType="separate"/>
            </w:r>
            <w:r w:rsidR="00FC6628">
              <w:rPr>
                <w:noProof/>
                <w:webHidden/>
              </w:rPr>
              <w:t>19</w:t>
            </w:r>
            <w:r w:rsidR="00FC6628">
              <w:rPr>
                <w:noProof/>
                <w:webHidden/>
              </w:rPr>
              <w:fldChar w:fldCharType="end"/>
            </w:r>
          </w:hyperlink>
        </w:p>
        <w:p w:rsidR="00FC6628" w:rsidRDefault="007117D8">
          <w:pPr>
            <w:pStyle w:val="TDC2"/>
            <w:tabs>
              <w:tab w:val="left" w:pos="880"/>
              <w:tab w:val="right" w:leader="dot" w:pos="8828"/>
            </w:tabs>
            <w:rPr>
              <w:rFonts w:eastAsiaTheme="minorEastAsia" w:cstheme="minorBidi"/>
              <w:noProof/>
              <w:lang w:eastAsia="es-CL"/>
            </w:rPr>
          </w:pPr>
          <w:hyperlink w:anchor="_Toc401152515" w:history="1">
            <w:r w:rsidR="00FC6628" w:rsidRPr="004C11F6">
              <w:rPr>
                <w:rStyle w:val="Hipervnculo"/>
                <w:noProof/>
              </w:rPr>
              <w:t>8.2.</w:t>
            </w:r>
            <w:r w:rsidR="00FC6628">
              <w:rPr>
                <w:rFonts w:eastAsiaTheme="minorEastAsia" w:cstheme="minorBidi"/>
                <w:noProof/>
                <w:lang w:eastAsia="es-CL"/>
              </w:rPr>
              <w:tab/>
            </w:r>
            <w:r w:rsidR="00FC6628" w:rsidRPr="004C11F6">
              <w:rPr>
                <w:rStyle w:val="Hipervnculo"/>
                <w:noProof/>
              </w:rPr>
              <w:t>Certificado de calibración de sonómetro</w:t>
            </w:r>
            <w:r w:rsidR="00FC6628">
              <w:rPr>
                <w:noProof/>
                <w:webHidden/>
              </w:rPr>
              <w:tab/>
            </w:r>
            <w:r w:rsidR="00FC6628">
              <w:rPr>
                <w:noProof/>
                <w:webHidden/>
              </w:rPr>
              <w:fldChar w:fldCharType="begin"/>
            </w:r>
            <w:r w:rsidR="00FC6628">
              <w:rPr>
                <w:noProof/>
                <w:webHidden/>
              </w:rPr>
              <w:instrText xml:space="preserve"> PAGEREF _Toc401152515 \h </w:instrText>
            </w:r>
            <w:r w:rsidR="00FC6628">
              <w:rPr>
                <w:noProof/>
                <w:webHidden/>
              </w:rPr>
            </w:r>
            <w:r w:rsidR="00FC6628">
              <w:rPr>
                <w:noProof/>
                <w:webHidden/>
              </w:rPr>
              <w:fldChar w:fldCharType="separate"/>
            </w:r>
            <w:r w:rsidR="00FC6628">
              <w:rPr>
                <w:noProof/>
                <w:webHidden/>
              </w:rPr>
              <w:t>34</w:t>
            </w:r>
            <w:r w:rsidR="00FC6628">
              <w:rPr>
                <w:noProof/>
                <w:webHidden/>
              </w:rPr>
              <w:fldChar w:fldCharType="end"/>
            </w:r>
          </w:hyperlink>
        </w:p>
        <w:p w:rsidR="00FC6628" w:rsidRDefault="007117D8">
          <w:pPr>
            <w:pStyle w:val="TDC2"/>
            <w:tabs>
              <w:tab w:val="left" w:pos="880"/>
              <w:tab w:val="right" w:leader="dot" w:pos="8828"/>
            </w:tabs>
            <w:rPr>
              <w:rFonts w:eastAsiaTheme="minorEastAsia" w:cstheme="minorBidi"/>
              <w:noProof/>
              <w:lang w:eastAsia="es-CL"/>
            </w:rPr>
          </w:pPr>
          <w:hyperlink w:anchor="_Toc401152516" w:history="1">
            <w:r w:rsidR="00FC6628" w:rsidRPr="004C11F6">
              <w:rPr>
                <w:rStyle w:val="Hipervnculo"/>
                <w:noProof/>
              </w:rPr>
              <w:t>8.3.</w:t>
            </w:r>
            <w:r w:rsidR="00FC6628">
              <w:rPr>
                <w:rFonts w:eastAsiaTheme="minorEastAsia" w:cstheme="minorBidi"/>
                <w:noProof/>
                <w:lang w:eastAsia="es-CL"/>
              </w:rPr>
              <w:tab/>
            </w:r>
            <w:r w:rsidR="00FC6628" w:rsidRPr="004C11F6">
              <w:rPr>
                <w:rStyle w:val="Hipervnculo"/>
                <w:noProof/>
              </w:rPr>
              <w:t>Certificado de calibración de calibrador acústico</w:t>
            </w:r>
            <w:r w:rsidR="00FC6628">
              <w:rPr>
                <w:noProof/>
                <w:webHidden/>
              </w:rPr>
              <w:tab/>
            </w:r>
            <w:r w:rsidR="00FC6628">
              <w:rPr>
                <w:noProof/>
                <w:webHidden/>
              </w:rPr>
              <w:fldChar w:fldCharType="begin"/>
            </w:r>
            <w:r w:rsidR="00FC6628">
              <w:rPr>
                <w:noProof/>
                <w:webHidden/>
              </w:rPr>
              <w:instrText xml:space="preserve"> PAGEREF _Toc401152516 \h </w:instrText>
            </w:r>
            <w:r w:rsidR="00FC6628">
              <w:rPr>
                <w:noProof/>
                <w:webHidden/>
              </w:rPr>
            </w:r>
            <w:r w:rsidR="00FC6628">
              <w:rPr>
                <w:noProof/>
                <w:webHidden/>
              </w:rPr>
              <w:fldChar w:fldCharType="separate"/>
            </w:r>
            <w:r w:rsidR="00FC6628">
              <w:rPr>
                <w:noProof/>
                <w:webHidden/>
              </w:rPr>
              <w:t>35</w:t>
            </w:r>
            <w:r w:rsidR="00FC6628">
              <w:rPr>
                <w:noProof/>
                <w:webHidden/>
              </w:rPr>
              <w:fldChar w:fldCharType="end"/>
            </w:r>
          </w:hyperlink>
        </w:p>
        <w:p w:rsidR="00FC6628" w:rsidRDefault="007117D8">
          <w:pPr>
            <w:pStyle w:val="TDC2"/>
            <w:tabs>
              <w:tab w:val="left" w:pos="880"/>
              <w:tab w:val="right" w:leader="dot" w:pos="8828"/>
            </w:tabs>
            <w:rPr>
              <w:rFonts w:eastAsiaTheme="minorEastAsia" w:cstheme="minorBidi"/>
              <w:noProof/>
              <w:lang w:eastAsia="es-CL"/>
            </w:rPr>
          </w:pPr>
          <w:hyperlink w:anchor="_Toc401152517" w:history="1">
            <w:r w:rsidR="00FC6628" w:rsidRPr="004C11F6">
              <w:rPr>
                <w:rStyle w:val="Hipervnculo"/>
                <w:noProof/>
              </w:rPr>
              <w:t>8.4.</w:t>
            </w:r>
            <w:r w:rsidR="00FC6628">
              <w:rPr>
                <w:rFonts w:eastAsiaTheme="minorEastAsia" w:cstheme="minorBidi"/>
                <w:noProof/>
                <w:lang w:eastAsia="es-CL"/>
              </w:rPr>
              <w:tab/>
            </w:r>
            <w:r w:rsidR="00FC6628" w:rsidRPr="004C11F6">
              <w:rPr>
                <w:rStyle w:val="Hipervnculo"/>
                <w:noProof/>
              </w:rPr>
              <w:t>Oficio ORD N° 689, del 01-08-2014, de la I. Municipalidad de Punta Arenas</w:t>
            </w:r>
            <w:r w:rsidR="00FC6628">
              <w:rPr>
                <w:noProof/>
                <w:webHidden/>
              </w:rPr>
              <w:tab/>
            </w:r>
            <w:r w:rsidR="00FC6628">
              <w:rPr>
                <w:noProof/>
                <w:webHidden/>
              </w:rPr>
              <w:fldChar w:fldCharType="begin"/>
            </w:r>
            <w:r w:rsidR="00FC6628">
              <w:rPr>
                <w:noProof/>
                <w:webHidden/>
              </w:rPr>
              <w:instrText xml:space="preserve"> PAGEREF _Toc401152517 \h </w:instrText>
            </w:r>
            <w:r w:rsidR="00FC6628">
              <w:rPr>
                <w:noProof/>
                <w:webHidden/>
              </w:rPr>
            </w:r>
            <w:r w:rsidR="00FC6628">
              <w:rPr>
                <w:noProof/>
                <w:webHidden/>
              </w:rPr>
              <w:fldChar w:fldCharType="separate"/>
            </w:r>
            <w:r w:rsidR="00FC6628">
              <w:rPr>
                <w:noProof/>
                <w:webHidden/>
              </w:rPr>
              <w:t>36</w:t>
            </w:r>
            <w:r w:rsidR="00FC6628">
              <w:rPr>
                <w:noProof/>
                <w:webHidden/>
              </w:rPr>
              <w:fldChar w:fldCharType="end"/>
            </w:r>
          </w:hyperlink>
        </w:p>
        <w:p w:rsidR="00FC6628" w:rsidRDefault="007117D8">
          <w:pPr>
            <w:pStyle w:val="TDC2"/>
            <w:tabs>
              <w:tab w:val="left" w:pos="880"/>
              <w:tab w:val="right" w:leader="dot" w:pos="8828"/>
            </w:tabs>
            <w:rPr>
              <w:rFonts w:eastAsiaTheme="minorEastAsia" w:cstheme="minorBidi"/>
              <w:noProof/>
              <w:lang w:eastAsia="es-CL"/>
            </w:rPr>
          </w:pPr>
          <w:hyperlink w:anchor="_Toc401152518" w:history="1">
            <w:r w:rsidR="00FC6628" w:rsidRPr="004C11F6">
              <w:rPr>
                <w:rStyle w:val="Hipervnculo"/>
                <w:noProof/>
              </w:rPr>
              <w:t>8.5.</w:t>
            </w:r>
            <w:r w:rsidR="00FC6628">
              <w:rPr>
                <w:rFonts w:eastAsiaTheme="minorEastAsia" w:cstheme="minorBidi"/>
                <w:noProof/>
                <w:lang w:eastAsia="es-CL"/>
              </w:rPr>
              <w:tab/>
            </w:r>
            <w:r w:rsidR="00FC6628" w:rsidRPr="004C11F6">
              <w:rPr>
                <w:rStyle w:val="Hipervnculo"/>
                <w:noProof/>
              </w:rPr>
              <w:t>Antecedentes presentados por el titular, detalle de generación eléctrica por tramos horarios.</w:t>
            </w:r>
            <w:r w:rsidR="00FC6628">
              <w:rPr>
                <w:noProof/>
                <w:webHidden/>
              </w:rPr>
              <w:tab/>
            </w:r>
            <w:r w:rsidR="00FC6628">
              <w:rPr>
                <w:noProof/>
                <w:webHidden/>
              </w:rPr>
              <w:fldChar w:fldCharType="begin"/>
            </w:r>
            <w:r w:rsidR="00FC6628">
              <w:rPr>
                <w:noProof/>
                <w:webHidden/>
              </w:rPr>
              <w:instrText xml:space="preserve"> PAGEREF _Toc401152518 \h </w:instrText>
            </w:r>
            <w:r w:rsidR="00FC6628">
              <w:rPr>
                <w:noProof/>
                <w:webHidden/>
              </w:rPr>
            </w:r>
            <w:r w:rsidR="00FC6628">
              <w:rPr>
                <w:noProof/>
                <w:webHidden/>
              </w:rPr>
              <w:fldChar w:fldCharType="separate"/>
            </w:r>
            <w:r w:rsidR="00FC6628">
              <w:rPr>
                <w:noProof/>
                <w:webHidden/>
              </w:rPr>
              <w:t>37</w:t>
            </w:r>
            <w:r w:rsidR="00FC6628">
              <w:rPr>
                <w:noProof/>
                <w:webHidden/>
              </w:rPr>
              <w:fldChar w:fldCharType="end"/>
            </w:r>
          </w:hyperlink>
        </w:p>
        <w:p w:rsidR="005067F9" w:rsidRDefault="005067F9" w:rsidP="00885B38">
          <w:r w:rsidRPr="003A333C">
            <w:rPr>
              <w:b/>
              <w:bCs/>
              <w:lang w:val="es-ES"/>
            </w:rPr>
            <w:fldChar w:fldCharType="end"/>
          </w:r>
        </w:p>
      </w:sdtContent>
    </w:sdt>
    <w:p w:rsidR="00D22CE9" w:rsidRDefault="00D22CE9">
      <w:pPr>
        <w:jc w:val="left"/>
      </w:pPr>
      <w:bookmarkStart w:id="1" w:name="_Toc387412678"/>
      <w:r>
        <w:rPr>
          <w:b/>
        </w:rPr>
        <w:br w:type="page"/>
      </w:r>
    </w:p>
    <w:p w:rsidR="00AC1199" w:rsidRDefault="00AC1199" w:rsidP="00CB5A7A">
      <w:pPr>
        <w:pStyle w:val="Ttulo1"/>
      </w:pPr>
      <w:bookmarkStart w:id="2" w:name="_Toc401152501"/>
      <w:r w:rsidRPr="00D270AB">
        <w:lastRenderedPageBreak/>
        <w:t>INTRODUCCIÓN</w:t>
      </w:r>
      <w:bookmarkEnd w:id="1"/>
      <w:bookmarkEnd w:id="2"/>
    </w:p>
    <w:p w:rsidR="005F350E" w:rsidRPr="005F350E" w:rsidRDefault="005F350E" w:rsidP="005F350E"/>
    <w:p w:rsidR="003676E3" w:rsidRPr="00731131" w:rsidRDefault="002C0F72" w:rsidP="003676E3">
      <w:r w:rsidRPr="00885B38">
        <w:t>El presente documento</w:t>
      </w:r>
      <w:r w:rsidRPr="00731131">
        <w:t xml:space="preserve"> detalla las actividades de Fiscalización Ambiental </w:t>
      </w:r>
      <w:r w:rsidR="00BF0C2A">
        <w:t xml:space="preserve">relacionadas con </w:t>
      </w:r>
      <w:r w:rsidR="00F509FD">
        <w:t>e</w:t>
      </w:r>
      <w:r w:rsidR="00A32E4F">
        <w:t>l C</w:t>
      </w:r>
      <w:r w:rsidR="00F509FD">
        <w:t>omponente</w:t>
      </w:r>
      <w:r w:rsidR="00A32E4F">
        <w:t xml:space="preserve"> Atmosférico</w:t>
      </w:r>
      <w:r w:rsidR="00F509FD">
        <w:t xml:space="preserve"> </w:t>
      </w:r>
      <w:r w:rsidR="00A32E4F">
        <w:t>“</w:t>
      </w:r>
      <w:r w:rsidR="00BF0C2A">
        <w:t>Ruido y Vibraciones</w:t>
      </w:r>
      <w:r w:rsidR="00A32E4F">
        <w:t>”</w:t>
      </w:r>
      <w:r w:rsidR="00BF0C2A">
        <w:t xml:space="preserve">, </w:t>
      </w:r>
      <w:r w:rsidR="006661CF">
        <w:t>desarrolladas en la Central Tres Puentes, perteneciente a la Empresa Eléctrica de Magallanes S.A. (EDELMAG S.A.)</w:t>
      </w:r>
      <w:r w:rsidR="005008AF">
        <w:t>. En esta se consideró</w:t>
      </w:r>
      <w:r w:rsidR="006661CF">
        <w:t xml:space="preserve"> la verificación de las normas, condiciones y medidas incluidas en las Resoluciones de Calificación Ambiental (RCA) </w:t>
      </w:r>
      <w:r w:rsidR="003676E3" w:rsidRPr="00731131">
        <w:t>N°</w:t>
      </w:r>
      <w:r w:rsidR="006661CF">
        <w:rPr>
          <w:rStyle w:val="Refdecomentario"/>
        </w:rPr>
        <w:t> </w:t>
      </w:r>
      <w:r w:rsidR="00647C0E">
        <w:t>86/2002, RCA N° 52/2006 y RCA N° 144/2007</w:t>
      </w:r>
      <w:r w:rsidR="003676E3" w:rsidRPr="00731131">
        <w:t>.</w:t>
      </w:r>
      <w:r w:rsidR="00BF0C2A">
        <w:t xml:space="preserve"> </w:t>
      </w:r>
      <w:r w:rsidR="006661CF">
        <w:t xml:space="preserve">Adicionalmente, se </w:t>
      </w:r>
      <w:r w:rsidR="00A32E4F">
        <w:t xml:space="preserve">realizó </w:t>
      </w:r>
      <w:r w:rsidR="006661CF">
        <w:t>la verificación del cumplimiento de la Norma</w:t>
      </w:r>
      <w:r w:rsidR="006661CF" w:rsidDel="006661CF">
        <w:t xml:space="preserve"> </w:t>
      </w:r>
      <w:r w:rsidR="00BF0C2A">
        <w:t>la Norma de Emisión de ruidos generados por fuentes que indica, D.S.</w:t>
      </w:r>
      <w:r w:rsidR="006661CF">
        <w:t> </w:t>
      </w:r>
      <w:r w:rsidR="00BF0C2A">
        <w:t>N° 38/11 MMA.</w:t>
      </w:r>
    </w:p>
    <w:p w:rsidR="003676E3" w:rsidRDefault="003676E3" w:rsidP="002C0F72"/>
    <w:p w:rsidR="003676E3" w:rsidRDefault="003676E3" w:rsidP="002C0F72">
      <w:r>
        <w:t xml:space="preserve">Las actividades fueron </w:t>
      </w:r>
      <w:r w:rsidR="002C0F72" w:rsidRPr="00731131">
        <w:t>desarrolladas por el área temática “</w:t>
      </w:r>
      <w:r w:rsidR="002C0F72">
        <w:t>Componente Atmosférico</w:t>
      </w:r>
      <w:r w:rsidR="002C0F72" w:rsidRPr="00731131">
        <w:t xml:space="preserve">” de la </w:t>
      </w:r>
      <w:r w:rsidR="00380B19">
        <w:t xml:space="preserve">Unidad Técnica de la División de Fiscalización, de la </w:t>
      </w:r>
      <w:r w:rsidR="002C0F72" w:rsidRPr="00731131">
        <w:t xml:space="preserve">Superintendencia del Medio Ambiente (SMA), </w:t>
      </w:r>
      <w:r w:rsidR="00380B19">
        <w:t>como apoyo a la fiscalización programada en el Programa de Fiscalización de Resoluciones de Calificación Ambiental</w:t>
      </w:r>
      <w:r w:rsidR="00B516BC">
        <w:t xml:space="preserve"> para el año 2014</w:t>
      </w:r>
      <w:r w:rsidR="00380B19">
        <w:t>.</w:t>
      </w:r>
    </w:p>
    <w:p w:rsidR="003676E3" w:rsidRDefault="003676E3" w:rsidP="002C0F72"/>
    <w:p w:rsidR="002C0F72" w:rsidRDefault="002C0F72" w:rsidP="002C0F72">
      <w:r w:rsidRPr="00731131">
        <w:t xml:space="preserve">Las actividades desarrolladas </w:t>
      </w:r>
      <w:r w:rsidR="00E17AE7">
        <w:t xml:space="preserve"> consistieron en</w:t>
      </w:r>
      <w:r w:rsidRPr="00731131">
        <w:t xml:space="preserve"> las siguientes:</w:t>
      </w:r>
    </w:p>
    <w:p w:rsidR="00BE183D" w:rsidRDefault="00BE183D" w:rsidP="002C0F72"/>
    <w:p w:rsidR="00BE183D" w:rsidRPr="00731131" w:rsidRDefault="00BE183D" w:rsidP="00BE183D">
      <w:pPr>
        <w:pStyle w:val="Prrafodelista"/>
      </w:pPr>
      <w:r>
        <w:t xml:space="preserve">Mediciones de </w:t>
      </w:r>
      <w:r w:rsidR="00A32E4F">
        <w:t xml:space="preserve">nivel de </w:t>
      </w:r>
      <w:r>
        <w:t>presión sonora en puntos receptores definidos de acuerdo a las condiciones de propagación del ruido del lugar y de acuerdo a lo establecido en el D.S. N° 38/2011 MMA</w:t>
      </w:r>
      <w:r w:rsidRPr="00885B38">
        <w:t>.</w:t>
      </w:r>
    </w:p>
    <w:p w:rsidR="002C0F72" w:rsidRPr="00885B38" w:rsidRDefault="002C0F72" w:rsidP="003676E3"/>
    <w:p w:rsidR="0006617A" w:rsidRPr="00885B38" w:rsidRDefault="0006617A" w:rsidP="002C0F72">
      <w:pPr>
        <w:pStyle w:val="Prrafodelista"/>
      </w:pPr>
      <w:r>
        <w:t>Inspección ambiental para</w:t>
      </w:r>
      <w:r w:rsidR="00D34C08">
        <w:t xml:space="preserve"> la</w:t>
      </w:r>
      <w:r>
        <w:t xml:space="preserve"> </w:t>
      </w:r>
      <w:r w:rsidR="00D34C08">
        <w:t xml:space="preserve">verificación </w:t>
      </w:r>
      <w:r w:rsidR="00BE183D">
        <w:t xml:space="preserve">de las medidas </w:t>
      </w:r>
      <w:r w:rsidR="003D6228">
        <w:t xml:space="preserve">relativas al control del </w:t>
      </w:r>
      <w:r w:rsidR="00B516BC">
        <w:t xml:space="preserve">Ruido y/o Vibraciones, </w:t>
      </w:r>
      <w:r w:rsidR="003D6228">
        <w:t xml:space="preserve">descritas </w:t>
      </w:r>
      <w:r w:rsidR="00BE183D">
        <w:t>en los considerandos de la</w:t>
      </w:r>
      <w:r w:rsidR="003D6228">
        <w:t>s</w:t>
      </w:r>
      <w:r w:rsidR="00BE183D">
        <w:t xml:space="preserve"> Resoluciones de Calificación Ambiental antes mencionadas.</w:t>
      </w:r>
    </w:p>
    <w:p w:rsidR="005C761A" w:rsidRDefault="005C761A" w:rsidP="00885B38">
      <w:pPr>
        <w:rPr>
          <w:lang w:val="es-ES"/>
        </w:rPr>
      </w:pPr>
    </w:p>
    <w:p w:rsidR="003676E3" w:rsidRDefault="000D1CB9" w:rsidP="00885B38">
      <w:pPr>
        <w:rPr>
          <w:lang w:val="es-ES"/>
        </w:rPr>
      </w:pPr>
      <w:r>
        <w:rPr>
          <w:lang w:val="es-ES"/>
        </w:rPr>
        <w:t>La principal no conformidad detectada durante el proceso de fiscalización ambiental</w:t>
      </w:r>
      <w:r w:rsidR="003D6228">
        <w:rPr>
          <w:lang w:val="es-ES"/>
        </w:rPr>
        <w:t xml:space="preserve"> dice relación con una </w:t>
      </w:r>
      <w:r>
        <w:rPr>
          <w:lang w:val="es-ES"/>
        </w:rPr>
        <w:t xml:space="preserve">superación de 10dBA, </w:t>
      </w:r>
      <w:r w:rsidR="003D6228">
        <w:rPr>
          <w:lang w:val="es-ES"/>
        </w:rPr>
        <w:t xml:space="preserve">por </w:t>
      </w:r>
      <w:r>
        <w:rPr>
          <w:lang w:val="es-ES"/>
        </w:rPr>
        <w:t xml:space="preserve">sobre el límite de 50 dBA </w:t>
      </w:r>
      <w:r w:rsidR="003E7DD7">
        <w:rPr>
          <w:lang w:val="es-ES"/>
        </w:rPr>
        <w:t xml:space="preserve">definido </w:t>
      </w:r>
      <w:r w:rsidR="009C62A6">
        <w:rPr>
          <w:lang w:val="es-ES"/>
        </w:rPr>
        <w:t xml:space="preserve">por la norma de emisión </w:t>
      </w:r>
      <w:r w:rsidR="003E7DD7">
        <w:rPr>
          <w:lang w:val="es-ES"/>
        </w:rPr>
        <w:t xml:space="preserve">para </w:t>
      </w:r>
      <w:r w:rsidR="003D6228">
        <w:rPr>
          <w:lang w:val="es-ES"/>
        </w:rPr>
        <w:t xml:space="preserve">un punto receptor situado en la </w:t>
      </w:r>
      <w:r>
        <w:rPr>
          <w:lang w:val="es-ES"/>
        </w:rPr>
        <w:t>Zona III</w:t>
      </w:r>
      <w:r w:rsidR="00334D5A">
        <w:rPr>
          <w:lang w:val="es-ES"/>
        </w:rPr>
        <w:t xml:space="preserve"> en periodo nocturno</w:t>
      </w:r>
      <w:r>
        <w:rPr>
          <w:lang w:val="es-ES"/>
        </w:rPr>
        <w:t>.</w:t>
      </w:r>
    </w:p>
    <w:p w:rsidR="005F350E" w:rsidRPr="00AC64CB" w:rsidRDefault="005F350E" w:rsidP="00885B38">
      <w:pPr>
        <w:rPr>
          <w:lang w:val="es-ES"/>
        </w:rPr>
      </w:pPr>
    </w:p>
    <w:p w:rsidR="005F350E" w:rsidRPr="00731131" w:rsidRDefault="005F350E" w:rsidP="00885B38"/>
    <w:p w:rsidR="004C342E" w:rsidRDefault="004C342E" w:rsidP="00885B38">
      <w:pPr>
        <w:sectPr w:rsidR="004C342E" w:rsidSect="00FC6628">
          <w:headerReference w:type="default" r:id="rId15"/>
          <w:footerReference w:type="default" r:id="rId16"/>
          <w:footerReference w:type="first" r:id="rId17"/>
          <w:pgSz w:w="12240" w:h="15840" w:code="1"/>
          <w:pgMar w:top="1843" w:right="1701" w:bottom="1418" w:left="1701" w:header="709" w:footer="709" w:gutter="0"/>
          <w:cols w:space="708"/>
          <w:titlePg/>
          <w:docGrid w:linePitch="360"/>
        </w:sectPr>
      </w:pPr>
    </w:p>
    <w:p w:rsidR="00AC1199" w:rsidRDefault="00AC1199" w:rsidP="00CB5A7A">
      <w:pPr>
        <w:pStyle w:val="Ttulo1"/>
      </w:pPr>
      <w:bookmarkStart w:id="3" w:name="_Toc387412679"/>
      <w:bookmarkStart w:id="4" w:name="_Toc401152502"/>
      <w:r w:rsidRPr="00731131">
        <w:lastRenderedPageBreak/>
        <w:t>OBJETIVO</w:t>
      </w:r>
      <w:bookmarkEnd w:id="3"/>
      <w:bookmarkEnd w:id="4"/>
    </w:p>
    <w:p w:rsidR="009B02FC" w:rsidRPr="009B02FC" w:rsidRDefault="009B02FC" w:rsidP="009B02FC"/>
    <w:p w:rsidR="00AC64CB" w:rsidRDefault="00E17AE7" w:rsidP="000E520C">
      <w:r>
        <w:t xml:space="preserve">El objetivo </w:t>
      </w:r>
      <w:r w:rsidR="00157BD7">
        <w:t xml:space="preserve">de este </w:t>
      </w:r>
      <w:r w:rsidR="00AC64CB">
        <w:t xml:space="preserve">informe </w:t>
      </w:r>
      <w:r w:rsidR="00157BD7">
        <w:t xml:space="preserve">técnico </w:t>
      </w:r>
      <w:r w:rsidR="00AC64CB">
        <w:t>es presentar</w:t>
      </w:r>
      <w:r w:rsidR="0027034B">
        <w:t xml:space="preserve"> y analizar</w:t>
      </w:r>
      <w:r w:rsidR="00AC64CB">
        <w:t xml:space="preserve"> los antecedentes recabados durante la inspección ambiental realizada los días 17 y 18 de julio de 2014 acerca del estado de cumplimiento de la </w:t>
      </w:r>
      <w:r w:rsidR="006661CF">
        <w:t>Central Tres Puentes, perteneciente a EDELMAG S.A.</w:t>
      </w:r>
      <w:r w:rsidR="00AC64CB">
        <w:t>, respecto del Componente Atmosférico “Ruido y Vibraciones “</w:t>
      </w:r>
      <w:r w:rsidR="0027034B">
        <w:t xml:space="preserve">, de acuerdo con los instrumentos de gestión ambiental (IGA), detallados en la </w:t>
      </w:r>
      <w:r w:rsidR="007117D8">
        <w:fldChar w:fldCharType="begin"/>
      </w:r>
      <w:r w:rsidR="007117D8">
        <w:instrText xml:space="preserve"> REF _Ref387927596 </w:instrText>
      </w:r>
      <w:r w:rsidR="007117D8">
        <w:fldChar w:fldCharType="separate"/>
      </w:r>
      <w:r w:rsidR="006B710B" w:rsidRPr="0007277C">
        <w:t xml:space="preserve">Tabla </w:t>
      </w:r>
      <w:r w:rsidR="006B710B">
        <w:rPr>
          <w:noProof/>
        </w:rPr>
        <w:t>1</w:t>
      </w:r>
      <w:r w:rsidR="007117D8">
        <w:rPr>
          <w:noProof/>
        </w:rPr>
        <w:fldChar w:fldCharType="end"/>
      </w:r>
      <w:r w:rsidR="0027034B">
        <w:t>.</w:t>
      </w:r>
      <w:r w:rsidR="00AC64CB">
        <w:t xml:space="preserve"> Lo anterior, como parte del Programa de Fiscalización de Resoluciones de Calificación Ambiental de la Región de Magallanes y la Antártica Chilena, fijado por Resolución Exenta N° 4, del 03 de enero de 2014, de esta Superintendencia. </w:t>
      </w:r>
    </w:p>
    <w:p w:rsidR="00AC64CB" w:rsidRDefault="00AC64CB" w:rsidP="000E520C"/>
    <w:p w:rsidR="0027034B" w:rsidRPr="0007277C" w:rsidRDefault="0027034B" w:rsidP="0027034B">
      <w:pPr>
        <w:pStyle w:val="Descripcin"/>
        <w:spacing w:after="0"/>
        <w:rPr>
          <w:b w:val="0"/>
          <w:color w:val="auto"/>
          <w:sz w:val="22"/>
          <w:szCs w:val="22"/>
        </w:rPr>
      </w:pPr>
      <w:bookmarkStart w:id="5" w:name="_Ref387927596"/>
      <w:r w:rsidRPr="0007277C">
        <w:rPr>
          <w:color w:val="auto"/>
          <w:sz w:val="22"/>
          <w:szCs w:val="22"/>
        </w:rPr>
        <w:t xml:space="preserve">Tabla </w:t>
      </w:r>
      <w:r w:rsidRPr="0007277C">
        <w:rPr>
          <w:b w:val="0"/>
          <w:color w:val="auto"/>
          <w:sz w:val="22"/>
          <w:szCs w:val="22"/>
        </w:rPr>
        <w:fldChar w:fldCharType="begin"/>
      </w:r>
      <w:r w:rsidRPr="0007277C">
        <w:rPr>
          <w:color w:val="auto"/>
          <w:sz w:val="22"/>
          <w:szCs w:val="22"/>
        </w:rPr>
        <w:instrText xml:space="preserve"> SEQ Tabla \* ARABIC </w:instrText>
      </w:r>
      <w:r w:rsidRPr="0007277C">
        <w:rPr>
          <w:b w:val="0"/>
          <w:color w:val="auto"/>
          <w:sz w:val="22"/>
          <w:szCs w:val="22"/>
        </w:rPr>
        <w:fldChar w:fldCharType="separate"/>
      </w:r>
      <w:r w:rsidR="006B710B">
        <w:rPr>
          <w:noProof/>
          <w:color w:val="auto"/>
          <w:sz w:val="22"/>
          <w:szCs w:val="22"/>
        </w:rPr>
        <w:t>1</w:t>
      </w:r>
      <w:r w:rsidRPr="0007277C">
        <w:rPr>
          <w:b w:val="0"/>
          <w:color w:val="auto"/>
          <w:sz w:val="22"/>
          <w:szCs w:val="22"/>
        </w:rPr>
        <w:fldChar w:fldCharType="end"/>
      </w:r>
      <w:bookmarkEnd w:id="5"/>
      <w:r w:rsidRPr="0007277C">
        <w:rPr>
          <w:color w:val="auto"/>
          <w:sz w:val="22"/>
          <w:szCs w:val="22"/>
        </w:rPr>
        <w:t>.</w:t>
      </w:r>
      <w:r w:rsidRPr="0007277C">
        <w:rPr>
          <w:b w:val="0"/>
          <w:color w:val="auto"/>
          <w:sz w:val="22"/>
          <w:szCs w:val="22"/>
        </w:rPr>
        <w:t xml:space="preserve"> Instrumentos de Gestión Ambiental Fiscalizados</w:t>
      </w:r>
    </w:p>
    <w:p w:rsidR="0027034B" w:rsidRPr="0007277C" w:rsidRDefault="0027034B" w:rsidP="0027034B"/>
    <w:tbl>
      <w:tblPr>
        <w:tblW w:w="5000" w:type="pct"/>
        <w:jc w:val="center"/>
        <w:tblLayout w:type="fixed"/>
        <w:tblCellMar>
          <w:left w:w="70" w:type="dxa"/>
          <w:right w:w="70" w:type="dxa"/>
        </w:tblCellMar>
        <w:tblLook w:val="04A0" w:firstRow="1" w:lastRow="0" w:firstColumn="1" w:lastColumn="0" w:noHBand="0" w:noVBand="1"/>
      </w:tblPr>
      <w:tblGrid>
        <w:gridCol w:w="1209"/>
        <w:gridCol w:w="707"/>
        <w:gridCol w:w="993"/>
        <w:gridCol w:w="1984"/>
        <w:gridCol w:w="1840"/>
        <w:gridCol w:w="2245"/>
      </w:tblGrid>
      <w:tr w:rsidR="0027034B" w:rsidRPr="00006245" w:rsidTr="00FC6628">
        <w:trPr>
          <w:trHeight w:val="244"/>
          <w:jc w:val="center"/>
        </w:trPr>
        <w:tc>
          <w:tcPr>
            <w:tcW w:w="5000" w:type="pct"/>
            <w:gridSpan w:val="6"/>
            <w:vMerge w:val="restart"/>
            <w:tcBorders>
              <w:top w:val="single" w:sz="4" w:space="0" w:color="auto"/>
              <w:left w:val="single" w:sz="4" w:space="0" w:color="auto"/>
              <w:bottom w:val="single" w:sz="4" w:space="0" w:color="000000"/>
              <w:right w:val="single" w:sz="4" w:space="0" w:color="000000"/>
            </w:tcBorders>
            <w:shd w:val="clear" w:color="000000" w:fill="D9D9D9"/>
            <w:noWrap/>
            <w:vAlign w:val="center"/>
            <w:hideMark/>
          </w:tcPr>
          <w:p w:rsidR="0027034B" w:rsidRPr="00006245" w:rsidRDefault="0027034B" w:rsidP="000C48A1">
            <w:pPr>
              <w:jc w:val="center"/>
              <w:rPr>
                <w:color w:val="000000"/>
                <w:sz w:val="20"/>
                <w:szCs w:val="20"/>
                <w:lang w:eastAsia="es-CL"/>
              </w:rPr>
            </w:pPr>
            <w:r w:rsidRPr="00006245">
              <w:rPr>
                <w:b/>
                <w:sz w:val="20"/>
                <w:szCs w:val="20"/>
                <w:lang w:eastAsia="es-CL"/>
              </w:rPr>
              <w:t>Identificación de Instrumentos de Gestión Ambiental fiscalizados</w:t>
            </w:r>
          </w:p>
        </w:tc>
      </w:tr>
      <w:tr w:rsidR="0027034B" w:rsidRPr="00006245" w:rsidTr="00FC6628">
        <w:trPr>
          <w:trHeight w:val="244"/>
          <w:jc w:val="center"/>
        </w:trPr>
        <w:tc>
          <w:tcPr>
            <w:tcW w:w="5000" w:type="pct"/>
            <w:gridSpan w:val="6"/>
            <w:vMerge/>
            <w:tcBorders>
              <w:top w:val="single" w:sz="4" w:space="0" w:color="auto"/>
              <w:left w:val="single" w:sz="4" w:space="0" w:color="auto"/>
              <w:bottom w:val="single" w:sz="4" w:space="0" w:color="000000"/>
              <w:right w:val="single" w:sz="4" w:space="0" w:color="000000"/>
            </w:tcBorders>
            <w:vAlign w:val="center"/>
            <w:hideMark/>
          </w:tcPr>
          <w:p w:rsidR="0027034B" w:rsidRPr="00006245" w:rsidRDefault="0027034B" w:rsidP="000C48A1">
            <w:pPr>
              <w:rPr>
                <w:sz w:val="20"/>
                <w:szCs w:val="20"/>
                <w:lang w:eastAsia="es-CL"/>
              </w:rPr>
            </w:pPr>
          </w:p>
        </w:tc>
      </w:tr>
      <w:tr w:rsidR="0027034B" w:rsidRPr="00006245" w:rsidTr="0027034B">
        <w:trPr>
          <w:trHeight w:val="470"/>
          <w:jc w:val="center"/>
        </w:trPr>
        <w:tc>
          <w:tcPr>
            <w:tcW w:w="6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34B" w:rsidRPr="00006245" w:rsidRDefault="0027034B" w:rsidP="000C48A1">
            <w:pPr>
              <w:jc w:val="center"/>
              <w:rPr>
                <w:b/>
                <w:sz w:val="20"/>
                <w:szCs w:val="20"/>
                <w:lang w:eastAsia="es-CL"/>
              </w:rPr>
            </w:pPr>
            <w:r w:rsidRPr="00006245">
              <w:rPr>
                <w:b/>
                <w:sz w:val="20"/>
                <w:szCs w:val="20"/>
                <w:lang w:eastAsia="es-CL"/>
              </w:rPr>
              <w:t>Tipo de Instrumento</w:t>
            </w:r>
          </w:p>
        </w:tc>
        <w:tc>
          <w:tcPr>
            <w:tcW w:w="394" w:type="pct"/>
            <w:vMerge w:val="restart"/>
            <w:tcBorders>
              <w:top w:val="nil"/>
              <w:left w:val="single" w:sz="4" w:space="0" w:color="auto"/>
              <w:bottom w:val="single" w:sz="4" w:space="0" w:color="auto"/>
              <w:right w:val="single" w:sz="4" w:space="0" w:color="auto"/>
            </w:tcBorders>
            <w:shd w:val="clear" w:color="auto" w:fill="auto"/>
            <w:vAlign w:val="center"/>
            <w:hideMark/>
          </w:tcPr>
          <w:p w:rsidR="0027034B" w:rsidRPr="00006245" w:rsidRDefault="0027034B" w:rsidP="000C48A1">
            <w:pPr>
              <w:jc w:val="center"/>
              <w:rPr>
                <w:b/>
                <w:sz w:val="20"/>
                <w:szCs w:val="20"/>
                <w:lang w:eastAsia="es-CL"/>
              </w:rPr>
            </w:pPr>
            <w:r w:rsidRPr="00006245">
              <w:rPr>
                <w:b/>
                <w:sz w:val="20"/>
                <w:szCs w:val="20"/>
                <w:lang w:eastAsia="es-CL"/>
              </w:rPr>
              <w:t>N°</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34B" w:rsidRPr="00006245" w:rsidRDefault="0027034B" w:rsidP="000C48A1">
            <w:pPr>
              <w:jc w:val="center"/>
              <w:rPr>
                <w:b/>
                <w:sz w:val="20"/>
                <w:szCs w:val="20"/>
                <w:lang w:eastAsia="es-CL"/>
              </w:rPr>
            </w:pPr>
            <w:r w:rsidRPr="00006245">
              <w:rPr>
                <w:b/>
                <w:sz w:val="20"/>
                <w:szCs w:val="20"/>
                <w:lang w:eastAsia="es-CL"/>
              </w:rPr>
              <w:t>Fecha</w:t>
            </w:r>
          </w:p>
        </w:tc>
        <w:tc>
          <w:tcPr>
            <w:tcW w:w="11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34B" w:rsidRPr="00006245" w:rsidRDefault="0027034B" w:rsidP="000C48A1">
            <w:pPr>
              <w:jc w:val="center"/>
              <w:rPr>
                <w:b/>
                <w:sz w:val="20"/>
                <w:szCs w:val="20"/>
                <w:lang w:eastAsia="es-CL"/>
              </w:rPr>
            </w:pPr>
            <w:r w:rsidRPr="00006245">
              <w:rPr>
                <w:b/>
                <w:sz w:val="20"/>
                <w:szCs w:val="20"/>
                <w:lang w:eastAsia="es-CL"/>
              </w:rPr>
              <w:t>Comisión / Institución</w:t>
            </w:r>
          </w:p>
        </w:tc>
        <w:tc>
          <w:tcPr>
            <w:tcW w:w="10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34B" w:rsidRPr="00006245" w:rsidRDefault="0027034B" w:rsidP="000C48A1">
            <w:pPr>
              <w:jc w:val="center"/>
              <w:rPr>
                <w:b/>
                <w:sz w:val="20"/>
                <w:szCs w:val="20"/>
                <w:lang w:eastAsia="es-CL"/>
              </w:rPr>
            </w:pPr>
            <w:r>
              <w:rPr>
                <w:b/>
                <w:sz w:val="20"/>
                <w:szCs w:val="20"/>
                <w:lang w:eastAsia="es-CL"/>
              </w:rPr>
              <w:t>A</w:t>
            </w:r>
            <w:r w:rsidRPr="00006245">
              <w:rPr>
                <w:b/>
                <w:sz w:val="20"/>
                <w:szCs w:val="20"/>
                <w:lang w:eastAsia="es-CL"/>
              </w:rPr>
              <w:t>ctividad, proyecto o fuente fiscalizada</w:t>
            </w:r>
          </w:p>
        </w:tc>
        <w:tc>
          <w:tcPr>
            <w:tcW w:w="12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34B" w:rsidRPr="00006245" w:rsidRDefault="0027034B" w:rsidP="000C48A1">
            <w:pPr>
              <w:jc w:val="center"/>
              <w:rPr>
                <w:b/>
                <w:sz w:val="20"/>
                <w:szCs w:val="20"/>
                <w:lang w:eastAsia="es-CL"/>
              </w:rPr>
            </w:pPr>
            <w:r>
              <w:rPr>
                <w:b/>
                <w:sz w:val="20"/>
                <w:szCs w:val="20"/>
                <w:lang w:eastAsia="es-CL"/>
              </w:rPr>
              <w:t>Otros Antecedentes</w:t>
            </w:r>
          </w:p>
        </w:tc>
      </w:tr>
      <w:tr w:rsidR="0027034B" w:rsidRPr="00006245" w:rsidTr="00FC6628">
        <w:trPr>
          <w:trHeight w:val="470"/>
          <w:jc w:val="center"/>
        </w:trPr>
        <w:tc>
          <w:tcPr>
            <w:tcW w:w="673" w:type="pct"/>
            <w:vMerge/>
            <w:tcBorders>
              <w:top w:val="single" w:sz="4" w:space="0" w:color="auto"/>
              <w:left w:val="single" w:sz="4" w:space="0" w:color="auto"/>
              <w:bottom w:val="single" w:sz="4" w:space="0" w:color="auto"/>
              <w:right w:val="single" w:sz="4" w:space="0" w:color="auto"/>
            </w:tcBorders>
            <w:vAlign w:val="center"/>
            <w:hideMark/>
          </w:tcPr>
          <w:p w:rsidR="0027034B" w:rsidRPr="00006245" w:rsidRDefault="0027034B" w:rsidP="000C48A1">
            <w:pPr>
              <w:rPr>
                <w:sz w:val="20"/>
                <w:szCs w:val="20"/>
                <w:lang w:eastAsia="es-CL"/>
              </w:rPr>
            </w:pPr>
          </w:p>
        </w:tc>
        <w:tc>
          <w:tcPr>
            <w:tcW w:w="394" w:type="pct"/>
            <w:vMerge/>
            <w:tcBorders>
              <w:top w:val="nil"/>
              <w:left w:val="single" w:sz="4" w:space="0" w:color="auto"/>
              <w:bottom w:val="single" w:sz="4" w:space="0" w:color="auto"/>
              <w:right w:val="single" w:sz="4" w:space="0" w:color="auto"/>
            </w:tcBorders>
            <w:vAlign w:val="center"/>
            <w:hideMark/>
          </w:tcPr>
          <w:p w:rsidR="0027034B" w:rsidRPr="00006245" w:rsidRDefault="0027034B" w:rsidP="000C48A1">
            <w:pPr>
              <w:rPr>
                <w:sz w:val="20"/>
                <w:szCs w:val="20"/>
                <w:lang w:eastAsia="es-CL"/>
              </w:rPr>
            </w:pPr>
          </w:p>
        </w:tc>
        <w:tc>
          <w:tcPr>
            <w:tcW w:w="553" w:type="pct"/>
            <w:vMerge/>
            <w:tcBorders>
              <w:top w:val="single" w:sz="4" w:space="0" w:color="auto"/>
              <w:left w:val="single" w:sz="4" w:space="0" w:color="auto"/>
              <w:bottom w:val="single" w:sz="4" w:space="0" w:color="auto"/>
              <w:right w:val="single" w:sz="4" w:space="0" w:color="auto"/>
            </w:tcBorders>
            <w:vAlign w:val="center"/>
            <w:hideMark/>
          </w:tcPr>
          <w:p w:rsidR="0027034B" w:rsidRPr="00006245" w:rsidRDefault="0027034B" w:rsidP="000C48A1">
            <w:pPr>
              <w:rPr>
                <w:sz w:val="20"/>
                <w:szCs w:val="20"/>
                <w:lang w:eastAsia="es-CL"/>
              </w:rPr>
            </w:pPr>
          </w:p>
        </w:tc>
        <w:tc>
          <w:tcPr>
            <w:tcW w:w="1105" w:type="pct"/>
            <w:vMerge/>
            <w:tcBorders>
              <w:top w:val="single" w:sz="4" w:space="0" w:color="auto"/>
              <w:left w:val="single" w:sz="4" w:space="0" w:color="auto"/>
              <w:bottom w:val="single" w:sz="4" w:space="0" w:color="auto"/>
              <w:right w:val="single" w:sz="4" w:space="0" w:color="auto"/>
            </w:tcBorders>
            <w:vAlign w:val="center"/>
            <w:hideMark/>
          </w:tcPr>
          <w:p w:rsidR="0027034B" w:rsidRPr="00006245" w:rsidRDefault="0027034B" w:rsidP="000C48A1">
            <w:pPr>
              <w:rPr>
                <w:sz w:val="20"/>
                <w:szCs w:val="20"/>
                <w:lang w:eastAsia="es-CL"/>
              </w:rPr>
            </w:pPr>
          </w:p>
        </w:tc>
        <w:tc>
          <w:tcPr>
            <w:tcW w:w="1025" w:type="pct"/>
            <w:vMerge/>
            <w:tcBorders>
              <w:top w:val="single" w:sz="4" w:space="0" w:color="auto"/>
              <w:left w:val="single" w:sz="4" w:space="0" w:color="auto"/>
              <w:bottom w:val="single" w:sz="4" w:space="0" w:color="auto"/>
              <w:right w:val="single" w:sz="4" w:space="0" w:color="auto"/>
            </w:tcBorders>
            <w:vAlign w:val="center"/>
            <w:hideMark/>
          </w:tcPr>
          <w:p w:rsidR="0027034B" w:rsidRPr="00006245" w:rsidRDefault="0027034B" w:rsidP="000C48A1">
            <w:pPr>
              <w:rPr>
                <w:sz w:val="20"/>
                <w:szCs w:val="20"/>
                <w:lang w:eastAsia="es-CL"/>
              </w:rPr>
            </w:pPr>
          </w:p>
        </w:tc>
        <w:tc>
          <w:tcPr>
            <w:tcW w:w="1250" w:type="pct"/>
            <w:vMerge/>
            <w:tcBorders>
              <w:top w:val="single" w:sz="4" w:space="0" w:color="auto"/>
              <w:left w:val="single" w:sz="4" w:space="0" w:color="auto"/>
              <w:bottom w:val="single" w:sz="4" w:space="0" w:color="auto"/>
              <w:right w:val="single" w:sz="4" w:space="0" w:color="auto"/>
            </w:tcBorders>
            <w:vAlign w:val="center"/>
            <w:hideMark/>
          </w:tcPr>
          <w:p w:rsidR="0027034B" w:rsidRPr="00006245" w:rsidRDefault="0027034B" w:rsidP="000C48A1">
            <w:pPr>
              <w:rPr>
                <w:sz w:val="20"/>
                <w:szCs w:val="20"/>
                <w:lang w:eastAsia="es-CL"/>
              </w:rPr>
            </w:pPr>
          </w:p>
        </w:tc>
      </w:tr>
      <w:tr w:rsidR="0027034B" w:rsidRPr="00006245" w:rsidTr="00FC6628">
        <w:trPr>
          <w:trHeight w:val="470"/>
          <w:jc w:val="center"/>
        </w:trPr>
        <w:tc>
          <w:tcPr>
            <w:tcW w:w="673"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FC6628">
            <w:pPr>
              <w:jc w:val="center"/>
              <w:rPr>
                <w:sz w:val="20"/>
                <w:szCs w:val="20"/>
                <w:lang w:eastAsia="es-CL"/>
              </w:rPr>
            </w:pPr>
            <w:r w:rsidRPr="00006245">
              <w:rPr>
                <w:sz w:val="20"/>
                <w:szCs w:val="20"/>
                <w:lang w:eastAsia="es-CL"/>
              </w:rPr>
              <w:t>RCA</w:t>
            </w:r>
          </w:p>
        </w:tc>
        <w:tc>
          <w:tcPr>
            <w:tcW w:w="394"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FC6628">
            <w:pPr>
              <w:jc w:val="center"/>
              <w:rPr>
                <w:sz w:val="20"/>
                <w:szCs w:val="20"/>
                <w:lang w:eastAsia="es-CL"/>
              </w:rPr>
            </w:pPr>
            <w:r>
              <w:rPr>
                <w:sz w:val="20"/>
                <w:szCs w:val="20"/>
                <w:lang w:eastAsia="es-CL"/>
              </w:rPr>
              <w:t>286</w:t>
            </w:r>
          </w:p>
        </w:tc>
        <w:tc>
          <w:tcPr>
            <w:tcW w:w="553"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FC6628">
            <w:pPr>
              <w:jc w:val="center"/>
              <w:rPr>
                <w:sz w:val="20"/>
                <w:szCs w:val="20"/>
                <w:lang w:eastAsia="es-CL"/>
              </w:rPr>
            </w:pPr>
            <w:r>
              <w:rPr>
                <w:sz w:val="20"/>
                <w:szCs w:val="20"/>
                <w:lang w:eastAsia="es-CL"/>
              </w:rPr>
              <w:t>2002</w:t>
            </w:r>
          </w:p>
        </w:tc>
        <w:tc>
          <w:tcPr>
            <w:tcW w:w="1105"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0C48A1">
            <w:pPr>
              <w:jc w:val="center"/>
              <w:rPr>
                <w:sz w:val="20"/>
                <w:szCs w:val="20"/>
                <w:lang w:eastAsia="es-CL"/>
              </w:rPr>
            </w:pPr>
            <w:r>
              <w:rPr>
                <w:rFonts w:ascii="Calibri" w:hAnsi="Calibri"/>
                <w:color w:val="000000"/>
                <w:sz w:val="18"/>
                <w:szCs w:val="18"/>
              </w:rPr>
              <w:t>COREMA XII Región de Magallanes y la Antártica Chilena</w:t>
            </w:r>
          </w:p>
        </w:tc>
        <w:tc>
          <w:tcPr>
            <w:tcW w:w="1025"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0C48A1">
            <w:pPr>
              <w:jc w:val="center"/>
              <w:rPr>
                <w:sz w:val="20"/>
                <w:szCs w:val="20"/>
                <w:lang w:eastAsia="es-CL"/>
              </w:rPr>
            </w:pPr>
            <w:r>
              <w:rPr>
                <w:sz w:val="20"/>
                <w:szCs w:val="20"/>
                <w:lang w:eastAsia="es-CL"/>
              </w:rPr>
              <w:t>Central Tres Puentes EDELMAG S.A.</w:t>
            </w:r>
          </w:p>
        </w:tc>
        <w:tc>
          <w:tcPr>
            <w:tcW w:w="1250" w:type="pct"/>
            <w:tcBorders>
              <w:top w:val="single" w:sz="4" w:space="0" w:color="auto"/>
              <w:left w:val="single" w:sz="4" w:space="0" w:color="auto"/>
              <w:bottom w:val="single" w:sz="4" w:space="0" w:color="auto"/>
              <w:right w:val="single" w:sz="4" w:space="0" w:color="auto"/>
            </w:tcBorders>
            <w:vAlign w:val="center"/>
          </w:tcPr>
          <w:p w:rsidR="0027034B" w:rsidRPr="00006245" w:rsidRDefault="00B02070" w:rsidP="000C48A1">
            <w:pPr>
              <w:jc w:val="center"/>
              <w:rPr>
                <w:sz w:val="20"/>
                <w:szCs w:val="20"/>
                <w:lang w:eastAsia="es-CL"/>
              </w:rPr>
            </w:pPr>
            <w:r>
              <w:rPr>
                <w:sz w:val="20"/>
                <w:szCs w:val="20"/>
                <w:lang w:eastAsia="es-CL"/>
              </w:rPr>
              <w:t>-</w:t>
            </w:r>
          </w:p>
        </w:tc>
      </w:tr>
      <w:tr w:rsidR="0027034B" w:rsidRPr="00006245" w:rsidTr="00FC6628">
        <w:trPr>
          <w:trHeight w:val="470"/>
          <w:jc w:val="center"/>
        </w:trPr>
        <w:tc>
          <w:tcPr>
            <w:tcW w:w="673"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FC6628">
            <w:pPr>
              <w:jc w:val="center"/>
              <w:rPr>
                <w:sz w:val="20"/>
                <w:szCs w:val="20"/>
                <w:lang w:eastAsia="es-CL"/>
              </w:rPr>
            </w:pPr>
            <w:r w:rsidRPr="006270A6">
              <w:rPr>
                <w:sz w:val="20"/>
                <w:szCs w:val="20"/>
                <w:lang w:eastAsia="es-CL"/>
              </w:rPr>
              <w:t>RCA</w:t>
            </w:r>
          </w:p>
        </w:tc>
        <w:tc>
          <w:tcPr>
            <w:tcW w:w="394"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FC6628">
            <w:pPr>
              <w:jc w:val="center"/>
              <w:rPr>
                <w:sz w:val="20"/>
                <w:szCs w:val="20"/>
                <w:lang w:eastAsia="es-CL"/>
              </w:rPr>
            </w:pPr>
            <w:r>
              <w:rPr>
                <w:sz w:val="20"/>
                <w:szCs w:val="20"/>
                <w:lang w:eastAsia="es-CL"/>
              </w:rPr>
              <w:t>52</w:t>
            </w:r>
          </w:p>
        </w:tc>
        <w:tc>
          <w:tcPr>
            <w:tcW w:w="553"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FC6628">
            <w:pPr>
              <w:jc w:val="center"/>
              <w:rPr>
                <w:sz w:val="20"/>
                <w:szCs w:val="20"/>
                <w:lang w:eastAsia="es-CL"/>
              </w:rPr>
            </w:pPr>
            <w:r>
              <w:rPr>
                <w:sz w:val="20"/>
                <w:szCs w:val="20"/>
                <w:lang w:eastAsia="es-CL"/>
              </w:rPr>
              <w:t>2006</w:t>
            </w:r>
          </w:p>
        </w:tc>
        <w:tc>
          <w:tcPr>
            <w:tcW w:w="1105"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0C48A1">
            <w:pPr>
              <w:jc w:val="center"/>
              <w:rPr>
                <w:sz w:val="20"/>
                <w:szCs w:val="20"/>
                <w:lang w:eastAsia="es-CL"/>
              </w:rPr>
            </w:pPr>
            <w:r>
              <w:rPr>
                <w:rFonts w:ascii="Calibri" w:hAnsi="Calibri"/>
                <w:color w:val="000000"/>
                <w:sz w:val="18"/>
                <w:szCs w:val="18"/>
              </w:rPr>
              <w:t>COREMA XII Región de Magallanes y la Antártica Chilena</w:t>
            </w:r>
          </w:p>
        </w:tc>
        <w:tc>
          <w:tcPr>
            <w:tcW w:w="1025"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0C48A1">
            <w:pPr>
              <w:jc w:val="center"/>
              <w:rPr>
                <w:sz w:val="20"/>
                <w:szCs w:val="20"/>
                <w:lang w:eastAsia="es-CL"/>
              </w:rPr>
            </w:pPr>
            <w:r>
              <w:rPr>
                <w:sz w:val="20"/>
                <w:szCs w:val="20"/>
                <w:lang w:eastAsia="es-CL"/>
              </w:rPr>
              <w:t>Central Tres Puentes EDELMAG S.A.</w:t>
            </w:r>
          </w:p>
        </w:tc>
        <w:tc>
          <w:tcPr>
            <w:tcW w:w="1250" w:type="pct"/>
            <w:tcBorders>
              <w:top w:val="single" w:sz="4" w:space="0" w:color="auto"/>
              <w:left w:val="single" w:sz="4" w:space="0" w:color="auto"/>
              <w:bottom w:val="single" w:sz="4" w:space="0" w:color="auto"/>
              <w:right w:val="single" w:sz="4" w:space="0" w:color="auto"/>
            </w:tcBorders>
            <w:vAlign w:val="center"/>
          </w:tcPr>
          <w:p w:rsidR="0027034B" w:rsidRPr="00006245" w:rsidRDefault="00B02070" w:rsidP="000C48A1">
            <w:pPr>
              <w:jc w:val="center"/>
              <w:rPr>
                <w:sz w:val="20"/>
                <w:szCs w:val="20"/>
                <w:lang w:eastAsia="es-CL"/>
              </w:rPr>
            </w:pPr>
            <w:r>
              <w:rPr>
                <w:sz w:val="20"/>
                <w:szCs w:val="20"/>
                <w:lang w:eastAsia="es-CL"/>
              </w:rPr>
              <w:t>-</w:t>
            </w:r>
          </w:p>
        </w:tc>
      </w:tr>
      <w:tr w:rsidR="0027034B" w:rsidRPr="00006245" w:rsidTr="00FC6628">
        <w:trPr>
          <w:trHeight w:val="470"/>
          <w:jc w:val="center"/>
        </w:trPr>
        <w:tc>
          <w:tcPr>
            <w:tcW w:w="673"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FC6628">
            <w:pPr>
              <w:jc w:val="center"/>
              <w:rPr>
                <w:sz w:val="20"/>
                <w:szCs w:val="20"/>
                <w:lang w:eastAsia="es-CL"/>
              </w:rPr>
            </w:pPr>
            <w:r w:rsidRPr="006270A6">
              <w:rPr>
                <w:sz w:val="20"/>
                <w:szCs w:val="20"/>
                <w:lang w:eastAsia="es-CL"/>
              </w:rPr>
              <w:t>RCA</w:t>
            </w:r>
          </w:p>
        </w:tc>
        <w:tc>
          <w:tcPr>
            <w:tcW w:w="394"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FC6628">
            <w:pPr>
              <w:jc w:val="center"/>
              <w:rPr>
                <w:sz w:val="20"/>
                <w:szCs w:val="20"/>
                <w:lang w:eastAsia="es-CL"/>
              </w:rPr>
            </w:pPr>
            <w:r>
              <w:rPr>
                <w:sz w:val="20"/>
                <w:szCs w:val="20"/>
                <w:lang w:eastAsia="es-CL"/>
              </w:rPr>
              <w:t>144</w:t>
            </w:r>
          </w:p>
        </w:tc>
        <w:tc>
          <w:tcPr>
            <w:tcW w:w="553"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FC6628">
            <w:pPr>
              <w:jc w:val="center"/>
              <w:rPr>
                <w:sz w:val="20"/>
                <w:szCs w:val="20"/>
                <w:lang w:eastAsia="es-CL"/>
              </w:rPr>
            </w:pPr>
            <w:r>
              <w:rPr>
                <w:sz w:val="20"/>
                <w:szCs w:val="20"/>
                <w:lang w:eastAsia="es-CL"/>
              </w:rPr>
              <w:t>2007</w:t>
            </w:r>
          </w:p>
        </w:tc>
        <w:tc>
          <w:tcPr>
            <w:tcW w:w="1105"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0C48A1">
            <w:pPr>
              <w:jc w:val="center"/>
              <w:rPr>
                <w:sz w:val="20"/>
                <w:szCs w:val="20"/>
                <w:lang w:eastAsia="es-CL"/>
              </w:rPr>
            </w:pPr>
            <w:r>
              <w:rPr>
                <w:rFonts w:ascii="Calibri" w:hAnsi="Calibri"/>
                <w:color w:val="000000"/>
                <w:sz w:val="18"/>
                <w:szCs w:val="18"/>
              </w:rPr>
              <w:t>COREMA XII Región de Magallanes y la Antártica Chilena</w:t>
            </w:r>
          </w:p>
        </w:tc>
        <w:tc>
          <w:tcPr>
            <w:tcW w:w="1025"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0C48A1">
            <w:pPr>
              <w:jc w:val="center"/>
              <w:rPr>
                <w:sz w:val="20"/>
                <w:szCs w:val="20"/>
                <w:lang w:eastAsia="es-CL"/>
              </w:rPr>
            </w:pPr>
            <w:r>
              <w:rPr>
                <w:sz w:val="20"/>
                <w:szCs w:val="20"/>
                <w:lang w:eastAsia="es-CL"/>
              </w:rPr>
              <w:t>Central Tres Puentes EDELMAG S.A.</w:t>
            </w:r>
          </w:p>
        </w:tc>
        <w:tc>
          <w:tcPr>
            <w:tcW w:w="1250" w:type="pct"/>
            <w:tcBorders>
              <w:top w:val="single" w:sz="4" w:space="0" w:color="auto"/>
              <w:left w:val="single" w:sz="4" w:space="0" w:color="auto"/>
              <w:bottom w:val="single" w:sz="4" w:space="0" w:color="auto"/>
              <w:right w:val="single" w:sz="4" w:space="0" w:color="auto"/>
            </w:tcBorders>
            <w:vAlign w:val="center"/>
          </w:tcPr>
          <w:p w:rsidR="0027034B" w:rsidRPr="00006245" w:rsidRDefault="00B02070" w:rsidP="000C48A1">
            <w:pPr>
              <w:jc w:val="center"/>
              <w:rPr>
                <w:sz w:val="20"/>
                <w:szCs w:val="20"/>
                <w:lang w:eastAsia="es-CL"/>
              </w:rPr>
            </w:pPr>
            <w:r>
              <w:rPr>
                <w:sz w:val="20"/>
                <w:szCs w:val="20"/>
                <w:lang w:eastAsia="es-CL"/>
              </w:rPr>
              <w:t>-</w:t>
            </w:r>
          </w:p>
        </w:tc>
      </w:tr>
      <w:tr w:rsidR="0027034B" w:rsidRPr="00006245" w:rsidTr="00FC6628">
        <w:trPr>
          <w:trHeight w:val="681"/>
          <w:jc w:val="center"/>
        </w:trPr>
        <w:tc>
          <w:tcPr>
            <w:tcW w:w="673"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FC6628">
            <w:pPr>
              <w:jc w:val="center"/>
              <w:rPr>
                <w:sz w:val="20"/>
                <w:szCs w:val="20"/>
                <w:lang w:eastAsia="es-CL"/>
              </w:rPr>
            </w:pPr>
            <w:r>
              <w:rPr>
                <w:sz w:val="20"/>
                <w:szCs w:val="20"/>
                <w:lang w:eastAsia="es-CL"/>
              </w:rPr>
              <w:t>NE</w:t>
            </w:r>
          </w:p>
        </w:tc>
        <w:tc>
          <w:tcPr>
            <w:tcW w:w="394"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FC6628">
            <w:pPr>
              <w:jc w:val="center"/>
              <w:rPr>
                <w:sz w:val="20"/>
                <w:szCs w:val="20"/>
                <w:lang w:eastAsia="es-CL"/>
              </w:rPr>
            </w:pPr>
            <w:r>
              <w:rPr>
                <w:sz w:val="20"/>
                <w:szCs w:val="20"/>
                <w:lang w:eastAsia="es-CL"/>
              </w:rPr>
              <w:t>38</w:t>
            </w:r>
          </w:p>
        </w:tc>
        <w:tc>
          <w:tcPr>
            <w:tcW w:w="553"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FC6628">
            <w:pPr>
              <w:jc w:val="center"/>
              <w:rPr>
                <w:sz w:val="20"/>
                <w:szCs w:val="20"/>
                <w:lang w:eastAsia="es-CL"/>
              </w:rPr>
            </w:pPr>
            <w:r>
              <w:rPr>
                <w:sz w:val="20"/>
                <w:szCs w:val="20"/>
                <w:lang w:eastAsia="es-CL"/>
              </w:rPr>
              <w:t>2011</w:t>
            </w:r>
          </w:p>
        </w:tc>
        <w:tc>
          <w:tcPr>
            <w:tcW w:w="1105" w:type="pct"/>
            <w:tcBorders>
              <w:top w:val="single" w:sz="4" w:space="0" w:color="auto"/>
              <w:left w:val="single" w:sz="4" w:space="0" w:color="auto"/>
              <w:bottom w:val="single" w:sz="4" w:space="0" w:color="auto"/>
              <w:right w:val="single" w:sz="4" w:space="0" w:color="auto"/>
            </w:tcBorders>
            <w:vAlign w:val="center"/>
          </w:tcPr>
          <w:p w:rsidR="0027034B" w:rsidRPr="00006245" w:rsidRDefault="0027034B" w:rsidP="000C48A1">
            <w:pPr>
              <w:jc w:val="center"/>
              <w:rPr>
                <w:sz w:val="20"/>
                <w:szCs w:val="20"/>
                <w:lang w:eastAsia="es-CL"/>
              </w:rPr>
            </w:pPr>
            <w:r>
              <w:rPr>
                <w:rFonts w:ascii="Calibri" w:hAnsi="Calibri"/>
                <w:color w:val="000000"/>
                <w:sz w:val="18"/>
                <w:szCs w:val="18"/>
              </w:rPr>
              <w:t>MMA</w:t>
            </w:r>
          </w:p>
        </w:tc>
        <w:tc>
          <w:tcPr>
            <w:tcW w:w="1025" w:type="pct"/>
            <w:tcBorders>
              <w:top w:val="single" w:sz="4" w:space="0" w:color="auto"/>
              <w:left w:val="single" w:sz="4" w:space="0" w:color="auto"/>
              <w:bottom w:val="single" w:sz="4" w:space="0" w:color="auto"/>
              <w:right w:val="single" w:sz="4" w:space="0" w:color="auto"/>
            </w:tcBorders>
            <w:vAlign w:val="center"/>
          </w:tcPr>
          <w:p w:rsidR="0027034B" w:rsidRPr="00006245" w:rsidRDefault="00B02070" w:rsidP="000C48A1">
            <w:pPr>
              <w:jc w:val="center"/>
              <w:rPr>
                <w:sz w:val="20"/>
                <w:szCs w:val="20"/>
                <w:lang w:eastAsia="es-CL"/>
              </w:rPr>
            </w:pPr>
            <w:r>
              <w:rPr>
                <w:sz w:val="20"/>
                <w:szCs w:val="20"/>
                <w:lang w:eastAsia="es-CL"/>
              </w:rPr>
              <w:t>Central Tres Puentes EDELMAG S.A.</w:t>
            </w:r>
          </w:p>
        </w:tc>
        <w:tc>
          <w:tcPr>
            <w:tcW w:w="1250" w:type="pct"/>
            <w:tcBorders>
              <w:top w:val="single" w:sz="4" w:space="0" w:color="auto"/>
              <w:left w:val="single" w:sz="4" w:space="0" w:color="auto"/>
              <w:bottom w:val="single" w:sz="4" w:space="0" w:color="auto"/>
              <w:right w:val="single" w:sz="4" w:space="0" w:color="auto"/>
            </w:tcBorders>
            <w:vAlign w:val="center"/>
          </w:tcPr>
          <w:p w:rsidR="0027034B" w:rsidRPr="00006245" w:rsidRDefault="00B02070" w:rsidP="000C48A1">
            <w:pPr>
              <w:jc w:val="center"/>
              <w:rPr>
                <w:sz w:val="20"/>
                <w:szCs w:val="20"/>
                <w:lang w:eastAsia="es-CL"/>
              </w:rPr>
            </w:pPr>
            <w:r>
              <w:rPr>
                <w:sz w:val="20"/>
                <w:szCs w:val="20"/>
                <w:lang w:eastAsia="es-CL"/>
              </w:rPr>
              <w:t>-</w:t>
            </w:r>
          </w:p>
        </w:tc>
      </w:tr>
    </w:tbl>
    <w:p w:rsidR="00983B95" w:rsidRDefault="00983B95">
      <w:pPr>
        <w:jc w:val="left"/>
      </w:pPr>
    </w:p>
    <w:p w:rsidR="00D9204B" w:rsidRDefault="00D9204B">
      <w:pPr>
        <w:jc w:val="left"/>
        <w:rPr>
          <w:rFonts w:eastAsia="Cambria"/>
          <w:b/>
          <w:lang w:eastAsia="en-US"/>
        </w:rPr>
      </w:pPr>
      <w:bookmarkStart w:id="6" w:name="_Toc387412680"/>
      <w:r>
        <w:br w:type="page"/>
      </w:r>
    </w:p>
    <w:p w:rsidR="00891B60" w:rsidRDefault="00D270AB" w:rsidP="00CB5A7A">
      <w:pPr>
        <w:pStyle w:val="Ttulo1"/>
      </w:pPr>
      <w:bookmarkStart w:id="7" w:name="_Toc401152503"/>
      <w:r w:rsidRPr="00D270AB">
        <w:lastRenderedPageBreak/>
        <w:t>METODOLOGÍA</w:t>
      </w:r>
      <w:bookmarkEnd w:id="6"/>
      <w:bookmarkEnd w:id="7"/>
    </w:p>
    <w:p w:rsidR="000E520C" w:rsidRDefault="000E520C" w:rsidP="000E520C">
      <w:pPr>
        <w:rPr>
          <w:lang w:eastAsia="en-US"/>
        </w:rPr>
      </w:pPr>
    </w:p>
    <w:p w:rsidR="00AC64CB" w:rsidRDefault="00AC64CB" w:rsidP="00086D44">
      <w:pPr>
        <w:rPr>
          <w:lang w:eastAsia="en-US"/>
        </w:rPr>
      </w:pPr>
      <w:r>
        <w:rPr>
          <w:lang w:eastAsia="en-US"/>
        </w:rPr>
        <w:t>La actividad realizada por personal de la Unidad Técnica de la División de Fiscalización de la Superintendencia, c</w:t>
      </w:r>
      <w:r w:rsidR="00552BBE">
        <w:rPr>
          <w:lang w:eastAsia="en-US"/>
        </w:rPr>
        <w:t>ontempló actividades de medici</w:t>
      </w:r>
      <w:r w:rsidR="00ED5821">
        <w:rPr>
          <w:lang w:eastAsia="en-US"/>
        </w:rPr>
        <w:t>ón</w:t>
      </w:r>
      <w:r w:rsidR="00552BBE">
        <w:rPr>
          <w:lang w:eastAsia="en-US"/>
        </w:rPr>
        <w:t xml:space="preserve"> realizadas </w:t>
      </w:r>
      <w:r w:rsidR="00ED5821">
        <w:rPr>
          <w:lang w:eastAsia="en-US"/>
        </w:rPr>
        <w:t xml:space="preserve">al </w:t>
      </w:r>
      <w:r w:rsidR="00552BBE">
        <w:rPr>
          <w:lang w:eastAsia="en-US"/>
        </w:rPr>
        <w:t>exterior de la</w:t>
      </w:r>
      <w:r w:rsidR="006B710B">
        <w:rPr>
          <w:lang w:eastAsia="en-US"/>
        </w:rPr>
        <w:t xml:space="preserve"> Central Tres Puentes</w:t>
      </w:r>
      <w:r w:rsidR="00283431">
        <w:rPr>
          <w:lang w:eastAsia="en-US"/>
        </w:rPr>
        <w:t xml:space="preserve">, </w:t>
      </w:r>
      <w:r w:rsidR="00552BBE">
        <w:rPr>
          <w:lang w:eastAsia="en-US"/>
        </w:rPr>
        <w:t>e</w:t>
      </w:r>
      <w:r>
        <w:rPr>
          <w:lang w:eastAsia="en-US"/>
        </w:rPr>
        <w:t xml:space="preserve"> inspección ambiental </w:t>
      </w:r>
      <w:r w:rsidR="00552BBE">
        <w:rPr>
          <w:lang w:eastAsia="en-US"/>
        </w:rPr>
        <w:t xml:space="preserve">de condiciones acústicas al interior de </w:t>
      </w:r>
      <w:r w:rsidR="009A7468">
        <w:rPr>
          <w:lang w:eastAsia="en-US"/>
        </w:rPr>
        <w:t>dicha instalación</w:t>
      </w:r>
      <w:r w:rsidR="00552BBE">
        <w:rPr>
          <w:lang w:eastAsia="en-US"/>
        </w:rPr>
        <w:t xml:space="preserve">. </w:t>
      </w:r>
    </w:p>
    <w:p w:rsidR="000E520C" w:rsidRDefault="000E520C" w:rsidP="000E520C"/>
    <w:p w:rsidR="007D6824" w:rsidRPr="007D6824" w:rsidRDefault="000E520C" w:rsidP="007D6824">
      <w:pPr>
        <w:pStyle w:val="Ttulo2"/>
      </w:pPr>
      <w:bookmarkStart w:id="8" w:name="_Toc387412685"/>
      <w:bookmarkStart w:id="9" w:name="_Toc388361462"/>
      <w:bookmarkStart w:id="10" w:name="_Toc401152504"/>
      <w:r w:rsidRPr="00D270AB">
        <w:t>Medición</w:t>
      </w:r>
      <w:r>
        <w:t xml:space="preserve"> y/o Análisis</w:t>
      </w:r>
      <w:bookmarkEnd w:id="8"/>
      <w:bookmarkEnd w:id="9"/>
      <w:bookmarkEnd w:id="10"/>
    </w:p>
    <w:p w:rsidR="000E520C" w:rsidRDefault="000E520C" w:rsidP="000E520C"/>
    <w:p w:rsidR="00086D44" w:rsidRDefault="00F70FE2" w:rsidP="00BA4CD0">
      <w:pPr>
        <w:pStyle w:val="Prrafodelista"/>
        <w:numPr>
          <w:ilvl w:val="0"/>
          <w:numId w:val="9"/>
        </w:numPr>
      </w:pPr>
      <w:r>
        <w:t xml:space="preserve">Levantamiento de puntos de medición </w:t>
      </w:r>
      <w:r w:rsidR="00DE5C9E">
        <w:t>en receptores cercanos a la central, considerando</w:t>
      </w:r>
      <w:r>
        <w:t xml:space="preserve"> distintas direcciones de </w:t>
      </w:r>
      <w:r w:rsidR="00DE5C9E">
        <w:t>propagación.</w:t>
      </w:r>
    </w:p>
    <w:p w:rsidR="00086D44" w:rsidRDefault="00086D44" w:rsidP="00086D44"/>
    <w:p w:rsidR="000E520C" w:rsidRDefault="00DE5C9E" w:rsidP="00BA4CD0">
      <w:pPr>
        <w:pStyle w:val="Prrafodelista"/>
        <w:numPr>
          <w:ilvl w:val="0"/>
          <w:numId w:val="9"/>
        </w:numPr>
      </w:pPr>
      <w:r>
        <w:t xml:space="preserve">Se realizaron mediciones de Nivel de Presión Sonora Continuo Equivalente (NPSeq), de acuerdo a metodología de medición indicada en el Decreto Supremo N° 38/2011, del Ministerio del Medio Ambiente. Posteriormente, se realizaron los cálculos de Nivel de Presión Sonora Corregido (NPC), de acuerdo con el procedimiento presente en la normativa mencionada, y se contrastaron </w:t>
      </w:r>
      <w:r w:rsidR="00773DD0">
        <w:t>é</w:t>
      </w:r>
      <w:r>
        <w:t xml:space="preserve">stos con los límites de NPC para las zonas donde se ubican los receptores seleccionados. </w:t>
      </w:r>
    </w:p>
    <w:p w:rsidR="00885B38" w:rsidRDefault="00885B38" w:rsidP="00885B38">
      <w:pPr>
        <w:rPr>
          <w:lang w:eastAsia="en-US"/>
        </w:rPr>
      </w:pPr>
    </w:p>
    <w:tbl>
      <w:tblPr>
        <w:tblStyle w:val="Tablaconcuadrcula"/>
        <w:tblW w:w="0" w:type="auto"/>
        <w:jc w:val="center"/>
        <w:tblLook w:val="04A0" w:firstRow="1" w:lastRow="0" w:firstColumn="1" w:lastColumn="0" w:noHBand="0" w:noVBand="1"/>
      </w:tblPr>
      <w:tblGrid>
        <w:gridCol w:w="9054"/>
      </w:tblGrid>
      <w:tr w:rsidR="00A12461" w:rsidTr="00086D44">
        <w:trPr>
          <w:jc w:val="center"/>
        </w:trPr>
        <w:tc>
          <w:tcPr>
            <w:tcW w:w="7245" w:type="dxa"/>
          </w:tcPr>
          <w:p w:rsidR="006F67F9" w:rsidRDefault="006F67F9" w:rsidP="00086D44">
            <w:pPr>
              <w:jc w:val="center"/>
              <w:rPr>
                <w:lang w:eastAsia="en-US"/>
              </w:rPr>
            </w:pPr>
          </w:p>
          <w:p w:rsidR="00A12461" w:rsidRDefault="006F67F9" w:rsidP="00086D44">
            <w:pPr>
              <w:jc w:val="center"/>
              <w:rPr>
                <w:lang w:eastAsia="en-US"/>
              </w:rPr>
            </w:pPr>
            <w:r>
              <w:rPr>
                <w:noProof/>
                <w:lang w:eastAsia="es-CL"/>
              </w:rPr>
              <w:drawing>
                <wp:inline distT="0" distB="0" distL="0" distR="0" wp14:anchorId="56D1733C" wp14:editId="3C3EB6C3">
                  <wp:extent cx="5612130" cy="2908935"/>
                  <wp:effectExtent l="0" t="0" r="762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12130" cy="2908935"/>
                          </a:xfrm>
                          <a:prstGeom prst="rect">
                            <a:avLst/>
                          </a:prstGeom>
                        </pic:spPr>
                      </pic:pic>
                    </a:graphicData>
                  </a:graphic>
                </wp:inline>
              </w:drawing>
            </w:r>
          </w:p>
          <w:p w:rsidR="006F67F9" w:rsidRDefault="006F67F9" w:rsidP="00086D44">
            <w:pPr>
              <w:jc w:val="center"/>
              <w:rPr>
                <w:lang w:eastAsia="en-US"/>
              </w:rPr>
            </w:pPr>
          </w:p>
          <w:p w:rsidR="00A12461" w:rsidRDefault="00A12461" w:rsidP="00885B38">
            <w:pPr>
              <w:rPr>
                <w:lang w:eastAsia="en-US"/>
              </w:rPr>
            </w:pPr>
            <w:r w:rsidRPr="00AD40CB">
              <w:rPr>
                <w:sz w:val="16"/>
                <w:szCs w:val="16"/>
              </w:rPr>
              <w:t>Fuente: Elaboración Propia a partir de imagen de Google Earth</w:t>
            </w:r>
          </w:p>
        </w:tc>
      </w:tr>
    </w:tbl>
    <w:p w:rsidR="00A12461" w:rsidRPr="001C680E" w:rsidRDefault="00A12461" w:rsidP="00A12461">
      <w:pPr>
        <w:jc w:val="center"/>
        <w:rPr>
          <w:sz w:val="20"/>
          <w:szCs w:val="20"/>
          <w:lang w:eastAsia="en-US"/>
        </w:rPr>
      </w:pPr>
      <w:bookmarkStart w:id="11" w:name="_Ref388473858"/>
      <w:r w:rsidRPr="001C680E">
        <w:rPr>
          <w:b/>
          <w:sz w:val="20"/>
          <w:szCs w:val="20"/>
        </w:rPr>
        <w:t xml:space="preserve">Figura </w:t>
      </w:r>
      <w:r w:rsidRPr="001C680E">
        <w:rPr>
          <w:b/>
          <w:sz w:val="20"/>
          <w:szCs w:val="20"/>
        </w:rPr>
        <w:fldChar w:fldCharType="begin"/>
      </w:r>
      <w:r w:rsidRPr="001C680E">
        <w:rPr>
          <w:b/>
          <w:sz w:val="20"/>
          <w:szCs w:val="20"/>
        </w:rPr>
        <w:instrText xml:space="preserve"> SEQ Figura \* ARABIC </w:instrText>
      </w:r>
      <w:r w:rsidRPr="001C680E">
        <w:rPr>
          <w:b/>
          <w:sz w:val="20"/>
          <w:szCs w:val="20"/>
        </w:rPr>
        <w:fldChar w:fldCharType="separate"/>
      </w:r>
      <w:r w:rsidR="006B710B">
        <w:rPr>
          <w:b/>
          <w:noProof/>
          <w:sz w:val="20"/>
          <w:szCs w:val="20"/>
        </w:rPr>
        <w:t>1</w:t>
      </w:r>
      <w:r w:rsidRPr="001C680E">
        <w:rPr>
          <w:b/>
          <w:sz w:val="20"/>
          <w:szCs w:val="20"/>
        </w:rPr>
        <w:fldChar w:fldCharType="end"/>
      </w:r>
      <w:bookmarkEnd w:id="11"/>
      <w:r w:rsidRPr="001C680E">
        <w:rPr>
          <w:b/>
          <w:sz w:val="20"/>
          <w:szCs w:val="20"/>
        </w:rPr>
        <w:t>.</w:t>
      </w:r>
      <w:r w:rsidRPr="001C680E">
        <w:rPr>
          <w:sz w:val="20"/>
          <w:szCs w:val="20"/>
        </w:rPr>
        <w:t xml:space="preserve"> </w:t>
      </w:r>
      <w:r w:rsidR="006F67F9" w:rsidRPr="001C680E">
        <w:rPr>
          <w:sz w:val="20"/>
          <w:szCs w:val="20"/>
        </w:rPr>
        <w:t xml:space="preserve">Recorrido </w:t>
      </w:r>
      <w:r w:rsidRPr="001C680E">
        <w:rPr>
          <w:sz w:val="20"/>
          <w:szCs w:val="20"/>
        </w:rPr>
        <w:t>de medición.</w:t>
      </w:r>
    </w:p>
    <w:p w:rsidR="00DE5C9E" w:rsidRDefault="00DE5C9E">
      <w:pPr>
        <w:jc w:val="left"/>
      </w:pPr>
      <w:r>
        <w:br w:type="page"/>
      </w:r>
    </w:p>
    <w:p w:rsidR="007D6824" w:rsidRDefault="007D6824" w:rsidP="007D6824">
      <w:pPr>
        <w:pStyle w:val="Ttulo2"/>
      </w:pPr>
      <w:r>
        <w:lastRenderedPageBreak/>
        <w:t xml:space="preserve"> </w:t>
      </w:r>
      <w:bookmarkStart w:id="12" w:name="_Toc401152505"/>
      <w:r>
        <w:t>Inspección</w:t>
      </w:r>
      <w:bookmarkEnd w:id="12"/>
      <w:r>
        <w:t xml:space="preserve"> </w:t>
      </w:r>
    </w:p>
    <w:p w:rsidR="00FE5FD9" w:rsidRPr="00FE5FD9" w:rsidRDefault="00FE5FD9" w:rsidP="00FE5FD9">
      <w:pPr>
        <w:rPr>
          <w:lang w:eastAsia="en-US"/>
        </w:rPr>
      </w:pPr>
    </w:p>
    <w:p w:rsidR="00DE5C9E" w:rsidRDefault="00DE5C9E" w:rsidP="001F5D30">
      <w:pPr>
        <w:pStyle w:val="Prrafodelista"/>
        <w:numPr>
          <w:ilvl w:val="0"/>
          <w:numId w:val="18"/>
        </w:numPr>
      </w:pPr>
      <w:r>
        <w:t xml:space="preserve">Se verificó, mediante </w:t>
      </w:r>
      <w:r w:rsidR="00283431">
        <w:t xml:space="preserve">inspección visual </w:t>
      </w:r>
      <w:r>
        <w:t xml:space="preserve">al interior de la planta, las unidades de generación que se encontraban en funcionamiento. </w:t>
      </w:r>
    </w:p>
    <w:p w:rsidR="00FE5FD9" w:rsidRDefault="00FE5FD9" w:rsidP="00FE5FD9"/>
    <w:p w:rsidR="002D2A9E" w:rsidRDefault="00DE5C9E" w:rsidP="002D2A9E">
      <w:pPr>
        <w:pStyle w:val="Prrafodelista"/>
        <w:numPr>
          <w:ilvl w:val="0"/>
          <w:numId w:val="18"/>
        </w:numPr>
      </w:pPr>
      <w:r>
        <w:t xml:space="preserve">Se obtuvieron datos de su funcionamiento y medidas </w:t>
      </w:r>
      <w:r w:rsidR="00283431">
        <w:t xml:space="preserve">de mitigación </w:t>
      </w:r>
      <w:r>
        <w:t xml:space="preserve">para controlar el ruido. </w:t>
      </w:r>
    </w:p>
    <w:p w:rsidR="002D2A9E" w:rsidRDefault="002D2A9E" w:rsidP="00FC6628"/>
    <w:p w:rsidR="002D2A9E" w:rsidRDefault="002D2A9E" w:rsidP="002D2A9E">
      <w:pPr>
        <w:pStyle w:val="Prrafodelista"/>
        <w:numPr>
          <w:ilvl w:val="0"/>
          <w:numId w:val="18"/>
        </w:numPr>
      </w:pPr>
      <w:r>
        <w:t>Se solicitaron antecedentes que indiquen las unidades de generación que se encontraban en funcionamiento durante el periodo que se realizaron las mediciones de ruido.</w:t>
      </w:r>
    </w:p>
    <w:p w:rsidR="00DE5C9E" w:rsidRPr="00DE5C9E" w:rsidRDefault="00DE5C9E" w:rsidP="00DE5C9E">
      <w:pPr>
        <w:rPr>
          <w:lang w:eastAsia="en-US"/>
        </w:rPr>
      </w:pPr>
    </w:p>
    <w:tbl>
      <w:tblPr>
        <w:tblStyle w:val="Tablaconcuadrcula"/>
        <w:tblW w:w="0" w:type="auto"/>
        <w:jc w:val="center"/>
        <w:tblLook w:val="04A0" w:firstRow="1" w:lastRow="0" w:firstColumn="1" w:lastColumn="0" w:noHBand="0" w:noVBand="1"/>
      </w:tblPr>
      <w:tblGrid>
        <w:gridCol w:w="9054"/>
      </w:tblGrid>
      <w:tr w:rsidR="001F5D30" w:rsidTr="002C70D6">
        <w:trPr>
          <w:jc w:val="center"/>
        </w:trPr>
        <w:tc>
          <w:tcPr>
            <w:tcW w:w="7245" w:type="dxa"/>
          </w:tcPr>
          <w:p w:rsidR="001F5D30" w:rsidRDefault="001F5D30" w:rsidP="002C70D6">
            <w:pPr>
              <w:jc w:val="center"/>
              <w:rPr>
                <w:lang w:eastAsia="en-US"/>
              </w:rPr>
            </w:pPr>
          </w:p>
          <w:p w:rsidR="001F5D30" w:rsidRDefault="001F5D30" w:rsidP="002C70D6">
            <w:pPr>
              <w:jc w:val="center"/>
              <w:rPr>
                <w:lang w:eastAsia="en-US"/>
              </w:rPr>
            </w:pPr>
            <w:r>
              <w:rPr>
                <w:noProof/>
                <w:lang w:eastAsia="es-CL"/>
              </w:rPr>
              <w:drawing>
                <wp:inline distT="0" distB="0" distL="0" distR="0" wp14:anchorId="14EFF31E" wp14:editId="544E85A9">
                  <wp:extent cx="5612130" cy="2926715"/>
                  <wp:effectExtent l="0" t="0" r="7620" b="698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612130" cy="2926715"/>
                          </a:xfrm>
                          <a:prstGeom prst="rect">
                            <a:avLst/>
                          </a:prstGeom>
                        </pic:spPr>
                      </pic:pic>
                    </a:graphicData>
                  </a:graphic>
                </wp:inline>
              </w:drawing>
            </w:r>
          </w:p>
          <w:p w:rsidR="001F5D30" w:rsidRDefault="001F5D30" w:rsidP="002C70D6">
            <w:pPr>
              <w:jc w:val="center"/>
              <w:rPr>
                <w:lang w:eastAsia="en-US"/>
              </w:rPr>
            </w:pPr>
          </w:p>
          <w:p w:rsidR="001F5D30" w:rsidRDefault="001F5D30" w:rsidP="002C70D6">
            <w:pPr>
              <w:rPr>
                <w:lang w:eastAsia="en-US"/>
              </w:rPr>
            </w:pPr>
            <w:r w:rsidRPr="00AD40CB">
              <w:rPr>
                <w:sz w:val="16"/>
                <w:szCs w:val="16"/>
              </w:rPr>
              <w:t>Fuente: Elaboración Propia a partir de imagen de Google Earth</w:t>
            </w:r>
          </w:p>
        </w:tc>
      </w:tr>
    </w:tbl>
    <w:p w:rsidR="001F5D30" w:rsidRPr="001C680E" w:rsidRDefault="001F5D30" w:rsidP="001F5D30">
      <w:pPr>
        <w:jc w:val="center"/>
        <w:rPr>
          <w:sz w:val="20"/>
          <w:szCs w:val="20"/>
          <w:lang w:eastAsia="en-US"/>
        </w:rPr>
      </w:pPr>
      <w:r w:rsidRPr="001C680E">
        <w:rPr>
          <w:b/>
          <w:sz w:val="20"/>
          <w:szCs w:val="20"/>
        </w:rPr>
        <w:t xml:space="preserve">Figura </w:t>
      </w:r>
      <w:r w:rsidRPr="001C680E">
        <w:rPr>
          <w:b/>
          <w:sz w:val="20"/>
          <w:szCs w:val="20"/>
        </w:rPr>
        <w:fldChar w:fldCharType="begin"/>
      </w:r>
      <w:r w:rsidRPr="001C680E">
        <w:rPr>
          <w:b/>
          <w:sz w:val="20"/>
          <w:szCs w:val="20"/>
        </w:rPr>
        <w:instrText xml:space="preserve"> SEQ Figura \* ARABIC </w:instrText>
      </w:r>
      <w:r w:rsidRPr="001C680E">
        <w:rPr>
          <w:b/>
          <w:sz w:val="20"/>
          <w:szCs w:val="20"/>
        </w:rPr>
        <w:fldChar w:fldCharType="separate"/>
      </w:r>
      <w:r w:rsidR="006B710B">
        <w:rPr>
          <w:b/>
          <w:noProof/>
          <w:sz w:val="20"/>
          <w:szCs w:val="20"/>
        </w:rPr>
        <w:t>2</w:t>
      </w:r>
      <w:r w:rsidRPr="001C680E">
        <w:rPr>
          <w:b/>
          <w:sz w:val="20"/>
          <w:szCs w:val="20"/>
        </w:rPr>
        <w:fldChar w:fldCharType="end"/>
      </w:r>
      <w:r w:rsidRPr="001C680E">
        <w:rPr>
          <w:b/>
          <w:sz w:val="20"/>
          <w:szCs w:val="20"/>
        </w:rPr>
        <w:t>.</w:t>
      </w:r>
      <w:r w:rsidRPr="001C680E">
        <w:rPr>
          <w:sz w:val="20"/>
          <w:szCs w:val="20"/>
        </w:rPr>
        <w:t xml:space="preserve"> </w:t>
      </w:r>
      <w:r w:rsidR="00157BD7" w:rsidRPr="001C680E">
        <w:rPr>
          <w:sz w:val="20"/>
          <w:szCs w:val="20"/>
        </w:rPr>
        <w:t>Recorrido al interior de la instalación</w:t>
      </w:r>
      <w:r w:rsidRPr="001C680E">
        <w:rPr>
          <w:sz w:val="20"/>
          <w:szCs w:val="20"/>
        </w:rPr>
        <w:t>.</w:t>
      </w:r>
    </w:p>
    <w:p w:rsidR="007D6824" w:rsidRDefault="007D6824">
      <w:pPr>
        <w:jc w:val="left"/>
      </w:pPr>
    </w:p>
    <w:p w:rsidR="000C05F2" w:rsidRDefault="000C05F2" w:rsidP="00CB5A7A">
      <w:pPr>
        <w:pStyle w:val="Ttulo1"/>
      </w:pPr>
      <w:bookmarkStart w:id="13" w:name="_Toc401152506"/>
      <w:bookmarkStart w:id="14" w:name="_Toc387412686"/>
      <w:r>
        <w:t>ANTECEDENTES</w:t>
      </w:r>
      <w:bookmarkEnd w:id="13"/>
    </w:p>
    <w:p w:rsidR="006E429C" w:rsidRDefault="006E429C" w:rsidP="00BD0007"/>
    <w:p w:rsidR="00B97C3A" w:rsidRDefault="006E429C" w:rsidP="00BD0007">
      <w:r>
        <w:t xml:space="preserve">En la presente sección se entregan los antecedentes </w:t>
      </w:r>
      <w:r w:rsidR="00430888">
        <w:t>correspondientes a la ubicación de</w:t>
      </w:r>
      <w:r w:rsidR="00F20523">
        <w:t xml:space="preserve"> </w:t>
      </w:r>
      <w:r w:rsidR="00430888">
        <w:t>l</w:t>
      </w:r>
      <w:r w:rsidR="00F20523">
        <w:t>a</w:t>
      </w:r>
      <w:r w:rsidR="00430888">
        <w:t xml:space="preserve"> </w:t>
      </w:r>
      <w:r w:rsidR="00F20523">
        <w:t>instalación</w:t>
      </w:r>
      <w:r w:rsidR="00430888">
        <w:t>, para lo cual se han considerado tres aspectos</w:t>
      </w:r>
      <w:r w:rsidR="00B97C3A">
        <w:t>:</w:t>
      </w:r>
    </w:p>
    <w:p w:rsidR="00B97C3A" w:rsidRDefault="00B97C3A" w:rsidP="00BD0007"/>
    <w:p w:rsidR="00B97C3A" w:rsidRDefault="00B97C3A" w:rsidP="00BA4CD0">
      <w:pPr>
        <w:pStyle w:val="Prrafodelista"/>
        <w:numPr>
          <w:ilvl w:val="0"/>
          <w:numId w:val="15"/>
        </w:numPr>
      </w:pPr>
      <w:r>
        <w:t>Emplazamiento</w:t>
      </w:r>
      <w:r w:rsidR="00283431">
        <w:t xml:space="preserve"> de la instalación</w:t>
      </w:r>
      <w:r w:rsidR="00E92ABF">
        <w:t>:</w:t>
      </w:r>
      <w:r w:rsidR="00430888">
        <w:t xml:space="preserve"> se entrega información del sector de emplazamiento</w:t>
      </w:r>
      <w:r w:rsidR="00283431">
        <w:t>.</w:t>
      </w:r>
    </w:p>
    <w:p w:rsidR="00B97C3A" w:rsidRDefault="00B97C3A" w:rsidP="00BD0007"/>
    <w:p w:rsidR="008E2E38" w:rsidRDefault="008E2E38" w:rsidP="00BA4CD0">
      <w:pPr>
        <w:pStyle w:val="Prrafodelista"/>
        <w:numPr>
          <w:ilvl w:val="0"/>
          <w:numId w:val="15"/>
        </w:numPr>
      </w:pPr>
      <w:r>
        <w:t>Uso del suelo en la zona de</w:t>
      </w:r>
      <w:r w:rsidR="009975BA">
        <w:t xml:space="preserve"> emplazamiento de</w:t>
      </w:r>
      <w:r w:rsidR="00C5251E">
        <w:t xml:space="preserve"> </w:t>
      </w:r>
      <w:r>
        <w:t>l</w:t>
      </w:r>
      <w:r w:rsidR="00C5251E">
        <w:t>a</w:t>
      </w:r>
      <w:r>
        <w:t xml:space="preserve"> </w:t>
      </w:r>
      <w:r w:rsidR="00C5251E">
        <w:t>instalación</w:t>
      </w:r>
      <w:r w:rsidR="00E92ABF">
        <w:t>:</w:t>
      </w:r>
      <w:r w:rsidR="003249C9">
        <w:t xml:space="preserve"> </w:t>
      </w:r>
      <w:r w:rsidR="009975BA">
        <w:t xml:space="preserve">se entrega la información correspondiente a los instrumentos de planificación territorial (IPT) relacionados con el sector donde se localiza </w:t>
      </w:r>
      <w:r w:rsidR="00F20523">
        <w:t>la instalación</w:t>
      </w:r>
      <w:r w:rsidR="009975BA">
        <w:t>, como base para el análisis de homologación de acuerdo a lo indicado en el Decreto</w:t>
      </w:r>
      <w:r w:rsidR="003249C9">
        <w:t xml:space="preserve"> Supremo</w:t>
      </w:r>
      <w:r w:rsidR="009975BA">
        <w:t xml:space="preserve"> </w:t>
      </w:r>
      <w:r w:rsidR="00430888">
        <w:t>N° 38</w:t>
      </w:r>
      <w:r w:rsidR="009975BA">
        <w:t>/</w:t>
      </w:r>
      <w:r w:rsidR="00430888">
        <w:t>2011 del</w:t>
      </w:r>
      <w:r w:rsidR="009975BA" w:rsidRPr="009975BA">
        <w:t xml:space="preserve"> </w:t>
      </w:r>
      <w:r w:rsidR="00430888">
        <w:t>Ministerio del Medio Ambiente.</w:t>
      </w:r>
      <w:r w:rsidR="009975BA">
        <w:t xml:space="preserve"> </w:t>
      </w:r>
    </w:p>
    <w:p w:rsidR="00B97C3A" w:rsidRDefault="00B97C3A" w:rsidP="00FE5FD9"/>
    <w:p w:rsidR="004E6147" w:rsidRPr="0024437A" w:rsidRDefault="004E6147" w:rsidP="00FE5FD9">
      <w:pPr>
        <w:pStyle w:val="Prrafodelista"/>
        <w:numPr>
          <w:ilvl w:val="0"/>
          <w:numId w:val="15"/>
        </w:numPr>
        <w:rPr>
          <w:b/>
        </w:rPr>
      </w:pPr>
      <w:r>
        <w:lastRenderedPageBreak/>
        <w:t>Aná</w:t>
      </w:r>
      <w:r w:rsidR="000939F4">
        <w:t>l</w:t>
      </w:r>
      <w:r>
        <w:t xml:space="preserve">isis de Homologación de </w:t>
      </w:r>
      <w:r w:rsidR="003249C9">
        <w:t>D.S. N° 38/2011 del</w:t>
      </w:r>
      <w:r w:rsidR="003249C9" w:rsidRPr="009975BA">
        <w:t xml:space="preserve"> </w:t>
      </w:r>
      <w:r w:rsidR="003249C9">
        <w:t xml:space="preserve">MMA: </w:t>
      </w:r>
      <w:r>
        <w:t xml:space="preserve">se presenta la homologación correspondiente </w:t>
      </w:r>
      <w:r w:rsidR="00DD5264">
        <w:t>a</w:t>
      </w:r>
      <w:r>
        <w:t xml:space="preserve"> la zonificación indicada en </w:t>
      </w:r>
      <w:r w:rsidR="0077075C">
        <w:t>los números 28, 29, 30, 31 y 32, del artículo 6</w:t>
      </w:r>
      <w:r>
        <w:t xml:space="preserve">°, correspondiente al Título </w:t>
      </w:r>
      <w:r w:rsidR="0077075C">
        <w:t>III Definiciones, de la mencionada Norma de Emisión</w:t>
      </w:r>
      <w:r>
        <w:t xml:space="preserve">, </w:t>
      </w:r>
      <w:r w:rsidR="00DD5264">
        <w:t>para</w:t>
      </w:r>
      <w:r>
        <w:t xml:space="preserve"> las zonas identificadas en los instrumentos de planificación territorial.</w:t>
      </w:r>
      <w:bookmarkStart w:id="15" w:name="_Toc388361464"/>
    </w:p>
    <w:p w:rsidR="00F45984" w:rsidRPr="0024437A" w:rsidRDefault="00F45984" w:rsidP="0024437A">
      <w:pPr>
        <w:rPr>
          <w:b/>
          <w:sz w:val="16"/>
          <w:szCs w:val="16"/>
        </w:rPr>
      </w:pPr>
    </w:p>
    <w:p w:rsidR="000E520C" w:rsidRDefault="004E6147" w:rsidP="000E520C">
      <w:pPr>
        <w:pStyle w:val="Ttulo2"/>
      </w:pPr>
      <w:bookmarkStart w:id="16" w:name="_Toc401152507"/>
      <w:r>
        <w:t>Emplazamiento</w:t>
      </w:r>
      <w:bookmarkEnd w:id="16"/>
      <w:r>
        <w:t xml:space="preserve"> </w:t>
      </w:r>
      <w:bookmarkEnd w:id="15"/>
    </w:p>
    <w:p w:rsidR="000E520C" w:rsidRPr="0024437A" w:rsidRDefault="000E520C" w:rsidP="000E520C">
      <w:pPr>
        <w:rPr>
          <w:sz w:val="16"/>
          <w:szCs w:val="16"/>
        </w:rPr>
      </w:pPr>
    </w:p>
    <w:p w:rsidR="00B66765" w:rsidRDefault="00341DEB" w:rsidP="000E520C">
      <w:r>
        <w:t xml:space="preserve">La </w:t>
      </w:r>
      <w:r w:rsidR="000E520C">
        <w:t xml:space="preserve">Central </w:t>
      </w:r>
      <w:r w:rsidR="00112428">
        <w:t xml:space="preserve">Tres Puentes de EDELMAG S.A. </w:t>
      </w:r>
      <w:r w:rsidR="00430888">
        <w:t xml:space="preserve">se encuentra </w:t>
      </w:r>
      <w:r w:rsidR="00213B81">
        <w:t>emplazada</w:t>
      </w:r>
      <w:r w:rsidR="00430888">
        <w:t xml:space="preserve"> en el sector industrial </w:t>
      </w:r>
      <w:r w:rsidR="00112428">
        <w:t xml:space="preserve">ubicado en la salida norte </w:t>
      </w:r>
      <w:r w:rsidR="00430888">
        <w:t xml:space="preserve">de la comuna de Punta Arenas, cercano al límite de la zona urbana, a un costado del camino a Mina Bitsch. La zona </w:t>
      </w:r>
      <w:r w:rsidR="00112428">
        <w:t xml:space="preserve">circundante a la central </w:t>
      </w:r>
      <w:r w:rsidR="00430888">
        <w:t xml:space="preserve">se caracteriza </w:t>
      </w:r>
      <w:r w:rsidR="00112428">
        <w:t xml:space="preserve">por estar rodeada de empresas de distintos rubros entre los que destacan agropecuario, extracción de áridos y transporte, junto con conjuntos habitacionales ubicados en parcelas y zonas protegidas como áreas verdes. </w:t>
      </w:r>
    </w:p>
    <w:p w:rsidR="00B66765" w:rsidRPr="0024437A" w:rsidRDefault="00B66765" w:rsidP="000E520C">
      <w:pPr>
        <w:rPr>
          <w:sz w:val="16"/>
          <w:szCs w:val="16"/>
        </w:rPr>
      </w:pPr>
    </w:p>
    <w:p w:rsidR="00430888" w:rsidRDefault="00B66765" w:rsidP="000E520C">
      <w:r>
        <w:t xml:space="preserve">Los puntos de medición en que se </w:t>
      </w:r>
      <w:r w:rsidRPr="00B66765">
        <w:rPr>
          <w:lang w:val="es-ES_tradnl"/>
        </w:rPr>
        <w:t>realizaron</w:t>
      </w:r>
      <w:r>
        <w:t xml:space="preserve"> las mediciones de ruido en periodo nocturno, fueron escogidos considerando distintas direcciones de propagación del ruido, para descartar el efecto que pudiera generar el viento en una dirección específica. Es así como se seleccionaron tres puntos de medición ubicados en casas habitadas y un cuarto en la empresa de transportes Mladinic, ubicada </w:t>
      </w:r>
      <w:r w:rsidR="00DA34A0">
        <w:t xml:space="preserve">inmediatamente adyacente a la central, específicamente en su </w:t>
      </w:r>
      <w:r>
        <w:t>costado norte</w:t>
      </w:r>
      <w:r w:rsidR="00DA34A0">
        <w:t>,</w:t>
      </w:r>
      <w:r w:rsidR="000C29F1">
        <w:t xml:space="preserve"> en la cual habita un cuidador durante 24 horas.</w:t>
      </w:r>
      <w:r w:rsidR="00DA34A0">
        <w:t xml:space="preserve"> </w:t>
      </w:r>
      <w:r w:rsidR="000C29F1">
        <w:t xml:space="preserve">Para este punto en particular, el </w:t>
      </w:r>
      <w:r w:rsidR="00DA34A0">
        <w:t xml:space="preserve">titular instaló </w:t>
      </w:r>
      <w:r w:rsidR="000C29F1">
        <w:t xml:space="preserve">una barrera acústica </w:t>
      </w:r>
      <w:r w:rsidR="00DA34A0">
        <w:t xml:space="preserve">como medida de control </w:t>
      </w:r>
      <w:r w:rsidR="000C29F1">
        <w:t>del ruido</w:t>
      </w:r>
      <w:r>
        <w:t xml:space="preserve">. Los puntos se distribuyen como indica la </w:t>
      </w:r>
      <w:r w:rsidRPr="000159A6">
        <w:fldChar w:fldCharType="begin"/>
      </w:r>
      <w:r w:rsidRPr="00EC0E00">
        <w:instrText xml:space="preserve"> REF _Ref387927913 \h </w:instrText>
      </w:r>
      <w:r w:rsidRPr="00432AA9">
        <w:instrText xml:space="preserve"> \* MERGEFORMAT </w:instrText>
      </w:r>
      <w:r w:rsidRPr="000159A6">
        <w:fldChar w:fldCharType="separate"/>
      </w:r>
      <w:r w:rsidR="006B710B" w:rsidRPr="00FC6628">
        <w:t xml:space="preserve">Figura </w:t>
      </w:r>
      <w:r w:rsidR="006B710B" w:rsidRPr="00FC6628">
        <w:rPr>
          <w:noProof/>
        </w:rPr>
        <w:t>3</w:t>
      </w:r>
      <w:r w:rsidRPr="000159A6">
        <w:fldChar w:fldCharType="end"/>
      </w:r>
      <w:r w:rsidR="00857A7E">
        <w:t xml:space="preserve"> </w:t>
      </w:r>
      <w:r>
        <w:t>y con las coordenadas</w:t>
      </w:r>
      <w:r w:rsidR="000906B6">
        <w:t xml:space="preserve"> indicadas </w:t>
      </w:r>
      <w:r w:rsidR="000906B6" w:rsidRPr="000906B6">
        <w:t xml:space="preserve">en la </w:t>
      </w:r>
      <w:r w:rsidR="007117D8">
        <w:fldChar w:fldCharType="begin"/>
      </w:r>
      <w:r w:rsidR="007117D8">
        <w:instrText xml:space="preserve"> REF _Ref388434950  \* MERGEFORMAT </w:instrText>
      </w:r>
      <w:r w:rsidR="007117D8">
        <w:fldChar w:fldCharType="separate"/>
      </w:r>
      <w:r w:rsidR="006B710B" w:rsidRPr="00FC6628">
        <w:t xml:space="preserve">Tabla </w:t>
      </w:r>
      <w:r w:rsidR="006B710B" w:rsidRPr="00FC6628">
        <w:rPr>
          <w:noProof/>
        </w:rPr>
        <w:t>2</w:t>
      </w:r>
      <w:r w:rsidR="007117D8">
        <w:rPr>
          <w:noProof/>
        </w:rPr>
        <w:fldChar w:fldCharType="end"/>
      </w:r>
      <w:r w:rsidRPr="000906B6">
        <w:t>.</w:t>
      </w:r>
    </w:p>
    <w:p w:rsidR="000E520C" w:rsidRPr="0024437A" w:rsidRDefault="000E520C" w:rsidP="000E520C">
      <w:pPr>
        <w:rPr>
          <w:sz w:val="16"/>
          <w:szCs w:val="16"/>
        </w:rPr>
      </w:pPr>
    </w:p>
    <w:tbl>
      <w:tblPr>
        <w:tblStyle w:val="Tablaconcuadrcula"/>
        <w:tblW w:w="0" w:type="auto"/>
        <w:tblLook w:val="04A0" w:firstRow="1" w:lastRow="0" w:firstColumn="1" w:lastColumn="0" w:noHBand="0" w:noVBand="1"/>
      </w:tblPr>
      <w:tblGrid>
        <w:gridCol w:w="8978"/>
      </w:tblGrid>
      <w:tr w:rsidR="000E520C" w:rsidTr="000E520C">
        <w:tc>
          <w:tcPr>
            <w:tcW w:w="8978" w:type="dxa"/>
          </w:tcPr>
          <w:p w:rsidR="00710AFE" w:rsidRPr="00FC6628" w:rsidRDefault="00710AFE" w:rsidP="000E520C">
            <w:pPr>
              <w:jc w:val="center"/>
              <w:rPr>
                <w:rFonts w:eastAsia="MS Mincho" w:cs="Times New Roman"/>
                <w:sz w:val="10"/>
                <w:szCs w:val="10"/>
              </w:rPr>
            </w:pPr>
          </w:p>
          <w:p w:rsidR="000E520C" w:rsidRDefault="00857A7E" w:rsidP="000E520C">
            <w:pPr>
              <w:jc w:val="center"/>
              <w:rPr>
                <w:rFonts w:eastAsia="MS Mincho" w:cs="Times New Roman"/>
              </w:rPr>
            </w:pPr>
            <w:r>
              <w:rPr>
                <w:noProof/>
                <w:lang w:eastAsia="es-CL"/>
              </w:rPr>
              <mc:AlternateContent>
                <mc:Choice Requires="wps">
                  <w:drawing>
                    <wp:anchor distT="0" distB="0" distL="114300" distR="114300" simplePos="0" relativeHeight="251681792" behindDoc="0" locked="0" layoutInCell="1" allowOverlap="1" wp14:anchorId="4041D357" wp14:editId="38559097">
                      <wp:simplePos x="0" y="0"/>
                      <wp:positionH relativeFrom="column">
                        <wp:posOffset>3472815</wp:posOffset>
                      </wp:positionH>
                      <wp:positionV relativeFrom="paragraph">
                        <wp:posOffset>866775</wp:posOffset>
                      </wp:positionV>
                      <wp:extent cx="428625" cy="257175"/>
                      <wp:effectExtent l="571500" t="38100" r="85725" b="352425"/>
                      <wp:wrapNone/>
                      <wp:docPr id="23" name="23 Llamada con línea 1"/>
                      <wp:cNvGraphicFramePr/>
                      <a:graphic xmlns:a="http://schemas.openxmlformats.org/drawingml/2006/main">
                        <a:graphicData uri="http://schemas.microsoft.com/office/word/2010/wordprocessingShape">
                          <wps:wsp>
                            <wps:cNvSpPr/>
                            <wps:spPr>
                              <a:xfrm>
                                <a:off x="0" y="0"/>
                                <a:ext cx="428625" cy="257175"/>
                              </a:xfrm>
                              <a:prstGeom prst="borderCallout1">
                                <a:avLst>
                                  <a:gd name="adj1" fmla="val 40972"/>
                                  <a:gd name="adj2" fmla="val 7223"/>
                                  <a:gd name="adj3" fmla="val 199217"/>
                                  <a:gd name="adj4" fmla="val -120278"/>
                                </a:avLst>
                              </a:prstGeom>
                              <a:ln w="19050">
                                <a:solidFill>
                                  <a:schemeClr val="bg1">
                                    <a:lumMod val="95000"/>
                                  </a:schemeClr>
                                </a:solidFill>
                              </a:ln>
                            </wps:spPr>
                            <wps:style>
                              <a:lnRef idx="1">
                                <a:schemeClr val="dk1"/>
                              </a:lnRef>
                              <a:fillRef idx="2">
                                <a:schemeClr val="dk1"/>
                              </a:fillRef>
                              <a:effectRef idx="1">
                                <a:schemeClr val="dk1"/>
                              </a:effectRef>
                              <a:fontRef idx="minor">
                                <a:schemeClr val="dk1"/>
                              </a:fontRef>
                            </wps:style>
                            <wps:txbx>
                              <w:txbxContent>
                                <w:p w:rsidR="000C48A1" w:rsidRDefault="000C48A1" w:rsidP="00D40AC4">
                                  <w:pPr>
                                    <w:jc w:val="center"/>
                                  </w:pPr>
                                  <w:r>
                                    <w:t>R2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41D357"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23 Llamada con línea 1" o:spid="_x0000_s1026" type="#_x0000_t47" style="position:absolute;left:0;text-align:left;margin-left:273.45pt;margin-top:68.25pt;width:33.75pt;height:20.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" adj="-25980,43031,1560,8850" fillcolor="gray [1616]" strokecolor="#f2f2f2 [3052]" strokeweight="1.5pt">
                      <v:fill color2="#d9d9d9 [496]" rotate="t" angle="180" colors="0 #bcbcbc;22938f #d0d0d0;1 #ededed" focus="100%" type="gradient"/>
                      <v:shadow on="t" color="black" opacity="24903f" origin=",.5" offset="0,.55556mm"/>
                      <v:textbox>
                        <w:txbxContent>
                          <w:p w:rsidR="000C48A1" w:rsidRDefault="000C48A1" w:rsidP="00D40AC4">
                            <w:pPr>
                              <w:jc w:val="center"/>
                            </w:pPr>
                            <w:r>
                              <w:t>R2</w:t>
                            </w:r>
                          </w:p>
                        </w:txbxContent>
                      </v:textbox>
                      <o:callout v:ext="edit" minusy="t"/>
                    </v:shape>
                  </w:pict>
                </mc:Fallback>
              </mc:AlternateContent>
            </w:r>
            <w:r>
              <w:rPr>
                <w:noProof/>
                <w:lang w:eastAsia="es-CL"/>
              </w:rPr>
              <mc:AlternateContent>
                <mc:Choice Requires="wps">
                  <w:drawing>
                    <wp:anchor distT="0" distB="0" distL="114300" distR="114300" simplePos="0" relativeHeight="251685888" behindDoc="0" locked="0" layoutInCell="1" allowOverlap="1" wp14:anchorId="4598BE7B" wp14:editId="0FD0556B">
                      <wp:simplePos x="0" y="0"/>
                      <wp:positionH relativeFrom="column">
                        <wp:posOffset>2939415</wp:posOffset>
                      </wp:positionH>
                      <wp:positionV relativeFrom="paragraph">
                        <wp:posOffset>466725</wp:posOffset>
                      </wp:positionV>
                      <wp:extent cx="428625" cy="257175"/>
                      <wp:effectExtent l="533400" t="38100" r="85725" b="676275"/>
                      <wp:wrapNone/>
                      <wp:docPr id="25" name="25 Llamada con línea 1"/>
                      <wp:cNvGraphicFramePr/>
                      <a:graphic xmlns:a="http://schemas.openxmlformats.org/drawingml/2006/main">
                        <a:graphicData uri="http://schemas.microsoft.com/office/word/2010/wordprocessingShape">
                          <wps:wsp>
                            <wps:cNvSpPr/>
                            <wps:spPr>
                              <a:xfrm>
                                <a:off x="0" y="0"/>
                                <a:ext cx="428625" cy="257175"/>
                              </a:xfrm>
                              <a:prstGeom prst="borderCallout1">
                                <a:avLst>
                                  <a:gd name="adj1" fmla="val 103935"/>
                                  <a:gd name="adj2" fmla="val 47222"/>
                                  <a:gd name="adj3" fmla="val 314033"/>
                                  <a:gd name="adj4" fmla="val -111388"/>
                                </a:avLst>
                              </a:prstGeom>
                              <a:ln w="19050">
                                <a:solidFill>
                                  <a:schemeClr val="bg1">
                                    <a:lumMod val="95000"/>
                                  </a:schemeClr>
                                </a:solidFill>
                              </a:ln>
                            </wps:spPr>
                            <wps:style>
                              <a:lnRef idx="1">
                                <a:schemeClr val="dk1"/>
                              </a:lnRef>
                              <a:fillRef idx="2">
                                <a:schemeClr val="dk1"/>
                              </a:fillRef>
                              <a:effectRef idx="1">
                                <a:schemeClr val="dk1"/>
                              </a:effectRef>
                              <a:fontRef idx="minor">
                                <a:schemeClr val="dk1"/>
                              </a:fontRef>
                            </wps:style>
                            <wps:txbx>
                              <w:txbxContent>
                                <w:p w:rsidR="000C48A1" w:rsidRDefault="000C48A1" w:rsidP="00D40AC4">
                                  <w:pPr>
                                    <w:jc w:val="center"/>
                                  </w:pPr>
                                  <w:r>
                                    <w:t>R3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98BE7B" id="25 Llamada con línea 1" o:spid="_x0000_s1027" type="#_x0000_t47" style="position:absolute;left:0;text-align:left;margin-left:231.45pt;margin-top:36.75pt;width:33.75pt;height:20.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" adj="-24060,67831,10200,22450" fillcolor="gray [1616]" strokecolor="#f2f2f2 [3052]" strokeweight="1.5pt">
                      <v:fill color2="#d9d9d9 [496]" rotate="t" angle="180" colors="0 #bcbcbc;22938f #d0d0d0;1 #ededed" focus="100%" type="gradient"/>
                      <v:shadow on="t" color="black" opacity="24903f" origin=",.5" offset="0,.55556mm"/>
                      <v:textbox>
                        <w:txbxContent>
                          <w:p w:rsidR="000C48A1" w:rsidRDefault="000C48A1" w:rsidP="00D40AC4">
                            <w:pPr>
                              <w:jc w:val="center"/>
                            </w:pPr>
                            <w:r>
                              <w:t>R3</w:t>
                            </w:r>
                          </w:p>
                        </w:txbxContent>
                      </v:textbox>
                      <o:callout v:ext="edit" minusy="t"/>
                    </v:shape>
                  </w:pict>
                </mc:Fallback>
              </mc:AlternateContent>
            </w:r>
            <w:r w:rsidR="00D40AC4">
              <w:rPr>
                <w:noProof/>
                <w:lang w:eastAsia="es-CL"/>
              </w:rPr>
              <mc:AlternateContent>
                <mc:Choice Requires="wps">
                  <w:drawing>
                    <wp:anchor distT="0" distB="0" distL="114300" distR="114300" simplePos="0" relativeHeight="251679744" behindDoc="0" locked="0" layoutInCell="1" allowOverlap="1" wp14:anchorId="4669B074" wp14:editId="5FA33006">
                      <wp:simplePos x="0" y="0"/>
                      <wp:positionH relativeFrom="column">
                        <wp:posOffset>2701290</wp:posOffset>
                      </wp:positionH>
                      <wp:positionV relativeFrom="paragraph">
                        <wp:posOffset>1971675</wp:posOffset>
                      </wp:positionV>
                      <wp:extent cx="428625" cy="257175"/>
                      <wp:effectExtent l="819150" t="38100" r="85725" b="104775"/>
                      <wp:wrapNone/>
                      <wp:docPr id="10" name="10 Llamada con línea 1"/>
                      <wp:cNvGraphicFramePr/>
                      <a:graphic xmlns:a="http://schemas.openxmlformats.org/drawingml/2006/main">
                        <a:graphicData uri="http://schemas.microsoft.com/office/word/2010/wordprocessingShape">
                          <wps:wsp>
                            <wps:cNvSpPr/>
                            <wps:spPr>
                              <a:xfrm>
                                <a:off x="0" y="0"/>
                                <a:ext cx="428625" cy="257175"/>
                              </a:xfrm>
                              <a:prstGeom prst="borderCallout1">
                                <a:avLst>
                                  <a:gd name="adj1" fmla="val 48380"/>
                                  <a:gd name="adj2" fmla="val 556"/>
                                  <a:gd name="adj3" fmla="val 99218"/>
                                  <a:gd name="adj4" fmla="val -175833"/>
                                </a:avLst>
                              </a:prstGeom>
                              <a:ln w="19050">
                                <a:solidFill>
                                  <a:schemeClr val="bg1">
                                    <a:lumMod val="95000"/>
                                  </a:schemeClr>
                                </a:solidFill>
                              </a:ln>
                            </wps:spPr>
                            <wps:style>
                              <a:lnRef idx="1">
                                <a:schemeClr val="dk1"/>
                              </a:lnRef>
                              <a:fillRef idx="2">
                                <a:schemeClr val="dk1"/>
                              </a:fillRef>
                              <a:effectRef idx="1">
                                <a:schemeClr val="dk1"/>
                              </a:effectRef>
                              <a:fontRef idx="minor">
                                <a:schemeClr val="dk1"/>
                              </a:fontRef>
                            </wps:style>
                            <wps:txbx>
                              <w:txbxContent>
                                <w:p w:rsidR="000C48A1" w:rsidRDefault="000C48A1" w:rsidP="00D40AC4">
                                  <w:pPr>
                                    <w:jc w:val="center"/>
                                  </w:pPr>
                                  <w:r>
                                    <w:t>R1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69B074" id="10 Llamada con línea 1" o:spid="_x0000_s1028" type="#_x0000_t47" style="position:absolute;left:0;text-align:left;margin-left:212.7pt;margin-top:155.25pt;width:33.75pt;height:20.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" adj="-37980,21431,120,10450" fillcolor="gray [1616]" strokecolor="#f2f2f2 [3052]" strokeweight="1.5pt">
                      <v:fill color2="#d9d9d9 [496]" rotate="t" angle="180" colors="0 #bcbcbc;22938f #d0d0d0;1 #ededed" focus="100%" type="gradient"/>
                      <v:shadow on="t" color="black" opacity="24903f" origin=",.5" offset="0,.55556mm"/>
                      <v:textbox>
                        <w:txbxContent>
                          <w:p w:rsidR="000C48A1" w:rsidRDefault="000C48A1" w:rsidP="00D40AC4">
                            <w:pPr>
                              <w:jc w:val="center"/>
                            </w:pPr>
                            <w:r>
                              <w:t>R1</w:t>
                            </w:r>
                          </w:p>
                        </w:txbxContent>
                      </v:textbox>
                      <o:callout v:ext="edit" minusy="t"/>
                    </v:shape>
                  </w:pict>
                </mc:Fallback>
              </mc:AlternateContent>
            </w:r>
            <w:r w:rsidR="00D40AC4">
              <w:rPr>
                <w:noProof/>
                <w:lang w:eastAsia="es-CL"/>
              </w:rPr>
              <mc:AlternateContent>
                <mc:Choice Requires="wps">
                  <w:drawing>
                    <wp:anchor distT="0" distB="0" distL="114300" distR="114300" simplePos="0" relativeHeight="251683840" behindDoc="0" locked="0" layoutInCell="1" allowOverlap="1" wp14:anchorId="127646E0" wp14:editId="5E89BA0B">
                      <wp:simplePos x="0" y="0"/>
                      <wp:positionH relativeFrom="column">
                        <wp:posOffset>2320290</wp:posOffset>
                      </wp:positionH>
                      <wp:positionV relativeFrom="paragraph">
                        <wp:posOffset>133350</wp:posOffset>
                      </wp:positionV>
                      <wp:extent cx="428625" cy="257175"/>
                      <wp:effectExtent l="495300" t="38100" r="85725" b="295275"/>
                      <wp:wrapNone/>
                      <wp:docPr id="24" name="24 Llamada con línea 1"/>
                      <wp:cNvGraphicFramePr/>
                      <a:graphic xmlns:a="http://schemas.openxmlformats.org/drawingml/2006/main">
                        <a:graphicData uri="http://schemas.microsoft.com/office/word/2010/wordprocessingShape">
                          <wps:wsp>
                            <wps:cNvSpPr/>
                            <wps:spPr>
                              <a:xfrm>
                                <a:off x="0" y="0"/>
                                <a:ext cx="428625" cy="257175"/>
                              </a:xfrm>
                              <a:prstGeom prst="borderCallout1">
                                <a:avLst>
                                  <a:gd name="adj1" fmla="val 52083"/>
                                  <a:gd name="adj2" fmla="val 556"/>
                                  <a:gd name="adj3" fmla="val 173291"/>
                                  <a:gd name="adj4" fmla="val -104722"/>
                                </a:avLst>
                              </a:prstGeom>
                              <a:ln w="19050">
                                <a:solidFill>
                                  <a:schemeClr val="bg1">
                                    <a:lumMod val="95000"/>
                                  </a:schemeClr>
                                </a:solidFill>
                              </a:ln>
                            </wps:spPr>
                            <wps:style>
                              <a:lnRef idx="1">
                                <a:schemeClr val="dk1"/>
                              </a:lnRef>
                              <a:fillRef idx="2">
                                <a:schemeClr val="dk1"/>
                              </a:fillRef>
                              <a:effectRef idx="1">
                                <a:schemeClr val="dk1"/>
                              </a:effectRef>
                              <a:fontRef idx="minor">
                                <a:schemeClr val="dk1"/>
                              </a:fontRef>
                            </wps:style>
                            <wps:txbx>
                              <w:txbxContent>
                                <w:p w:rsidR="000C48A1" w:rsidRDefault="000C48A1" w:rsidP="00D40AC4">
                                  <w:pPr>
                                    <w:jc w:val="center"/>
                                  </w:pPr>
                                  <w:r>
                                    <w:t>R4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7646E0" id="24 Llamada con línea 1" o:spid="_x0000_s1029" type="#_x0000_t47" style="position:absolute;left:0;text-align:left;margin-left:182.7pt;margin-top:10.5pt;width:33.75pt;height:20.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" adj="-22620,37431,120,11250" fillcolor="gray [1616]" strokecolor="#f2f2f2 [3052]" strokeweight="1.5pt">
                      <v:fill color2="#d9d9d9 [496]" rotate="t" angle="180" colors="0 #bcbcbc;22938f #d0d0d0;1 #ededed" focus="100%" type="gradient"/>
                      <v:shadow on="t" color="black" opacity="24903f" origin=",.5" offset="0,.55556mm"/>
                      <v:textbox>
                        <w:txbxContent>
                          <w:p w:rsidR="000C48A1" w:rsidRDefault="000C48A1" w:rsidP="00D40AC4">
                            <w:pPr>
                              <w:jc w:val="center"/>
                            </w:pPr>
                            <w:r>
                              <w:t>R4</w:t>
                            </w:r>
                          </w:p>
                        </w:txbxContent>
                      </v:textbox>
                      <o:callout v:ext="edit" minusy="t"/>
                    </v:shape>
                  </w:pict>
                </mc:Fallback>
              </mc:AlternateContent>
            </w:r>
            <w:r w:rsidR="00D40AC4">
              <w:rPr>
                <w:noProof/>
                <w:lang w:eastAsia="es-CL"/>
              </w:rPr>
              <mc:AlternateContent>
                <mc:Choice Requires="wps">
                  <w:drawing>
                    <wp:anchor distT="0" distB="0" distL="114300" distR="114300" simplePos="0" relativeHeight="251688960" behindDoc="0" locked="0" layoutInCell="1" allowOverlap="1" wp14:anchorId="64B31A73" wp14:editId="460AA18B">
                      <wp:simplePos x="0" y="0"/>
                      <wp:positionH relativeFrom="column">
                        <wp:posOffset>977265</wp:posOffset>
                      </wp:positionH>
                      <wp:positionV relativeFrom="paragraph">
                        <wp:posOffset>1504950</wp:posOffset>
                      </wp:positionV>
                      <wp:extent cx="628650" cy="352425"/>
                      <wp:effectExtent l="57150" t="38100" r="647700" b="104775"/>
                      <wp:wrapNone/>
                      <wp:docPr id="39" name="39 Llamada con línea 1"/>
                      <wp:cNvGraphicFramePr/>
                      <a:graphic xmlns:a="http://schemas.openxmlformats.org/drawingml/2006/main">
                        <a:graphicData uri="http://schemas.microsoft.com/office/word/2010/wordprocessingShape">
                          <wps:wsp>
                            <wps:cNvSpPr/>
                            <wps:spPr>
                              <a:xfrm>
                                <a:off x="0" y="0"/>
                                <a:ext cx="628650" cy="352425"/>
                              </a:xfrm>
                              <a:prstGeom prst="borderCallout1">
                                <a:avLst>
                                  <a:gd name="adj1" fmla="val 52084"/>
                                  <a:gd name="adj2" fmla="val 102778"/>
                                  <a:gd name="adj3" fmla="val 27847"/>
                                  <a:gd name="adj4" fmla="val 202349"/>
                                </a:avLst>
                              </a:prstGeom>
                              <a:ln w="19050">
                                <a:solidFill>
                                  <a:schemeClr val="bg1">
                                    <a:lumMod val="95000"/>
                                  </a:schemeClr>
                                </a:solidFill>
                              </a:ln>
                            </wps:spPr>
                            <wps:style>
                              <a:lnRef idx="1">
                                <a:schemeClr val="dk1"/>
                              </a:lnRef>
                              <a:fillRef idx="2">
                                <a:schemeClr val="dk1"/>
                              </a:fillRef>
                              <a:effectRef idx="1">
                                <a:schemeClr val="dk1"/>
                              </a:effectRef>
                              <a:fontRef idx="minor">
                                <a:schemeClr val="dk1"/>
                              </a:fontRef>
                            </wps:style>
                            <wps:txbx>
                              <w:txbxContent>
                                <w:p w:rsidR="000C48A1" w:rsidRDefault="000C48A1" w:rsidP="00D40AC4">
                                  <w:pPr>
                                    <w:jc w:val="center"/>
                                  </w:pPr>
                                  <w:r>
                                    <w:t>Central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B31A73" id="39 Llamada con línea 1" o:spid="_x0000_s1030" type="#_x0000_t47" style="position:absolute;left:0;text-align:left;margin-left:76.95pt;margin-top:118.5pt;width:49.5pt;height:27.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" adj="43707,6015,22200,11250" fillcolor="gray [1616]" strokecolor="#f2f2f2 [3052]" strokeweight="1.5pt">
                      <v:fill color2="#d9d9d9 [496]" rotate="t" angle="180" colors="0 #bcbcbc;22938f #d0d0d0;1 #ededed" focus="100%" type="gradient"/>
                      <v:shadow on="t" color="black" opacity="24903f" origin=",.5" offset="0,.55556mm"/>
                      <v:textbox>
                        <w:txbxContent>
                          <w:p w:rsidR="000C48A1" w:rsidRDefault="000C48A1" w:rsidP="00D40AC4">
                            <w:pPr>
                              <w:jc w:val="center"/>
                            </w:pPr>
                            <w:r>
                              <w:t>Central</w:t>
                            </w:r>
                          </w:p>
                        </w:txbxContent>
                      </v:textbox>
                      <o:callout v:ext="edit" minusx="t"/>
                    </v:shape>
                  </w:pict>
                </mc:Fallback>
              </mc:AlternateContent>
            </w:r>
            <w:r w:rsidR="00D40AC4">
              <w:rPr>
                <w:noProof/>
                <w:lang w:eastAsia="es-CL"/>
              </w:rPr>
              <mc:AlternateContent>
                <mc:Choice Requires="wps">
                  <w:drawing>
                    <wp:anchor distT="0" distB="0" distL="114300" distR="114300" simplePos="0" relativeHeight="251686912" behindDoc="0" locked="0" layoutInCell="1" allowOverlap="1" wp14:anchorId="20E41D53" wp14:editId="6A45CC19">
                      <wp:simplePos x="0" y="0"/>
                      <wp:positionH relativeFrom="column">
                        <wp:posOffset>2196147</wp:posOffset>
                      </wp:positionH>
                      <wp:positionV relativeFrom="paragraph">
                        <wp:posOffset>1465898</wp:posOffset>
                      </wp:positionV>
                      <wp:extent cx="257175" cy="133350"/>
                      <wp:effectExtent l="100013" t="33337" r="71437" b="33338"/>
                      <wp:wrapNone/>
                      <wp:docPr id="38" name="38 Rectángulo"/>
                      <wp:cNvGraphicFramePr/>
                      <a:graphic xmlns:a="http://schemas.openxmlformats.org/drawingml/2006/main">
                        <a:graphicData uri="http://schemas.microsoft.com/office/word/2010/wordprocessingShape">
                          <wps:wsp>
                            <wps:cNvSpPr/>
                            <wps:spPr>
                              <a:xfrm rot="2740320">
                                <a:off x="0" y="0"/>
                                <a:ext cx="257175" cy="133350"/>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9095B7" id="38 Rectángulo" o:spid="_x0000_s1026" style="position:absolute;margin-left:172.9pt;margin-top:115.45pt;width:20.25pt;height:10.5pt;rotation:2993160fd;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" fillcolor="#c0504d [3205]" strokecolor="#622423 [1605]" strokeweight="2pt"/>
                  </w:pict>
                </mc:Fallback>
              </mc:AlternateContent>
            </w:r>
            <w:r w:rsidR="00B66765">
              <w:rPr>
                <w:noProof/>
                <w:lang w:eastAsia="es-CL"/>
              </w:rPr>
              <w:drawing>
                <wp:inline distT="0" distB="0" distL="0" distR="0" wp14:anchorId="12B3B7D9" wp14:editId="13A0AE5E">
                  <wp:extent cx="5257800" cy="2554346"/>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3091" t="22537" r="450" b="11686"/>
                          <a:stretch/>
                        </pic:blipFill>
                        <pic:spPr bwMode="auto">
                          <a:xfrm>
                            <a:off x="0" y="0"/>
                            <a:ext cx="5268290" cy="2559442"/>
                          </a:xfrm>
                          <a:prstGeom prst="rect">
                            <a:avLst/>
                          </a:prstGeom>
                          <a:ln>
                            <a:noFill/>
                          </a:ln>
                          <a:extLst>
                            <a:ext uri="{53640926-AAD7-44D8-BBD7-CCE9431645EC}">
                              <a14:shadowObscured xmlns:a14="http://schemas.microsoft.com/office/drawing/2010/main"/>
                            </a:ext>
                          </a:extLst>
                        </pic:spPr>
                      </pic:pic>
                    </a:graphicData>
                  </a:graphic>
                </wp:inline>
              </w:drawing>
            </w:r>
          </w:p>
          <w:p w:rsidR="00AD40CB" w:rsidRPr="00AD40CB" w:rsidRDefault="00AD40CB" w:rsidP="00AD40CB">
            <w:pPr>
              <w:jc w:val="left"/>
              <w:rPr>
                <w:rFonts w:eastAsia="MS Mincho" w:cs="Times New Roman"/>
                <w:sz w:val="16"/>
                <w:szCs w:val="16"/>
              </w:rPr>
            </w:pPr>
            <w:r w:rsidRPr="00AD40CB">
              <w:rPr>
                <w:sz w:val="16"/>
                <w:szCs w:val="16"/>
              </w:rPr>
              <w:t>Fuente: Elaboración Propia a partir de imagen de Google Earth</w:t>
            </w:r>
          </w:p>
        </w:tc>
      </w:tr>
    </w:tbl>
    <w:p w:rsidR="000E520C" w:rsidRPr="001C680E" w:rsidRDefault="000E520C" w:rsidP="00432AA9">
      <w:pPr>
        <w:jc w:val="center"/>
        <w:rPr>
          <w:sz w:val="20"/>
          <w:szCs w:val="20"/>
        </w:rPr>
      </w:pPr>
      <w:bookmarkStart w:id="17" w:name="_Ref387927913"/>
      <w:r w:rsidRPr="001C680E">
        <w:rPr>
          <w:b/>
          <w:sz w:val="20"/>
          <w:szCs w:val="20"/>
        </w:rPr>
        <w:t xml:space="preserve">Figura </w:t>
      </w:r>
      <w:r w:rsidRPr="001C680E">
        <w:rPr>
          <w:b/>
          <w:sz w:val="20"/>
          <w:szCs w:val="20"/>
        </w:rPr>
        <w:fldChar w:fldCharType="begin"/>
      </w:r>
      <w:r w:rsidRPr="001C680E">
        <w:rPr>
          <w:b/>
          <w:sz w:val="20"/>
          <w:szCs w:val="20"/>
        </w:rPr>
        <w:instrText xml:space="preserve"> SEQ Figura \* ARABIC </w:instrText>
      </w:r>
      <w:r w:rsidRPr="001C680E">
        <w:rPr>
          <w:b/>
          <w:sz w:val="20"/>
          <w:szCs w:val="20"/>
        </w:rPr>
        <w:fldChar w:fldCharType="separate"/>
      </w:r>
      <w:r w:rsidR="006B710B">
        <w:rPr>
          <w:b/>
          <w:noProof/>
          <w:sz w:val="20"/>
          <w:szCs w:val="20"/>
        </w:rPr>
        <w:t>3</w:t>
      </w:r>
      <w:r w:rsidRPr="001C680E">
        <w:rPr>
          <w:b/>
          <w:sz w:val="20"/>
          <w:szCs w:val="20"/>
        </w:rPr>
        <w:fldChar w:fldCharType="end"/>
      </w:r>
      <w:bookmarkEnd w:id="17"/>
      <w:r w:rsidRPr="001C680E">
        <w:rPr>
          <w:b/>
          <w:sz w:val="20"/>
          <w:szCs w:val="20"/>
        </w:rPr>
        <w:t>.</w:t>
      </w:r>
      <w:r w:rsidRPr="001C680E">
        <w:rPr>
          <w:sz w:val="20"/>
          <w:szCs w:val="20"/>
        </w:rPr>
        <w:t xml:space="preserve"> Distribución de puntos de </w:t>
      </w:r>
      <w:r w:rsidR="00857A7E" w:rsidRPr="001C680E">
        <w:rPr>
          <w:sz w:val="20"/>
          <w:szCs w:val="20"/>
        </w:rPr>
        <w:t>medición</w:t>
      </w:r>
      <w:r w:rsidRPr="001C680E">
        <w:rPr>
          <w:sz w:val="20"/>
          <w:szCs w:val="20"/>
        </w:rPr>
        <w:t xml:space="preserve"> de ruido.</w:t>
      </w:r>
    </w:p>
    <w:p w:rsidR="000E520C" w:rsidRPr="0024437A" w:rsidRDefault="000E520C" w:rsidP="000E520C">
      <w:pPr>
        <w:rPr>
          <w:sz w:val="16"/>
          <w:szCs w:val="16"/>
        </w:rPr>
      </w:pPr>
    </w:p>
    <w:p w:rsidR="000E520C" w:rsidRPr="001C680E" w:rsidRDefault="000E520C" w:rsidP="000906B6">
      <w:pPr>
        <w:jc w:val="center"/>
        <w:rPr>
          <w:sz w:val="20"/>
          <w:szCs w:val="20"/>
        </w:rPr>
      </w:pPr>
      <w:bookmarkStart w:id="18" w:name="_Ref388434950"/>
      <w:r w:rsidRPr="001C680E">
        <w:rPr>
          <w:b/>
          <w:sz w:val="20"/>
          <w:szCs w:val="20"/>
        </w:rPr>
        <w:t xml:space="preserve">Tabla </w:t>
      </w:r>
      <w:r w:rsidRPr="001C680E">
        <w:rPr>
          <w:b/>
          <w:sz w:val="20"/>
          <w:szCs w:val="20"/>
        </w:rPr>
        <w:fldChar w:fldCharType="begin"/>
      </w:r>
      <w:r w:rsidRPr="001C680E">
        <w:rPr>
          <w:b/>
          <w:sz w:val="20"/>
          <w:szCs w:val="20"/>
        </w:rPr>
        <w:instrText xml:space="preserve"> SEQ Tabla \* ARABIC </w:instrText>
      </w:r>
      <w:r w:rsidRPr="001C680E">
        <w:rPr>
          <w:b/>
          <w:sz w:val="20"/>
          <w:szCs w:val="20"/>
        </w:rPr>
        <w:fldChar w:fldCharType="separate"/>
      </w:r>
      <w:r w:rsidR="006B710B">
        <w:rPr>
          <w:b/>
          <w:noProof/>
          <w:sz w:val="20"/>
          <w:szCs w:val="20"/>
        </w:rPr>
        <w:t>2</w:t>
      </w:r>
      <w:r w:rsidRPr="001C680E">
        <w:rPr>
          <w:b/>
          <w:noProof/>
          <w:sz w:val="20"/>
          <w:szCs w:val="20"/>
        </w:rPr>
        <w:fldChar w:fldCharType="end"/>
      </w:r>
      <w:bookmarkEnd w:id="18"/>
      <w:r w:rsidRPr="001C680E">
        <w:rPr>
          <w:b/>
          <w:sz w:val="20"/>
          <w:szCs w:val="20"/>
        </w:rPr>
        <w:t xml:space="preserve">. </w:t>
      </w:r>
      <w:r w:rsidRPr="001C680E">
        <w:rPr>
          <w:sz w:val="20"/>
          <w:szCs w:val="20"/>
        </w:rPr>
        <w:t xml:space="preserve">Coordenadas de los puntos de </w:t>
      </w:r>
      <w:r w:rsidR="000906B6" w:rsidRPr="001C680E">
        <w:rPr>
          <w:sz w:val="20"/>
          <w:szCs w:val="20"/>
        </w:rPr>
        <w:t>medición</w:t>
      </w:r>
      <w:r w:rsidRPr="001C680E">
        <w:rPr>
          <w:sz w:val="20"/>
          <w:szCs w:val="20"/>
        </w:rPr>
        <w:t xml:space="preserve"> de ruido</w:t>
      </w:r>
    </w:p>
    <w:tbl>
      <w:tblPr>
        <w:tblW w:w="5000" w:type="pct"/>
        <w:jc w:val="center"/>
        <w:tblCellMar>
          <w:left w:w="70" w:type="dxa"/>
          <w:right w:w="70" w:type="dxa"/>
        </w:tblCellMar>
        <w:tblLook w:val="04A0" w:firstRow="1" w:lastRow="0" w:firstColumn="1" w:lastColumn="0" w:noHBand="0" w:noVBand="1"/>
      </w:tblPr>
      <w:tblGrid>
        <w:gridCol w:w="1604"/>
        <w:gridCol w:w="3686"/>
        <w:gridCol w:w="3688"/>
      </w:tblGrid>
      <w:tr w:rsidR="000E520C" w:rsidRPr="00FC6628" w:rsidTr="000E520C">
        <w:trPr>
          <w:trHeight w:val="20"/>
          <w:tblHeader/>
          <w:jc w:val="center"/>
        </w:trPr>
        <w:tc>
          <w:tcPr>
            <w:tcW w:w="893" w:type="pct"/>
            <w:vMerge w:val="restart"/>
            <w:tcBorders>
              <w:top w:val="single" w:sz="8" w:space="0" w:color="auto"/>
              <w:left w:val="single" w:sz="8" w:space="0" w:color="auto"/>
              <w:right w:val="single" w:sz="4" w:space="0" w:color="auto"/>
            </w:tcBorders>
            <w:shd w:val="clear" w:color="auto" w:fill="D9D9D9" w:themeFill="background1" w:themeFillShade="D9"/>
            <w:vAlign w:val="center"/>
          </w:tcPr>
          <w:p w:rsidR="000E520C" w:rsidRPr="00FC6628" w:rsidRDefault="000E520C" w:rsidP="000E520C">
            <w:pPr>
              <w:jc w:val="center"/>
              <w:rPr>
                <w:rFonts w:cstheme="minorHAnsi"/>
                <w:b/>
                <w:sz w:val="20"/>
                <w:szCs w:val="20"/>
                <w:lang w:val="es-ES_tradnl"/>
              </w:rPr>
            </w:pPr>
            <w:r w:rsidRPr="00FC6628">
              <w:rPr>
                <w:rFonts w:cstheme="minorHAnsi"/>
                <w:b/>
                <w:sz w:val="20"/>
                <w:szCs w:val="20"/>
                <w:lang w:val="es-ES_tradnl"/>
              </w:rPr>
              <w:t>N° de Estación</w:t>
            </w:r>
          </w:p>
        </w:tc>
        <w:tc>
          <w:tcPr>
            <w:tcW w:w="4107" w:type="pct"/>
            <w:gridSpan w:val="2"/>
            <w:tcBorders>
              <w:top w:val="single" w:sz="8" w:space="0" w:color="auto"/>
              <w:left w:val="nil"/>
              <w:bottom w:val="single" w:sz="8" w:space="0" w:color="auto"/>
              <w:right w:val="single" w:sz="4" w:space="0" w:color="auto"/>
            </w:tcBorders>
            <w:shd w:val="clear" w:color="auto" w:fill="D9D9D9" w:themeFill="background1" w:themeFillShade="D9"/>
            <w:vAlign w:val="center"/>
          </w:tcPr>
          <w:p w:rsidR="000E520C" w:rsidRPr="00FC6628" w:rsidRDefault="000906B6" w:rsidP="000906B6">
            <w:pPr>
              <w:jc w:val="center"/>
              <w:rPr>
                <w:rFonts w:cstheme="minorHAnsi"/>
                <w:b/>
                <w:sz w:val="20"/>
                <w:szCs w:val="20"/>
                <w:lang w:val="es-ES_tradnl"/>
              </w:rPr>
            </w:pPr>
            <w:r w:rsidRPr="00FC6628">
              <w:rPr>
                <w:rFonts w:cstheme="minorHAnsi"/>
                <w:b/>
                <w:sz w:val="20"/>
                <w:szCs w:val="20"/>
                <w:lang w:val="es-ES_tradnl"/>
              </w:rPr>
              <w:t>Coordenadas UTM WGS84 HUSO 19</w:t>
            </w:r>
            <w:r w:rsidR="00BF0237" w:rsidRPr="00FC6628">
              <w:rPr>
                <w:rFonts w:cstheme="minorHAnsi"/>
                <w:b/>
                <w:sz w:val="20"/>
                <w:szCs w:val="20"/>
                <w:lang w:val="es-ES_tradnl"/>
              </w:rPr>
              <w:t xml:space="preserve"> F</w:t>
            </w:r>
          </w:p>
        </w:tc>
      </w:tr>
      <w:tr w:rsidR="000E520C" w:rsidRPr="00FC6628" w:rsidTr="000E520C">
        <w:trPr>
          <w:trHeight w:val="20"/>
          <w:tblHeader/>
          <w:jc w:val="center"/>
        </w:trPr>
        <w:tc>
          <w:tcPr>
            <w:tcW w:w="893" w:type="pct"/>
            <w:vMerge/>
            <w:tcBorders>
              <w:left w:val="single" w:sz="8" w:space="0" w:color="auto"/>
              <w:bottom w:val="single" w:sz="8" w:space="0" w:color="auto"/>
              <w:right w:val="single" w:sz="4" w:space="0" w:color="auto"/>
            </w:tcBorders>
            <w:shd w:val="clear" w:color="auto" w:fill="D9D9D9" w:themeFill="background1" w:themeFillShade="D9"/>
            <w:vAlign w:val="center"/>
            <w:hideMark/>
          </w:tcPr>
          <w:p w:rsidR="000E520C" w:rsidRPr="00FC6628" w:rsidRDefault="000E520C" w:rsidP="000E520C">
            <w:pPr>
              <w:jc w:val="center"/>
              <w:rPr>
                <w:rFonts w:cstheme="minorHAnsi"/>
                <w:b/>
                <w:sz w:val="20"/>
                <w:szCs w:val="20"/>
                <w:lang w:val="es-ES_tradnl"/>
              </w:rPr>
            </w:pPr>
          </w:p>
        </w:tc>
        <w:tc>
          <w:tcPr>
            <w:tcW w:w="2053" w:type="pct"/>
            <w:tcBorders>
              <w:top w:val="single" w:sz="8" w:space="0" w:color="auto"/>
              <w:left w:val="nil"/>
              <w:bottom w:val="single" w:sz="8" w:space="0" w:color="auto"/>
              <w:right w:val="single" w:sz="4" w:space="0" w:color="auto"/>
            </w:tcBorders>
            <w:shd w:val="clear" w:color="auto" w:fill="D9D9D9" w:themeFill="background1" w:themeFillShade="D9"/>
            <w:vAlign w:val="center"/>
            <w:hideMark/>
          </w:tcPr>
          <w:p w:rsidR="000E520C" w:rsidRPr="00FC6628" w:rsidRDefault="000E520C" w:rsidP="000E520C">
            <w:pPr>
              <w:jc w:val="center"/>
              <w:rPr>
                <w:rFonts w:cstheme="minorHAnsi"/>
                <w:b/>
                <w:sz w:val="20"/>
                <w:szCs w:val="20"/>
                <w:lang w:val="es-ES_tradnl"/>
              </w:rPr>
            </w:pPr>
            <w:r w:rsidRPr="00FC6628">
              <w:rPr>
                <w:rFonts w:cstheme="minorHAnsi"/>
                <w:b/>
                <w:sz w:val="20"/>
                <w:szCs w:val="20"/>
                <w:lang w:val="es-ES_tradnl"/>
              </w:rPr>
              <w:t>Norte</w:t>
            </w:r>
          </w:p>
        </w:tc>
        <w:tc>
          <w:tcPr>
            <w:tcW w:w="2054" w:type="pct"/>
            <w:tcBorders>
              <w:top w:val="single" w:sz="8" w:space="0" w:color="auto"/>
              <w:left w:val="nil"/>
              <w:bottom w:val="single" w:sz="8" w:space="0" w:color="auto"/>
              <w:right w:val="single" w:sz="4" w:space="0" w:color="auto"/>
            </w:tcBorders>
            <w:shd w:val="clear" w:color="auto" w:fill="D9D9D9" w:themeFill="background1" w:themeFillShade="D9"/>
            <w:vAlign w:val="center"/>
            <w:hideMark/>
          </w:tcPr>
          <w:p w:rsidR="000E520C" w:rsidRPr="00FC6628" w:rsidRDefault="000E520C" w:rsidP="000E520C">
            <w:pPr>
              <w:jc w:val="center"/>
              <w:rPr>
                <w:rFonts w:cstheme="minorHAnsi"/>
                <w:b/>
                <w:sz w:val="20"/>
                <w:szCs w:val="20"/>
                <w:lang w:val="es-ES_tradnl"/>
              </w:rPr>
            </w:pPr>
            <w:r w:rsidRPr="00FC6628">
              <w:rPr>
                <w:rFonts w:cstheme="minorHAnsi"/>
                <w:b/>
                <w:sz w:val="20"/>
                <w:szCs w:val="20"/>
                <w:lang w:val="es-ES_tradnl"/>
              </w:rPr>
              <w:t>Este</w:t>
            </w:r>
          </w:p>
        </w:tc>
      </w:tr>
      <w:tr w:rsidR="000E520C" w:rsidRPr="00FC6628" w:rsidTr="000E520C">
        <w:trPr>
          <w:trHeight w:val="20"/>
          <w:jc w:val="center"/>
        </w:trPr>
        <w:tc>
          <w:tcPr>
            <w:tcW w:w="893" w:type="pct"/>
            <w:tcBorders>
              <w:top w:val="nil"/>
              <w:left w:val="single" w:sz="8" w:space="0" w:color="auto"/>
              <w:bottom w:val="single" w:sz="4" w:space="0" w:color="auto"/>
              <w:right w:val="single" w:sz="4" w:space="0" w:color="auto"/>
            </w:tcBorders>
            <w:noWrap/>
            <w:vAlign w:val="center"/>
            <w:hideMark/>
          </w:tcPr>
          <w:p w:rsidR="000E520C" w:rsidRPr="00FC6628" w:rsidRDefault="000906B6" w:rsidP="000E520C">
            <w:pPr>
              <w:jc w:val="center"/>
              <w:rPr>
                <w:sz w:val="20"/>
                <w:szCs w:val="20"/>
              </w:rPr>
            </w:pPr>
            <w:r w:rsidRPr="00FC6628">
              <w:rPr>
                <w:sz w:val="20"/>
                <w:szCs w:val="20"/>
              </w:rPr>
              <w:t>R</w:t>
            </w:r>
            <w:r w:rsidR="000E520C" w:rsidRPr="00FC6628">
              <w:rPr>
                <w:sz w:val="20"/>
                <w:szCs w:val="20"/>
              </w:rPr>
              <w:t>1</w:t>
            </w:r>
          </w:p>
        </w:tc>
        <w:tc>
          <w:tcPr>
            <w:tcW w:w="2053" w:type="pct"/>
            <w:tcBorders>
              <w:top w:val="nil"/>
              <w:left w:val="nil"/>
              <w:bottom w:val="single" w:sz="4" w:space="0" w:color="auto"/>
              <w:right w:val="single" w:sz="4" w:space="0" w:color="auto"/>
            </w:tcBorders>
            <w:noWrap/>
            <w:vAlign w:val="center"/>
          </w:tcPr>
          <w:p w:rsidR="000E520C" w:rsidRPr="00FC6628" w:rsidRDefault="00BF0237" w:rsidP="000E520C">
            <w:pPr>
              <w:jc w:val="center"/>
              <w:rPr>
                <w:rFonts w:cstheme="minorHAnsi"/>
                <w:sz w:val="20"/>
                <w:szCs w:val="20"/>
                <w:lang w:val="es-ES_tradnl" w:eastAsia="es-CL"/>
              </w:rPr>
            </w:pPr>
            <w:r w:rsidRPr="00FC6628">
              <w:rPr>
                <w:rFonts w:cs="Helvetica"/>
                <w:sz w:val="20"/>
                <w:szCs w:val="20"/>
                <w:lang w:eastAsia="es-CL"/>
              </w:rPr>
              <w:t>4.114.371</w:t>
            </w:r>
            <w:r w:rsidR="000E520C" w:rsidRPr="00FC6628">
              <w:rPr>
                <w:rFonts w:cs="Helvetica"/>
                <w:sz w:val="20"/>
                <w:szCs w:val="20"/>
                <w:lang w:eastAsia="es-CL"/>
              </w:rPr>
              <w:t xml:space="preserve"> m.</w:t>
            </w:r>
          </w:p>
        </w:tc>
        <w:tc>
          <w:tcPr>
            <w:tcW w:w="2054" w:type="pct"/>
            <w:tcBorders>
              <w:top w:val="nil"/>
              <w:left w:val="nil"/>
              <w:bottom w:val="single" w:sz="4" w:space="0" w:color="auto"/>
              <w:right w:val="single" w:sz="4" w:space="0" w:color="auto"/>
            </w:tcBorders>
            <w:noWrap/>
            <w:vAlign w:val="center"/>
          </w:tcPr>
          <w:p w:rsidR="000E520C" w:rsidRPr="00FC6628" w:rsidRDefault="00BF0237" w:rsidP="000E520C">
            <w:pPr>
              <w:jc w:val="center"/>
              <w:rPr>
                <w:rFonts w:cs="Helvetica"/>
                <w:sz w:val="20"/>
                <w:szCs w:val="20"/>
                <w:lang w:eastAsia="es-CL"/>
              </w:rPr>
            </w:pPr>
            <w:r w:rsidRPr="00FC6628">
              <w:rPr>
                <w:rFonts w:cs="Helvetica"/>
                <w:sz w:val="20"/>
                <w:szCs w:val="20"/>
                <w:lang w:eastAsia="es-CL"/>
              </w:rPr>
              <w:t xml:space="preserve">372.768 </w:t>
            </w:r>
            <w:r w:rsidR="000E520C" w:rsidRPr="00FC6628">
              <w:rPr>
                <w:rFonts w:cs="Helvetica"/>
                <w:sz w:val="20"/>
                <w:szCs w:val="20"/>
                <w:lang w:eastAsia="es-CL"/>
              </w:rPr>
              <w:t>m.</w:t>
            </w:r>
          </w:p>
        </w:tc>
      </w:tr>
      <w:tr w:rsidR="000E520C" w:rsidRPr="00FC6628" w:rsidTr="000E520C">
        <w:trPr>
          <w:trHeight w:val="20"/>
          <w:jc w:val="center"/>
        </w:trPr>
        <w:tc>
          <w:tcPr>
            <w:tcW w:w="893" w:type="pct"/>
            <w:tcBorders>
              <w:top w:val="single" w:sz="4" w:space="0" w:color="auto"/>
              <w:left w:val="single" w:sz="8" w:space="0" w:color="auto"/>
              <w:bottom w:val="single" w:sz="4" w:space="0" w:color="auto"/>
              <w:right w:val="single" w:sz="4" w:space="0" w:color="auto"/>
            </w:tcBorders>
            <w:noWrap/>
            <w:vAlign w:val="center"/>
          </w:tcPr>
          <w:p w:rsidR="000E520C" w:rsidRPr="00FC6628" w:rsidRDefault="000906B6" w:rsidP="000E520C">
            <w:pPr>
              <w:jc w:val="center"/>
              <w:rPr>
                <w:sz w:val="20"/>
                <w:szCs w:val="20"/>
              </w:rPr>
            </w:pPr>
            <w:r w:rsidRPr="00FC6628">
              <w:rPr>
                <w:sz w:val="20"/>
                <w:szCs w:val="20"/>
              </w:rPr>
              <w:t>R</w:t>
            </w:r>
            <w:r w:rsidR="000E520C" w:rsidRPr="00FC6628">
              <w:rPr>
                <w:sz w:val="20"/>
                <w:szCs w:val="20"/>
              </w:rPr>
              <w:t>2</w:t>
            </w:r>
          </w:p>
        </w:tc>
        <w:tc>
          <w:tcPr>
            <w:tcW w:w="2053" w:type="pct"/>
            <w:tcBorders>
              <w:top w:val="single" w:sz="4" w:space="0" w:color="auto"/>
              <w:left w:val="nil"/>
              <w:bottom w:val="single" w:sz="4" w:space="0" w:color="auto"/>
              <w:right w:val="single" w:sz="4" w:space="0" w:color="auto"/>
            </w:tcBorders>
            <w:noWrap/>
            <w:vAlign w:val="center"/>
          </w:tcPr>
          <w:p w:rsidR="000E520C" w:rsidRPr="00FC6628" w:rsidRDefault="00BF0237" w:rsidP="000E520C">
            <w:pPr>
              <w:jc w:val="center"/>
              <w:rPr>
                <w:rFonts w:cstheme="minorHAnsi"/>
                <w:sz w:val="20"/>
                <w:szCs w:val="20"/>
                <w:lang w:val="es-ES_tradnl" w:eastAsia="es-CL"/>
              </w:rPr>
            </w:pPr>
            <w:r w:rsidRPr="00FC6628">
              <w:rPr>
                <w:rFonts w:cs="Helvetica"/>
                <w:sz w:val="20"/>
                <w:szCs w:val="20"/>
                <w:lang w:eastAsia="es-CL"/>
              </w:rPr>
              <w:t xml:space="preserve">4.114.838 </w:t>
            </w:r>
            <w:r w:rsidR="000E520C" w:rsidRPr="00FC6628">
              <w:rPr>
                <w:rFonts w:cs="Helvetica"/>
                <w:sz w:val="20"/>
                <w:szCs w:val="20"/>
                <w:lang w:eastAsia="es-CL"/>
              </w:rPr>
              <w:t>m.</w:t>
            </w:r>
          </w:p>
        </w:tc>
        <w:tc>
          <w:tcPr>
            <w:tcW w:w="2054" w:type="pct"/>
            <w:tcBorders>
              <w:top w:val="single" w:sz="4" w:space="0" w:color="auto"/>
              <w:left w:val="nil"/>
              <w:bottom w:val="single" w:sz="4" w:space="0" w:color="auto"/>
              <w:right w:val="single" w:sz="4" w:space="0" w:color="auto"/>
            </w:tcBorders>
            <w:noWrap/>
            <w:vAlign w:val="center"/>
          </w:tcPr>
          <w:p w:rsidR="000E520C" w:rsidRPr="00FC6628" w:rsidRDefault="00BF0237" w:rsidP="000E520C">
            <w:pPr>
              <w:jc w:val="center"/>
              <w:rPr>
                <w:rFonts w:cstheme="minorHAnsi"/>
                <w:sz w:val="20"/>
                <w:szCs w:val="20"/>
                <w:lang w:val="es-ES_tradnl" w:eastAsia="es-CL"/>
              </w:rPr>
            </w:pPr>
            <w:r w:rsidRPr="00FC6628">
              <w:rPr>
                <w:rFonts w:cs="Helvetica"/>
                <w:sz w:val="20"/>
                <w:szCs w:val="20"/>
                <w:lang w:eastAsia="es-CL"/>
              </w:rPr>
              <w:t xml:space="preserve">373.295 </w:t>
            </w:r>
            <w:r w:rsidR="000E520C" w:rsidRPr="00FC6628">
              <w:rPr>
                <w:rFonts w:cs="Helvetica"/>
                <w:sz w:val="20"/>
                <w:szCs w:val="20"/>
                <w:lang w:eastAsia="es-CL"/>
              </w:rPr>
              <w:t>m.</w:t>
            </w:r>
          </w:p>
        </w:tc>
      </w:tr>
      <w:tr w:rsidR="000E520C" w:rsidRPr="00FC6628" w:rsidTr="000E520C">
        <w:trPr>
          <w:trHeight w:val="20"/>
          <w:jc w:val="center"/>
        </w:trPr>
        <w:tc>
          <w:tcPr>
            <w:tcW w:w="893" w:type="pct"/>
            <w:tcBorders>
              <w:top w:val="single" w:sz="4" w:space="0" w:color="auto"/>
              <w:left w:val="single" w:sz="8" w:space="0" w:color="auto"/>
              <w:bottom w:val="single" w:sz="4" w:space="0" w:color="auto"/>
              <w:right w:val="single" w:sz="4" w:space="0" w:color="auto"/>
            </w:tcBorders>
            <w:noWrap/>
            <w:vAlign w:val="center"/>
          </w:tcPr>
          <w:p w:rsidR="000E520C" w:rsidRPr="00FC6628" w:rsidRDefault="000906B6" w:rsidP="000E520C">
            <w:pPr>
              <w:jc w:val="center"/>
              <w:rPr>
                <w:sz w:val="20"/>
                <w:szCs w:val="20"/>
              </w:rPr>
            </w:pPr>
            <w:r w:rsidRPr="00FC6628">
              <w:rPr>
                <w:sz w:val="20"/>
                <w:szCs w:val="20"/>
              </w:rPr>
              <w:t>R</w:t>
            </w:r>
            <w:r w:rsidR="000E520C" w:rsidRPr="00FC6628">
              <w:rPr>
                <w:sz w:val="20"/>
                <w:szCs w:val="20"/>
              </w:rPr>
              <w:t>3</w:t>
            </w:r>
          </w:p>
        </w:tc>
        <w:tc>
          <w:tcPr>
            <w:tcW w:w="2053" w:type="pct"/>
            <w:tcBorders>
              <w:top w:val="single" w:sz="4" w:space="0" w:color="auto"/>
              <w:left w:val="nil"/>
              <w:bottom w:val="single" w:sz="4" w:space="0" w:color="auto"/>
              <w:right w:val="single" w:sz="4" w:space="0" w:color="auto"/>
            </w:tcBorders>
            <w:noWrap/>
            <w:vAlign w:val="center"/>
          </w:tcPr>
          <w:p w:rsidR="000E520C" w:rsidRPr="00FC6628" w:rsidRDefault="00BF0237" w:rsidP="000E520C">
            <w:pPr>
              <w:jc w:val="center"/>
              <w:rPr>
                <w:rFonts w:cstheme="minorHAnsi"/>
                <w:sz w:val="20"/>
                <w:szCs w:val="20"/>
                <w:lang w:val="es-ES_tradnl" w:eastAsia="es-CL"/>
              </w:rPr>
            </w:pPr>
            <w:r w:rsidRPr="00FC6628">
              <w:rPr>
                <w:rFonts w:cs="Helvetica"/>
                <w:sz w:val="20"/>
                <w:szCs w:val="20"/>
                <w:lang w:eastAsia="es-CL"/>
              </w:rPr>
              <w:t xml:space="preserve">4.114.371 </w:t>
            </w:r>
            <w:r w:rsidR="000E520C" w:rsidRPr="00FC6628">
              <w:rPr>
                <w:rFonts w:cs="Helvetica"/>
                <w:sz w:val="20"/>
                <w:szCs w:val="20"/>
                <w:lang w:eastAsia="es-CL"/>
              </w:rPr>
              <w:t>m.</w:t>
            </w:r>
          </w:p>
        </w:tc>
        <w:tc>
          <w:tcPr>
            <w:tcW w:w="2054" w:type="pct"/>
            <w:tcBorders>
              <w:top w:val="single" w:sz="4" w:space="0" w:color="auto"/>
              <w:left w:val="nil"/>
              <w:bottom w:val="single" w:sz="4" w:space="0" w:color="auto"/>
              <w:right w:val="single" w:sz="4" w:space="0" w:color="auto"/>
            </w:tcBorders>
            <w:noWrap/>
            <w:vAlign w:val="center"/>
          </w:tcPr>
          <w:p w:rsidR="000E520C" w:rsidRPr="00FC6628" w:rsidRDefault="00BF0237" w:rsidP="000E520C">
            <w:pPr>
              <w:jc w:val="center"/>
              <w:rPr>
                <w:rFonts w:cstheme="minorHAnsi"/>
                <w:sz w:val="20"/>
                <w:szCs w:val="20"/>
                <w:lang w:val="es-ES_tradnl" w:eastAsia="es-CL"/>
              </w:rPr>
            </w:pPr>
            <w:r w:rsidRPr="00FC6628">
              <w:rPr>
                <w:rFonts w:cs="Helvetica"/>
                <w:sz w:val="20"/>
                <w:szCs w:val="20"/>
                <w:lang w:eastAsia="es-CL"/>
              </w:rPr>
              <w:t>372.768</w:t>
            </w:r>
            <w:r w:rsidR="000E520C" w:rsidRPr="00FC6628">
              <w:rPr>
                <w:rFonts w:cs="Helvetica"/>
                <w:sz w:val="20"/>
                <w:szCs w:val="20"/>
                <w:lang w:eastAsia="es-CL"/>
              </w:rPr>
              <w:t xml:space="preserve"> m.</w:t>
            </w:r>
          </w:p>
        </w:tc>
      </w:tr>
      <w:tr w:rsidR="000E520C" w:rsidRPr="00FC6628" w:rsidTr="000E520C">
        <w:trPr>
          <w:trHeight w:val="20"/>
          <w:jc w:val="center"/>
        </w:trPr>
        <w:tc>
          <w:tcPr>
            <w:tcW w:w="893" w:type="pct"/>
            <w:tcBorders>
              <w:top w:val="single" w:sz="4" w:space="0" w:color="auto"/>
              <w:left w:val="single" w:sz="8" w:space="0" w:color="auto"/>
              <w:bottom w:val="single" w:sz="4" w:space="0" w:color="auto"/>
              <w:right w:val="single" w:sz="4" w:space="0" w:color="auto"/>
            </w:tcBorders>
            <w:noWrap/>
            <w:vAlign w:val="center"/>
          </w:tcPr>
          <w:p w:rsidR="000E520C" w:rsidRPr="00FC6628" w:rsidRDefault="000906B6" w:rsidP="000906B6">
            <w:pPr>
              <w:jc w:val="center"/>
              <w:rPr>
                <w:sz w:val="20"/>
                <w:szCs w:val="20"/>
              </w:rPr>
            </w:pPr>
            <w:r w:rsidRPr="00FC6628">
              <w:rPr>
                <w:sz w:val="20"/>
                <w:szCs w:val="20"/>
              </w:rPr>
              <w:t>R4</w:t>
            </w:r>
          </w:p>
        </w:tc>
        <w:tc>
          <w:tcPr>
            <w:tcW w:w="2053" w:type="pct"/>
            <w:tcBorders>
              <w:top w:val="single" w:sz="4" w:space="0" w:color="auto"/>
              <w:left w:val="nil"/>
              <w:bottom w:val="single" w:sz="4" w:space="0" w:color="auto"/>
              <w:right w:val="single" w:sz="4" w:space="0" w:color="auto"/>
            </w:tcBorders>
            <w:noWrap/>
            <w:vAlign w:val="center"/>
          </w:tcPr>
          <w:p w:rsidR="000E520C" w:rsidRPr="00FC6628" w:rsidRDefault="00BF0237" w:rsidP="000E520C">
            <w:pPr>
              <w:jc w:val="center"/>
              <w:rPr>
                <w:rFonts w:cstheme="minorHAnsi"/>
                <w:sz w:val="20"/>
                <w:szCs w:val="20"/>
                <w:lang w:val="es-ES_tradnl" w:eastAsia="es-CL"/>
              </w:rPr>
            </w:pPr>
            <w:r w:rsidRPr="00FC6628">
              <w:rPr>
                <w:rFonts w:cs="Helvetica"/>
                <w:sz w:val="20"/>
                <w:szCs w:val="20"/>
                <w:lang w:eastAsia="es-CL"/>
              </w:rPr>
              <w:t>4.114.842</w:t>
            </w:r>
            <w:r w:rsidR="000E520C" w:rsidRPr="00FC6628">
              <w:rPr>
                <w:rFonts w:cs="Helvetica"/>
                <w:sz w:val="20"/>
                <w:szCs w:val="20"/>
                <w:lang w:eastAsia="es-CL"/>
              </w:rPr>
              <w:t xml:space="preserve"> m.</w:t>
            </w:r>
          </w:p>
        </w:tc>
        <w:tc>
          <w:tcPr>
            <w:tcW w:w="2054" w:type="pct"/>
            <w:tcBorders>
              <w:top w:val="single" w:sz="4" w:space="0" w:color="auto"/>
              <w:left w:val="nil"/>
              <w:bottom w:val="single" w:sz="4" w:space="0" w:color="auto"/>
              <w:right w:val="single" w:sz="4" w:space="0" w:color="auto"/>
            </w:tcBorders>
            <w:noWrap/>
            <w:vAlign w:val="center"/>
          </w:tcPr>
          <w:p w:rsidR="000E520C" w:rsidRPr="00FC6628" w:rsidRDefault="00BF0237" w:rsidP="000E520C">
            <w:pPr>
              <w:jc w:val="center"/>
              <w:rPr>
                <w:rFonts w:cstheme="minorHAnsi"/>
                <w:sz w:val="20"/>
                <w:szCs w:val="20"/>
                <w:lang w:val="es-ES_tradnl" w:eastAsia="es-CL"/>
              </w:rPr>
            </w:pPr>
            <w:r w:rsidRPr="00FC6628">
              <w:rPr>
                <w:rFonts w:cs="Helvetica"/>
                <w:sz w:val="20"/>
                <w:szCs w:val="20"/>
                <w:lang w:eastAsia="es-CL"/>
              </w:rPr>
              <w:t>373.036</w:t>
            </w:r>
            <w:r w:rsidR="000E520C" w:rsidRPr="00FC6628">
              <w:rPr>
                <w:rFonts w:cs="Helvetica"/>
                <w:sz w:val="20"/>
                <w:szCs w:val="20"/>
                <w:lang w:eastAsia="es-CL"/>
              </w:rPr>
              <w:t xml:space="preserve"> m.</w:t>
            </w:r>
          </w:p>
        </w:tc>
      </w:tr>
    </w:tbl>
    <w:p w:rsidR="000E520C" w:rsidRPr="005A1F3E" w:rsidRDefault="000E520C" w:rsidP="000E520C">
      <w:pPr>
        <w:jc w:val="left"/>
        <w:rPr>
          <w:rFonts w:eastAsia="Cambria"/>
          <w:sz w:val="16"/>
          <w:szCs w:val="16"/>
          <w:lang w:eastAsia="en-US"/>
        </w:rPr>
      </w:pPr>
      <w:bookmarkStart w:id="19" w:name="_Toc388361465"/>
      <w:r w:rsidRPr="005A1F3E">
        <w:rPr>
          <w:rFonts w:eastAsia="Cambria"/>
          <w:sz w:val="16"/>
          <w:szCs w:val="16"/>
          <w:lang w:eastAsia="en-US"/>
        </w:rPr>
        <w:t xml:space="preserve">Fuente: </w:t>
      </w:r>
      <w:r w:rsidR="00AD40CB">
        <w:rPr>
          <w:rFonts w:eastAsia="Cambria"/>
          <w:sz w:val="16"/>
          <w:szCs w:val="16"/>
          <w:lang w:eastAsia="en-US"/>
        </w:rPr>
        <w:t>elaboración propia</w:t>
      </w:r>
    </w:p>
    <w:p w:rsidR="000E520C" w:rsidRDefault="004E6147" w:rsidP="000E520C">
      <w:pPr>
        <w:pStyle w:val="Ttulo2"/>
      </w:pPr>
      <w:bookmarkStart w:id="20" w:name="_Toc401152508"/>
      <w:r>
        <w:lastRenderedPageBreak/>
        <w:t>Uso de Suelo de la zona de emplazamiento de</w:t>
      </w:r>
      <w:r w:rsidR="00C5251E">
        <w:t xml:space="preserve"> </w:t>
      </w:r>
      <w:r>
        <w:t>l</w:t>
      </w:r>
      <w:r w:rsidR="00C5251E">
        <w:t>a instalación</w:t>
      </w:r>
      <w:bookmarkEnd w:id="19"/>
      <w:bookmarkEnd w:id="20"/>
    </w:p>
    <w:p w:rsidR="004E6147" w:rsidRDefault="004E6147" w:rsidP="000E520C"/>
    <w:p w:rsidR="004806DE" w:rsidRDefault="00067F11" w:rsidP="000E520C">
      <w:r>
        <w:t>La comuna de Punta Arenas cuenta con un Plan Regulador aprobado mediante Decreto Supremo N° 34, del 26 de Febrero de 1988 y modificado por diversas resoluciones hasta la fecha, con el ojetivo de incorporar nuevas definiciones para zonas de uso de suelo, entre otros. En particular el proyecto fiscalizado y tres de los receptores (R2, R3 y R4) evaluados se encuentran ubicados en un uso de suelo definido como Zona H, donde se permiten los usos relacionados con Industria y almacenamiento en sus categorías inofensivas y molestas</w:t>
      </w:r>
      <w:r w:rsidR="00CB787F">
        <w:t xml:space="preserve">. Por su parte el receptor identificado como R1 se encuentra ubicado en un uso Zona I, en donde se permiten los usos de vivienda, </w:t>
      </w:r>
      <w:r w:rsidR="00CB787F" w:rsidRPr="00CB787F">
        <w:t xml:space="preserve">equipamiento mediano y menor y actividades agropecuarias, cementerio, todo lo anterior tal </w:t>
      </w:r>
      <w:r w:rsidRPr="00CB787F">
        <w:t>como indica</w:t>
      </w:r>
      <w:r w:rsidR="00CB787F" w:rsidRPr="00CB787F">
        <w:t xml:space="preserve"> </w:t>
      </w:r>
      <w:r w:rsidR="00CB787F" w:rsidRPr="00FC6628">
        <w:t>la</w:t>
      </w:r>
      <w:r w:rsidRPr="00FC6628">
        <w:t xml:space="preserve"> </w:t>
      </w:r>
      <w:r w:rsidR="000E520C" w:rsidRPr="00FC6628">
        <w:fldChar w:fldCharType="begin"/>
      </w:r>
      <w:r w:rsidR="000E520C" w:rsidRPr="00FC6628">
        <w:instrText xml:space="preserve"> REF _Ref388435321 \h </w:instrText>
      </w:r>
      <w:r w:rsidR="00CB787F" w:rsidRPr="00FC6628">
        <w:instrText xml:space="preserve"> \* MERGEFORMAT </w:instrText>
      </w:r>
      <w:r w:rsidR="000E520C" w:rsidRPr="00FC6628">
        <w:fldChar w:fldCharType="separate"/>
      </w:r>
      <w:r w:rsidR="006B710B" w:rsidRPr="00FC6628">
        <w:t xml:space="preserve">Figura </w:t>
      </w:r>
      <w:r w:rsidR="006B710B" w:rsidRPr="00FC6628">
        <w:rPr>
          <w:noProof/>
        </w:rPr>
        <w:t>4</w:t>
      </w:r>
      <w:r w:rsidR="000E520C" w:rsidRPr="00FC6628">
        <w:fldChar w:fldCharType="end"/>
      </w:r>
      <w:r w:rsidR="000E520C" w:rsidRPr="00FC6628">
        <w:t>.</w:t>
      </w:r>
    </w:p>
    <w:p w:rsidR="000E520C" w:rsidRDefault="000E520C" w:rsidP="000E520C"/>
    <w:tbl>
      <w:tblPr>
        <w:tblStyle w:val="Tablaconcuadrcula"/>
        <w:tblW w:w="0" w:type="auto"/>
        <w:tblLook w:val="04A0" w:firstRow="1" w:lastRow="0" w:firstColumn="1" w:lastColumn="0" w:noHBand="0" w:noVBand="1"/>
      </w:tblPr>
      <w:tblGrid>
        <w:gridCol w:w="9054"/>
      </w:tblGrid>
      <w:tr w:rsidR="000E520C" w:rsidTr="00FC6628">
        <w:trPr>
          <w:trHeight w:val="4338"/>
        </w:trPr>
        <w:tc>
          <w:tcPr>
            <w:tcW w:w="8978" w:type="dxa"/>
          </w:tcPr>
          <w:p w:rsidR="00710AFE" w:rsidRPr="00FC6628" w:rsidRDefault="00710AFE" w:rsidP="000E520C">
            <w:pPr>
              <w:jc w:val="center"/>
              <w:rPr>
                <w:rFonts w:eastAsia="MS Mincho" w:cs="Times New Roman"/>
                <w:sz w:val="10"/>
                <w:szCs w:val="10"/>
              </w:rPr>
            </w:pPr>
          </w:p>
          <w:p w:rsidR="00067F11" w:rsidRDefault="002E2C10" w:rsidP="0024437A">
            <w:pPr>
              <w:jc w:val="center"/>
              <w:rPr>
                <w:rFonts w:eastAsia="MS Mincho" w:cs="Times New Roman"/>
              </w:rPr>
            </w:pPr>
            <w:r>
              <w:rPr>
                <w:noProof/>
                <w:lang w:eastAsia="es-CL"/>
              </w:rPr>
              <w:drawing>
                <wp:inline distT="0" distB="0" distL="0" distR="0" wp14:anchorId="004F42B1" wp14:editId="7BBE2CE1">
                  <wp:extent cx="5612130" cy="2716023"/>
                  <wp:effectExtent l="0" t="0" r="7620" b="8255"/>
                  <wp:docPr id="11" name="Imagen 11" descr="cid:image001.jpg@01CFB16B.D23EEC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id:image001.jpg@01CFB16B.D23EECF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612130" cy="2716023"/>
                          </a:xfrm>
                          <a:prstGeom prst="rect">
                            <a:avLst/>
                          </a:prstGeom>
                          <a:noFill/>
                          <a:ln>
                            <a:noFill/>
                          </a:ln>
                        </pic:spPr>
                      </pic:pic>
                    </a:graphicData>
                  </a:graphic>
                </wp:inline>
              </w:drawing>
            </w:r>
          </w:p>
          <w:p w:rsidR="000E520C" w:rsidRPr="005A1F3E" w:rsidRDefault="000E520C" w:rsidP="001C680E">
            <w:pPr>
              <w:jc w:val="left"/>
              <w:rPr>
                <w:rFonts w:eastAsia="Cambria"/>
                <w:sz w:val="16"/>
                <w:szCs w:val="16"/>
                <w:lang w:eastAsia="en-US"/>
              </w:rPr>
            </w:pPr>
            <w:r w:rsidRPr="00A25746">
              <w:rPr>
                <w:rFonts w:eastAsia="Cambria"/>
                <w:sz w:val="16"/>
                <w:szCs w:val="16"/>
                <w:lang w:eastAsia="en-US"/>
              </w:rPr>
              <w:t>Fuente</w:t>
            </w:r>
            <w:r w:rsidRPr="00AD40CB">
              <w:rPr>
                <w:rFonts w:eastAsia="Cambria"/>
                <w:sz w:val="16"/>
                <w:szCs w:val="16"/>
                <w:lang w:eastAsia="en-US"/>
              </w:rPr>
              <w:t xml:space="preserve">: </w:t>
            </w:r>
            <w:r w:rsidR="00AD40CB" w:rsidRPr="00AD40CB">
              <w:rPr>
                <w:sz w:val="16"/>
                <w:szCs w:val="16"/>
              </w:rPr>
              <w:t xml:space="preserve">Elaboración Propia a partir de plano de Instrumento de Planificación Territorial de la comuna de </w:t>
            </w:r>
            <w:r w:rsidR="001C680E">
              <w:rPr>
                <w:sz w:val="16"/>
                <w:szCs w:val="16"/>
              </w:rPr>
              <w:t>Punta Arenas</w:t>
            </w:r>
            <w:r w:rsidR="00FB7046">
              <w:rPr>
                <w:sz w:val="16"/>
                <w:szCs w:val="16"/>
              </w:rPr>
              <w:t xml:space="preserve">, facilitado por la I.Municipalidad de Punta Arenas, mediante Ordinario N° 689, de fecha </w:t>
            </w:r>
            <w:r w:rsidR="00270219">
              <w:rPr>
                <w:sz w:val="16"/>
                <w:szCs w:val="16"/>
              </w:rPr>
              <w:t>01/08/2014</w:t>
            </w:r>
            <w:r w:rsidR="00F45984">
              <w:rPr>
                <w:sz w:val="16"/>
                <w:szCs w:val="16"/>
              </w:rPr>
              <w:t xml:space="preserve"> (Anexo 8.4), y software ArcGIS.</w:t>
            </w:r>
          </w:p>
        </w:tc>
      </w:tr>
    </w:tbl>
    <w:p w:rsidR="001E42F5" w:rsidRPr="001C680E" w:rsidRDefault="000E520C" w:rsidP="000E520C">
      <w:pPr>
        <w:jc w:val="center"/>
        <w:rPr>
          <w:sz w:val="20"/>
          <w:szCs w:val="20"/>
        </w:rPr>
      </w:pPr>
      <w:bookmarkStart w:id="21" w:name="_Ref388435321"/>
      <w:r w:rsidRPr="001C680E">
        <w:rPr>
          <w:b/>
          <w:sz w:val="20"/>
          <w:szCs w:val="20"/>
        </w:rPr>
        <w:t xml:space="preserve">Figura </w:t>
      </w:r>
      <w:r w:rsidRPr="001C680E">
        <w:rPr>
          <w:b/>
          <w:sz w:val="20"/>
          <w:szCs w:val="20"/>
        </w:rPr>
        <w:fldChar w:fldCharType="begin"/>
      </w:r>
      <w:r w:rsidRPr="001C680E">
        <w:rPr>
          <w:b/>
          <w:sz w:val="20"/>
          <w:szCs w:val="20"/>
        </w:rPr>
        <w:instrText xml:space="preserve"> SEQ Figura \* ARABIC </w:instrText>
      </w:r>
      <w:r w:rsidRPr="001C680E">
        <w:rPr>
          <w:b/>
          <w:sz w:val="20"/>
          <w:szCs w:val="20"/>
        </w:rPr>
        <w:fldChar w:fldCharType="separate"/>
      </w:r>
      <w:r w:rsidR="006B710B">
        <w:rPr>
          <w:b/>
          <w:noProof/>
          <w:sz w:val="20"/>
          <w:szCs w:val="20"/>
        </w:rPr>
        <w:t>4</w:t>
      </w:r>
      <w:r w:rsidRPr="001C680E">
        <w:rPr>
          <w:b/>
          <w:sz w:val="20"/>
          <w:szCs w:val="20"/>
        </w:rPr>
        <w:fldChar w:fldCharType="end"/>
      </w:r>
      <w:bookmarkEnd w:id="21"/>
      <w:r w:rsidRPr="001C680E">
        <w:rPr>
          <w:b/>
          <w:sz w:val="20"/>
          <w:szCs w:val="20"/>
        </w:rPr>
        <w:t>.</w:t>
      </w:r>
      <w:r w:rsidRPr="001C680E">
        <w:rPr>
          <w:sz w:val="20"/>
          <w:szCs w:val="20"/>
        </w:rPr>
        <w:t xml:space="preserve"> Distribución de usos de suelo en zona de emplazamiento del proyecto</w:t>
      </w:r>
    </w:p>
    <w:p w:rsidR="00475A8D" w:rsidRDefault="00475A8D" w:rsidP="00432AA9">
      <w:pPr>
        <w:jc w:val="center"/>
      </w:pPr>
    </w:p>
    <w:p w:rsidR="00067F11" w:rsidRDefault="00670994" w:rsidP="00067F11">
      <w:r>
        <w:t xml:space="preserve">Con base en la información antes mencionada, se </w:t>
      </w:r>
      <w:r w:rsidR="00CB787F">
        <w:t xml:space="preserve">realiza la homologación </w:t>
      </w:r>
      <w:r>
        <w:t>de acuerdo con</w:t>
      </w:r>
      <w:r w:rsidR="00CB787F">
        <w:t xml:space="preserve"> al D.S.</w:t>
      </w:r>
      <w:r>
        <w:t> </w:t>
      </w:r>
      <w:r w:rsidR="00CB787F">
        <w:t>N° 38/11 MMA</w:t>
      </w:r>
      <w:r>
        <w:t>,</w:t>
      </w:r>
      <w:r w:rsidR="00CB787F">
        <w:t xml:space="preserve"> de las zonas donde se ubican los receptores donde se realizaron las mediciones de ruido,</w:t>
      </w:r>
      <w:r>
        <w:t xml:space="preserve"> El detalle de la homologación se </w:t>
      </w:r>
      <w:r w:rsidRPr="00FC6628">
        <w:t xml:space="preserve">presenta en la </w:t>
      </w:r>
      <w:r w:rsidR="007117D8">
        <w:fldChar w:fldCharType="begin"/>
      </w:r>
      <w:r w:rsidR="007117D8">
        <w:instrText xml:space="preserve"> REF _Ref401150865  \* MERGEFORMAT </w:instrText>
      </w:r>
      <w:r w:rsidR="007117D8">
        <w:fldChar w:fldCharType="separate"/>
      </w:r>
      <w:r w:rsidRPr="00FC6628">
        <w:t xml:space="preserve">Tabla </w:t>
      </w:r>
      <w:r w:rsidRPr="00FC6628">
        <w:rPr>
          <w:noProof/>
        </w:rPr>
        <w:t>3</w:t>
      </w:r>
      <w:r w:rsidR="007117D8">
        <w:rPr>
          <w:noProof/>
        </w:rPr>
        <w:fldChar w:fldCharType="end"/>
      </w:r>
      <w:r>
        <w:t>.</w:t>
      </w:r>
    </w:p>
    <w:p w:rsidR="00CB787F" w:rsidRDefault="00CB787F" w:rsidP="00067F11"/>
    <w:p w:rsidR="00CB787F" w:rsidRPr="001C680E" w:rsidRDefault="00CB787F" w:rsidP="001C680E">
      <w:pPr>
        <w:jc w:val="center"/>
        <w:rPr>
          <w:sz w:val="20"/>
          <w:szCs w:val="20"/>
        </w:rPr>
      </w:pPr>
      <w:bookmarkStart w:id="22" w:name="_Ref401150865"/>
      <w:r w:rsidRPr="001C680E">
        <w:rPr>
          <w:b/>
          <w:sz w:val="20"/>
          <w:szCs w:val="20"/>
        </w:rPr>
        <w:t xml:space="preserve">Tabla </w:t>
      </w:r>
      <w:r w:rsidRPr="001C680E">
        <w:rPr>
          <w:b/>
          <w:sz w:val="20"/>
          <w:szCs w:val="20"/>
        </w:rPr>
        <w:fldChar w:fldCharType="begin"/>
      </w:r>
      <w:r w:rsidRPr="001C680E">
        <w:rPr>
          <w:b/>
          <w:sz w:val="20"/>
          <w:szCs w:val="20"/>
        </w:rPr>
        <w:instrText xml:space="preserve"> SEQ Tabla \* ARABIC </w:instrText>
      </w:r>
      <w:r w:rsidRPr="001C680E">
        <w:rPr>
          <w:b/>
          <w:sz w:val="20"/>
          <w:szCs w:val="20"/>
        </w:rPr>
        <w:fldChar w:fldCharType="separate"/>
      </w:r>
      <w:r w:rsidR="006B710B">
        <w:rPr>
          <w:b/>
          <w:noProof/>
          <w:sz w:val="20"/>
          <w:szCs w:val="20"/>
        </w:rPr>
        <w:t>3</w:t>
      </w:r>
      <w:r w:rsidRPr="001C680E">
        <w:rPr>
          <w:b/>
          <w:noProof/>
          <w:sz w:val="20"/>
          <w:szCs w:val="20"/>
        </w:rPr>
        <w:fldChar w:fldCharType="end"/>
      </w:r>
      <w:bookmarkEnd w:id="22"/>
      <w:r w:rsidRPr="001C680E">
        <w:rPr>
          <w:b/>
          <w:sz w:val="20"/>
          <w:szCs w:val="20"/>
        </w:rPr>
        <w:t xml:space="preserve">. </w:t>
      </w:r>
      <w:r w:rsidRPr="001C680E">
        <w:rPr>
          <w:sz w:val="20"/>
          <w:szCs w:val="20"/>
        </w:rPr>
        <w:t>Homologación de zonas según Plan regulador vigente</w:t>
      </w:r>
      <w:r w:rsidR="00D42A64">
        <w:rPr>
          <w:sz w:val="20"/>
          <w:szCs w:val="20"/>
        </w:rPr>
        <w:t>.</w:t>
      </w:r>
    </w:p>
    <w:tbl>
      <w:tblPr>
        <w:tblStyle w:val="Tablaconcuadrcula"/>
        <w:tblW w:w="0" w:type="auto"/>
        <w:tblLayout w:type="fixed"/>
        <w:tblLook w:val="04A0" w:firstRow="1" w:lastRow="0" w:firstColumn="1" w:lastColumn="0" w:noHBand="0" w:noVBand="1"/>
      </w:tblPr>
      <w:tblGrid>
        <w:gridCol w:w="2263"/>
        <w:gridCol w:w="2264"/>
        <w:gridCol w:w="2263"/>
        <w:gridCol w:w="2264"/>
      </w:tblGrid>
      <w:tr w:rsidR="00CB787F" w:rsidRPr="005C04AE" w:rsidTr="001C680E">
        <w:tc>
          <w:tcPr>
            <w:tcW w:w="2263" w:type="dxa"/>
            <w:shd w:val="clear" w:color="auto" w:fill="D9D9D9" w:themeFill="background1" w:themeFillShade="D9"/>
            <w:vAlign w:val="center"/>
          </w:tcPr>
          <w:p w:rsidR="00CB787F" w:rsidRPr="005C04AE" w:rsidRDefault="00CB787F" w:rsidP="001C680E">
            <w:pPr>
              <w:jc w:val="center"/>
              <w:rPr>
                <w:b/>
                <w:sz w:val="20"/>
                <w:szCs w:val="20"/>
              </w:rPr>
            </w:pPr>
            <w:r>
              <w:rPr>
                <w:b/>
                <w:sz w:val="20"/>
                <w:szCs w:val="20"/>
              </w:rPr>
              <w:t>Receptor</w:t>
            </w:r>
          </w:p>
        </w:tc>
        <w:tc>
          <w:tcPr>
            <w:tcW w:w="2264" w:type="dxa"/>
            <w:shd w:val="clear" w:color="auto" w:fill="D9D9D9" w:themeFill="background1" w:themeFillShade="D9"/>
            <w:vAlign w:val="center"/>
          </w:tcPr>
          <w:p w:rsidR="00CB787F" w:rsidRPr="005C04AE" w:rsidRDefault="00CB787F" w:rsidP="001C680E">
            <w:pPr>
              <w:jc w:val="center"/>
              <w:rPr>
                <w:b/>
                <w:sz w:val="20"/>
                <w:szCs w:val="20"/>
              </w:rPr>
            </w:pPr>
            <w:r>
              <w:rPr>
                <w:b/>
                <w:sz w:val="20"/>
                <w:szCs w:val="20"/>
              </w:rPr>
              <w:t>Uso de Suelo</w:t>
            </w:r>
          </w:p>
        </w:tc>
        <w:tc>
          <w:tcPr>
            <w:tcW w:w="2263" w:type="dxa"/>
            <w:shd w:val="clear" w:color="auto" w:fill="D9D9D9" w:themeFill="background1" w:themeFillShade="D9"/>
            <w:vAlign w:val="center"/>
          </w:tcPr>
          <w:p w:rsidR="00CB787F" w:rsidRPr="005C04AE" w:rsidRDefault="00CB787F" w:rsidP="001C680E">
            <w:pPr>
              <w:jc w:val="center"/>
              <w:rPr>
                <w:b/>
                <w:sz w:val="20"/>
                <w:szCs w:val="20"/>
              </w:rPr>
            </w:pPr>
            <w:r w:rsidRPr="005C04AE">
              <w:rPr>
                <w:b/>
                <w:sz w:val="20"/>
                <w:szCs w:val="20"/>
              </w:rPr>
              <w:t>Homologación D</w:t>
            </w:r>
            <w:r>
              <w:rPr>
                <w:b/>
                <w:sz w:val="20"/>
                <w:szCs w:val="20"/>
              </w:rPr>
              <w:t>.</w:t>
            </w:r>
            <w:r w:rsidRPr="005C04AE">
              <w:rPr>
                <w:b/>
                <w:sz w:val="20"/>
                <w:szCs w:val="20"/>
              </w:rPr>
              <w:t>S</w:t>
            </w:r>
            <w:r>
              <w:rPr>
                <w:b/>
                <w:sz w:val="20"/>
                <w:szCs w:val="20"/>
              </w:rPr>
              <w:t>.</w:t>
            </w:r>
            <w:r w:rsidR="001C680E">
              <w:rPr>
                <w:b/>
                <w:sz w:val="20"/>
                <w:szCs w:val="20"/>
              </w:rPr>
              <w:t> N° </w:t>
            </w:r>
            <w:r>
              <w:rPr>
                <w:b/>
                <w:sz w:val="20"/>
                <w:szCs w:val="20"/>
              </w:rPr>
              <w:t>38</w:t>
            </w:r>
            <w:r w:rsidRPr="005C04AE">
              <w:rPr>
                <w:b/>
                <w:sz w:val="20"/>
                <w:szCs w:val="20"/>
              </w:rPr>
              <w:t>/</w:t>
            </w:r>
            <w:r>
              <w:rPr>
                <w:b/>
                <w:sz w:val="20"/>
                <w:szCs w:val="20"/>
              </w:rPr>
              <w:t>11</w:t>
            </w:r>
            <w:r w:rsidRPr="005C04AE">
              <w:rPr>
                <w:b/>
                <w:sz w:val="20"/>
                <w:szCs w:val="20"/>
              </w:rPr>
              <w:t xml:space="preserve"> </w:t>
            </w:r>
            <w:r>
              <w:rPr>
                <w:b/>
                <w:sz w:val="20"/>
                <w:szCs w:val="20"/>
              </w:rPr>
              <w:t>MMA</w:t>
            </w:r>
          </w:p>
        </w:tc>
        <w:tc>
          <w:tcPr>
            <w:tcW w:w="2264" w:type="dxa"/>
            <w:shd w:val="clear" w:color="auto" w:fill="D9D9D9" w:themeFill="background1" w:themeFillShade="D9"/>
            <w:vAlign w:val="center"/>
          </w:tcPr>
          <w:p w:rsidR="00CB787F" w:rsidRPr="005C04AE" w:rsidRDefault="00CB787F" w:rsidP="001C680E">
            <w:pPr>
              <w:jc w:val="center"/>
              <w:rPr>
                <w:b/>
                <w:sz w:val="20"/>
                <w:szCs w:val="20"/>
              </w:rPr>
            </w:pPr>
            <w:r>
              <w:rPr>
                <w:b/>
                <w:sz w:val="20"/>
                <w:szCs w:val="20"/>
              </w:rPr>
              <w:t xml:space="preserve">Límite Nocturno </w:t>
            </w:r>
            <w:r w:rsidRPr="005C04AE">
              <w:rPr>
                <w:b/>
                <w:sz w:val="20"/>
                <w:szCs w:val="20"/>
              </w:rPr>
              <w:t>D</w:t>
            </w:r>
            <w:r>
              <w:rPr>
                <w:b/>
                <w:sz w:val="20"/>
                <w:szCs w:val="20"/>
              </w:rPr>
              <w:t>.</w:t>
            </w:r>
            <w:r w:rsidRPr="005C04AE">
              <w:rPr>
                <w:b/>
                <w:sz w:val="20"/>
                <w:szCs w:val="20"/>
              </w:rPr>
              <w:t>S</w:t>
            </w:r>
            <w:r>
              <w:rPr>
                <w:b/>
                <w:sz w:val="20"/>
                <w:szCs w:val="20"/>
              </w:rPr>
              <w:t>.</w:t>
            </w:r>
            <w:r w:rsidR="001C680E">
              <w:rPr>
                <w:b/>
                <w:sz w:val="20"/>
                <w:szCs w:val="20"/>
              </w:rPr>
              <w:t> </w:t>
            </w:r>
            <w:r w:rsidRPr="005C04AE">
              <w:rPr>
                <w:b/>
                <w:sz w:val="20"/>
                <w:szCs w:val="20"/>
              </w:rPr>
              <w:t>N°</w:t>
            </w:r>
            <w:r w:rsidR="001C680E">
              <w:rPr>
                <w:b/>
                <w:sz w:val="20"/>
                <w:szCs w:val="20"/>
              </w:rPr>
              <w:t> </w:t>
            </w:r>
            <w:r>
              <w:rPr>
                <w:b/>
                <w:sz w:val="20"/>
                <w:szCs w:val="20"/>
              </w:rPr>
              <w:t>38</w:t>
            </w:r>
            <w:r w:rsidRPr="005C04AE">
              <w:rPr>
                <w:b/>
                <w:sz w:val="20"/>
                <w:szCs w:val="20"/>
              </w:rPr>
              <w:t>/</w:t>
            </w:r>
            <w:r>
              <w:rPr>
                <w:b/>
                <w:sz w:val="20"/>
                <w:szCs w:val="20"/>
              </w:rPr>
              <w:t>11</w:t>
            </w:r>
            <w:r w:rsidRPr="005C04AE">
              <w:rPr>
                <w:b/>
                <w:sz w:val="20"/>
                <w:szCs w:val="20"/>
              </w:rPr>
              <w:t xml:space="preserve"> </w:t>
            </w:r>
            <w:r>
              <w:rPr>
                <w:b/>
                <w:sz w:val="20"/>
                <w:szCs w:val="20"/>
              </w:rPr>
              <w:t>MMA</w:t>
            </w:r>
          </w:p>
        </w:tc>
      </w:tr>
      <w:tr w:rsidR="00CB787F" w:rsidRPr="005C04AE" w:rsidTr="00CB787F">
        <w:tc>
          <w:tcPr>
            <w:tcW w:w="2263" w:type="dxa"/>
          </w:tcPr>
          <w:p w:rsidR="00CB787F" w:rsidRPr="005C04AE" w:rsidRDefault="00CB787F" w:rsidP="00174272">
            <w:pPr>
              <w:jc w:val="center"/>
              <w:rPr>
                <w:sz w:val="20"/>
                <w:szCs w:val="20"/>
              </w:rPr>
            </w:pPr>
            <w:r>
              <w:rPr>
                <w:sz w:val="20"/>
                <w:szCs w:val="20"/>
              </w:rPr>
              <w:t>R1</w:t>
            </w:r>
          </w:p>
        </w:tc>
        <w:tc>
          <w:tcPr>
            <w:tcW w:w="2264" w:type="dxa"/>
          </w:tcPr>
          <w:p w:rsidR="00CB787F" w:rsidRPr="005C04AE" w:rsidRDefault="00CB787F" w:rsidP="00174272">
            <w:pPr>
              <w:jc w:val="center"/>
              <w:rPr>
                <w:sz w:val="20"/>
                <w:szCs w:val="20"/>
              </w:rPr>
            </w:pPr>
            <w:r>
              <w:rPr>
                <w:sz w:val="20"/>
                <w:szCs w:val="20"/>
              </w:rPr>
              <w:t>Zona I</w:t>
            </w:r>
          </w:p>
        </w:tc>
        <w:tc>
          <w:tcPr>
            <w:tcW w:w="2263" w:type="dxa"/>
          </w:tcPr>
          <w:p w:rsidR="00CB787F" w:rsidRPr="005C04AE" w:rsidRDefault="00CB787F" w:rsidP="00174272">
            <w:pPr>
              <w:jc w:val="center"/>
              <w:rPr>
                <w:sz w:val="20"/>
                <w:szCs w:val="20"/>
              </w:rPr>
            </w:pPr>
            <w:r w:rsidRPr="005C04AE">
              <w:rPr>
                <w:sz w:val="20"/>
                <w:szCs w:val="20"/>
              </w:rPr>
              <w:t>Zona II</w:t>
            </w:r>
            <w:r>
              <w:rPr>
                <w:sz w:val="20"/>
                <w:szCs w:val="20"/>
              </w:rPr>
              <w:t>I</w:t>
            </w:r>
          </w:p>
        </w:tc>
        <w:tc>
          <w:tcPr>
            <w:tcW w:w="2264" w:type="dxa"/>
          </w:tcPr>
          <w:p w:rsidR="00CB787F" w:rsidRPr="00CB787F" w:rsidRDefault="00CB787F" w:rsidP="00174272">
            <w:pPr>
              <w:jc w:val="center"/>
              <w:rPr>
                <w:sz w:val="20"/>
                <w:szCs w:val="20"/>
              </w:rPr>
            </w:pPr>
            <w:r w:rsidRPr="00CB787F">
              <w:rPr>
                <w:sz w:val="20"/>
                <w:szCs w:val="20"/>
              </w:rPr>
              <w:t>50 dB(A)</w:t>
            </w:r>
          </w:p>
        </w:tc>
      </w:tr>
      <w:tr w:rsidR="00CB787F" w:rsidRPr="005C04AE" w:rsidTr="00CB787F">
        <w:tc>
          <w:tcPr>
            <w:tcW w:w="2263" w:type="dxa"/>
          </w:tcPr>
          <w:p w:rsidR="00CB787F" w:rsidRPr="005C04AE" w:rsidRDefault="00CB787F" w:rsidP="00174272">
            <w:pPr>
              <w:jc w:val="center"/>
              <w:rPr>
                <w:sz w:val="20"/>
                <w:szCs w:val="20"/>
              </w:rPr>
            </w:pPr>
            <w:r>
              <w:rPr>
                <w:sz w:val="20"/>
                <w:szCs w:val="20"/>
              </w:rPr>
              <w:t>R2</w:t>
            </w:r>
          </w:p>
        </w:tc>
        <w:tc>
          <w:tcPr>
            <w:tcW w:w="2264" w:type="dxa"/>
          </w:tcPr>
          <w:p w:rsidR="00CB787F" w:rsidRPr="005C04AE" w:rsidRDefault="00CB787F" w:rsidP="00174272">
            <w:pPr>
              <w:jc w:val="center"/>
              <w:rPr>
                <w:sz w:val="20"/>
                <w:szCs w:val="20"/>
              </w:rPr>
            </w:pPr>
            <w:r>
              <w:rPr>
                <w:sz w:val="20"/>
                <w:szCs w:val="20"/>
              </w:rPr>
              <w:t>Zona H</w:t>
            </w:r>
          </w:p>
        </w:tc>
        <w:tc>
          <w:tcPr>
            <w:tcW w:w="2263" w:type="dxa"/>
          </w:tcPr>
          <w:p w:rsidR="00CB787F" w:rsidRPr="005C04AE" w:rsidRDefault="00CB787F" w:rsidP="00174272">
            <w:pPr>
              <w:jc w:val="center"/>
              <w:rPr>
                <w:sz w:val="20"/>
                <w:szCs w:val="20"/>
              </w:rPr>
            </w:pPr>
            <w:r>
              <w:rPr>
                <w:sz w:val="20"/>
                <w:szCs w:val="20"/>
              </w:rPr>
              <w:t>Zona IV</w:t>
            </w:r>
          </w:p>
        </w:tc>
        <w:tc>
          <w:tcPr>
            <w:tcW w:w="2264" w:type="dxa"/>
          </w:tcPr>
          <w:p w:rsidR="00CB787F" w:rsidRPr="00CB787F" w:rsidRDefault="00CB787F" w:rsidP="00174272">
            <w:pPr>
              <w:jc w:val="center"/>
              <w:rPr>
                <w:sz w:val="20"/>
                <w:szCs w:val="20"/>
              </w:rPr>
            </w:pPr>
            <w:r w:rsidRPr="00CB787F">
              <w:rPr>
                <w:sz w:val="20"/>
                <w:szCs w:val="20"/>
              </w:rPr>
              <w:t>70 dB(A)</w:t>
            </w:r>
          </w:p>
        </w:tc>
      </w:tr>
      <w:tr w:rsidR="00CB787F" w:rsidRPr="005C04AE" w:rsidTr="00CB787F">
        <w:tc>
          <w:tcPr>
            <w:tcW w:w="2263" w:type="dxa"/>
          </w:tcPr>
          <w:p w:rsidR="00CB787F" w:rsidRPr="005C04AE" w:rsidRDefault="00CB787F" w:rsidP="00174272">
            <w:pPr>
              <w:jc w:val="center"/>
              <w:rPr>
                <w:sz w:val="20"/>
                <w:szCs w:val="20"/>
              </w:rPr>
            </w:pPr>
            <w:r>
              <w:rPr>
                <w:sz w:val="20"/>
                <w:szCs w:val="20"/>
              </w:rPr>
              <w:t>R3</w:t>
            </w:r>
          </w:p>
        </w:tc>
        <w:tc>
          <w:tcPr>
            <w:tcW w:w="2264" w:type="dxa"/>
          </w:tcPr>
          <w:p w:rsidR="00CB787F" w:rsidRPr="005C04AE" w:rsidRDefault="00CB787F" w:rsidP="00174272">
            <w:pPr>
              <w:jc w:val="center"/>
              <w:rPr>
                <w:sz w:val="20"/>
                <w:szCs w:val="20"/>
              </w:rPr>
            </w:pPr>
            <w:r>
              <w:rPr>
                <w:sz w:val="20"/>
                <w:szCs w:val="20"/>
              </w:rPr>
              <w:t>Zona H</w:t>
            </w:r>
          </w:p>
        </w:tc>
        <w:tc>
          <w:tcPr>
            <w:tcW w:w="2263" w:type="dxa"/>
          </w:tcPr>
          <w:p w:rsidR="00CB787F" w:rsidRPr="005C04AE" w:rsidRDefault="00CB787F" w:rsidP="00174272">
            <w:pPr>
              <w:jc w:val="center"/>
              <w:rPr>
                <w:sz w:val="20"/>
                <w:szCs w:val="20"/>
              </w:rPr>
            </w:pPr>
            <w:r>
              <w:rPr>
                <w:sz w:val="20"/>
                <w:szCs w:val="20"/>
              </w:rPr>
              <w:t>Zona IV</w:t>
            </w:r>
          </w:p>
        </w:tc>
        <w:tc>
          <w:tcPr>
            <w:tcW w:w="2264" w:type="dxa"/>
          </w:tcPr>
          <w:p w:rsidR="00CB787F" w:rsidRPr="00CB787F" w:rsidRDefault="00CB787F" w:rsidP="00174272">
            <w:pPr>
              <w:jc w:val="center"/>
              <w:rPr>
                <w:sz w:val="20"/>
                <w:szCs w:val="20"/>
              </w:rPr>
            </w:pPr>
            <w:r w:rsidRPr="00CB787F">
              <w:rPr>
                <w:sz w:val="20"/>
                <w:szCs w:val="20"/>
              </w:rPr>
              <w:t>70 dB(A)</w:t>
            </w:r>
          </w:p>
        </w:tc>
      </w:tr>
      <w:tr w:rsidR="00CB787F" w:rsidRPr="005C04AE" w:rsidTr="00CB787F">
        <w:tc>
          <w:tcPr>
            <w:tcW w:w="2263" w:type="dxa"/>
          </w:tcPr>
          <w:p w:rsidR="00CB787F" w:rsidRDefault="00CB787F" w:rsidP="00174272">
            <w:pPr>
              <w:jc w:val="center"/>
              <w:rPr>
                <w:sz w:val="20"/>
                <w:szCs w:val="20"/>
              </w:rPr>
            </w:pPr>
            <w:r>
              <w:rPr>
                <w:sz w:val="20"/>
                <w:szCs w:val="20"/>
              </w:rPr>
              <w:t>R4</w:t>
            </w:r>
          </w:p>
        </w:tc>
        <w:tc>
          <w:tcPr>
            <w:tcW w:w="2264" w:type="dxa"/>
          </w:tcPr>
          <w:p w:rsidR="00CB787F" w:rsidRPr="005C04AE" w:rsidRDefault="00CB787F" w:rsidP="00174272">
            <w:pPr>
              <w:jc w:val="center"/>
              <w:rPr>
                <w:sz w:val="20"/>
                <w:szCs w:val="20"/>
              </w:rPr>
            </w:pPr>
            <w:r>
              <w:rPr>
                <w:sz w:val="20"/>
                <w:szCs w:val="20"/>
              </w:rPr>
              <w:t>Zona H</w:t>
            </w:r>
          </w:p>
        </w:tc>
        <w:tc>
          <w:tcPr>
            <w:tcW w:w="2263" w:type="dxa"/>
          </w:tcPr>
          <w:p w:rsidR="00CB787F" w:rsidRPr="005C04AE" w:rsidRDefault="00CB787F" w:rsidP="00174272">
            <w:pPr>
              <w:jc w:val="center"/>
              <w:rPr>
                <w:sz w:val="20"/>
                <w:szCs w:val="20"/>
              </w:rPr>
            </w:pPr>
            <w:r>
              <w:rPr>
                <w:sz w:val="20"/>
                <w:szCs w:val="20"/>
              </w:rPr>
              <w:t>Zona IV</w:t>
            </w:r>
          </w:p>
        </w:tc>
        <w:tc>
          <w:tcPr>
            <w:tcW w:w="2264" w:type="dxa"/>
          </w:tcPr>
          <w:p w:rsidR="00CB787F" w:rsidRPr="00CB787F" w:rsidRDefault="00CB787F" w:rsidP="00174272">
            <w:pPr>
              <w:jc w:val="center"/>
              <w:rPr>
                <w:sz w:val="20"/>
                <w:szCs w:val="20"/>
              </w:rPr>
            </w:pPr>
            <w:r w:rsidRPr="00CB787F">
              <w:rPr>
                <w:sz w:val="20"/>
                <w:szCs w:val="20"/>
              </w:rPr>
              <w:t>70 dB(A)</w:t>
            </w:r>
          </w:p>
        </w:tc>
      </w:tr>
    </w:tbl>
    <w:p w:rsidR="00CB787F" w:rsidRDefault="00CB787F" w:rsidP="00067F11">
      <w:r w:rsidRPr="005A1F3E">
        <w:rPr>
          <w:sz w:val="16"/>
          <w:szCs w:val="16"/>
        </w:rPr>
        <w:t>Fuente: Elaboración propia</w:t>
      </w:r>
    </w:p>
    <w:p w:rsidR="000E520C" w:rsidRPr="00A12461" w:rsidRDefault="000E520C" w:rsidP="000E520C">
      <w:pPr>
        <w:rPr>
          <w:lang w:eastAsia="en-US"/>
        </w:rPr>
        <w:sectPr w:rsidR="000E520C" w:rsidRPr="00A12461" w:rsidSect="006B710B">
          <w:pgSz w:w="12240" w:h="15840" w:code="1"/>
          <w:pgMar w:top="1843" w:right="1701" w:bottom="993" w:left="1701" w:header="709" w:footer="709" w:gutter="0"/>
          <w:cols w:space="708"/>
          <w:docGrid w:linePitch="360"/>
        </w:sectPr>
      </w:pPr>
    </w:p>
    <w:p w:rsidR="00BD1235" w:rsidRDefault="003B7332" w:rsidP="004713A1">
      <w:pPr>
        <w:pStyle w:val="Ttulo1"/>
      </w:pPr>
      <w:bookmarkStart w:id="23" w:name="_Toc401152509"/>
      <w:bookmarkEnd w:id="14"/>
      <w:r>
        <w:lastRenderedPageBreak/>
        <w:t>RESULTADOS DE LA ACTIVIDAD DE FISCALIZACIÓN</w:t>
      </w:r>
      <w:bookmarkEnd w:id="23"/>
    </w:p>
    <w:p w:rsidR="00323A4F" w:rsidRPr="00FC6628" w:rsidRDefault="00323A4F" w:rsidP="00FC6628">
      <w:pPr>
        <w:pStyle w:val="Ttulo2"/>
      </w:pPr>
      <w:bookmarkStart w:id="24" w:name="_Toc401152510"/>
      <w:r>
        <w:t>Manejo de Emisiones Acústicas</w:t>
      </w:r>
      <w:bookmarkEnd w:id="24"/>
    </w:p>
    <w:p w:rsidR="00513962" w:rsidRDefault="00513962">
      <w:pPr>
        <w:jc w:val="left"/>
        <w:rPr>
          <w:lang w:eastAsia="en-US"/>
        </w:rPr>
      </w:pPr>
    </w:p>
    <w:tbl>
      <w:tblPr>
        <w:tblStyle w:val="Tablaconcuadrcula2"/>
        <w:tblW w:w="5000" w:type="pct"/>
        <w:tblLook w:val="04A0" w:firstRow="1" w:lastRow="0" w:firstColumn="1" w:lastColumn="0" w:noHBand="0" w:noVBand="1"/>
      </w:tblPr>
      <w:tblGrid>
        <w:gridCol w:w="4418"/>
        <w:gridCol w:w="9227"/>
      </w:tblGrid>
      <w:tr w:rsidR="0005727F" w:rsidRPr="00925791" w:rsidTr="000C48A1">
        <w:trPr>
          <w:trHeight w:val="142"/>
        </w:trPr>
        <w:tc>
          <w:tcPr>
            <w:tcW w:w="1619" w:type="pct"/>
          </w:tcPr>
          <w:p w:rsidR="0005727F" w:rsidRPr="00885B38" w:rsidRDefault="0005727F" w:rsidP="000C48A1">
            <w:pPr>
              <w:rPr>
                <w:b/>
                <w:lang w:eastAsia="es-CL"/>
              </w:rPr>
            </w:pPr>
            <w:r w:rsidRPr="00885B38">
              <w:rPr>
                <w:b/>
                <w:lang w:eastAsia="es-CL"/>
              </w:rPr>
              <w:t>Hecho Constatado</w:t>
            </w:r>
            <w:r>
              <w:rPr>
                <w:b/>
                <w:lang w:eastAsia="es-CL"/>
              </w:rPr>
              <w:t>:</w:t>
            </w:r>
            <w:r w:rsidRPr="00885B38">
              <w:rPr>
                <w:b/>
                <w:lang w:eastAsia="es-CL"/>
              </w:rPr>
              <w:t xml:space="preserve"> N° </w:t>
            </w:r>
            <w:r w:rsidRPr="00885B38">
              <w:rPr>
                <w:b/>
                <w:lang w:eastAsia="es-CL"/>
              </w:rPr>
              <w:fldChar w:fldCharType="begin"/>
            </w:r>
            <w:r w:rsidRPr="00885B38">
              <w:rPr>
                <w:b/>
                <w:lang w:eastAsia="es-CL"/>
              </w:rPr>
              <w:instrText xml:space="preserve"> SEQ Hecho_Constatado_N° \* ARABIC </w:instrText>
            </w:r>
            <w:r w:rsidRPr="00885B38">
              <w:rPr>
                <w:b/>
                <w:lang w:eastAsia="es-CL"/>
              </w:rPr>
              <w:fldChar w:fldCharType="separate"/>
            </w:r>
            <w:r w:rsidR="006B710B">
              <w:rPr>
                <w:b/>
                <w:noProof/>
                <w:lang w:eastAsia="es-CL"/>
              </w:rPr>
              <w:t>1</w:t>
            </w:r>
            <w:r w:rsidRPr="00885B38">
              <w:rPr>
                <w:b/>
                <w:lang w:eastAsia="es-CL"/>
              </w:rPr>
              <w:fldChar w:fldCharType="end"/>
            </w:r>
          </w:p>
        </w:tc>
        <w:tc>
          <w:tcPr>
            <w:tcW w:w="3381" w:type="pct"/>
          </w:tcPr>
          <w:p w:rsidR="0005727F" w:rsidRPr="00885B38" w:rsidRDefault="0005727F" w:rsidP="00FC6628">
            <w:pPr>
              <w:rPr>
                <w:rFonts w:ascii="Calibri" w:hAnsi="Calibri"/>
                <w:b/>
                <w:sz w:val="20"/>
                <w:szCs w:val="20"/>
                <w:lang w:eastAsia="en-US"/>
              </w:rPr>
            </w:pPr>
            <w:r w:rsidRPr="00885B38">
              <w:rPr>
                <w:b/>
              </w:rPr>
              <w:t>Estación</w:t>
            </w:r>
            <w:r>
              <w:rPr>
                <w:b/>
              </w:rPr>
              <w:t>:</w:t>
            </w:r>
            <w:r w:rsidRPr="00885B38">
              <w:rPr>
                <w:b/>
              </w:rPr>
              <w:t xml:space="preserve"> </w:t>
            </w:r>
            <w:r w:rsidR="00BB79AF">
              <w:rPr>
                <w:b/>
              </w:rPr>
              <w:t>R1, R2, R3, R4.</w:t>
            </w:r>
          </w:p>
        </w:tc>
      </w:tr>
      <w:tr w:rsidR="0005727F" w:rsidRPr="00925791" w:rsidTr="00FC6628">
        <w:trPr>
          <w:trHeight w:val="20"/>
        </w:trPr>
        <w:tc>
          <w:tcPr>
            <w:tcW w:w="5000" w:type="pct"/>
            <w:gridSpan w:val="2"/>
            <w:tcBorders>
              <w:bottom w:val="single" w:sz="4" w:space="0" w:color="auto"/>
            </w:tcBorders>
          </w:tcPr>
          <w:p w:rsidR="0005727F" w:rsidRPr="000E664A" w:rsidRDefault="0005727F" w:rsidP="000C48A1">
            <w:pPr>
              <w:jc w:val="center"/>
              <w:rPr>
                <w:b/>
                <w:lang w:eastAsia="es-CL"/>
              </w:rPr>
            </w:pPr>
            <w:r w:rsidRPr="000E664A">
              <w:rPr>
                <w:b/>
                <w:lang w:eastAsia="es-CL"/>
              </w:rPr>
              <w:t>Exigencia</w:t>
            </w:r>
            <w:r w:rsidR="00BB79AF">
              <w:rPr>
                <w:b/>
                <w:lang w:eastAsia="es-CL"/>
              </w:rPr>
              <w:t>s</w:t>
            </w:r>
            <w:r>
              <w:rPr>
                <w:b/>
                <w:lang w:eastAsia="es-CL"/>
              </w:rPr>
              <w:t>:</w:t>
            </w:r>
          </w:p>
        </w:tc>
      </w:tr>
      <w:tr w:rsidR="0005727F" w:rsidRPr="00925791" w:rsidTr="000C48A1">
        <w:trPr>
          <w:trHeight w:val="400"/>
        </w:trPr>
        <w:tc>
          <w:tcPr>
            <w:tcW w:w="5000" w:type="pct"/>
            <w:gridSpan w:val="2"/>
            <w:tcBorders>
              <w:bottom w:val="single" w:sz="4" w:space="0" w:color="auto"/>
            </w:tcBorders>
          </w:tcPr>
          <w:p w:rsidR="0005727F" w:rsidRPr="00432AA9" w:rsidRDefault="0005727F" w:rsidP="0005727F">
            <w:pPr>
              <w:pStyle w:val="Prrafodelista"/>
              <w:numPr>
                <w:ilvl w:val="0"/>
                <w:numId w:val="12"/>
              </w:numPr>
              <w:rPr>
                <w:rFonts w:ascii="Calibri" w:hAnsi="Calibri"/>
                <w:b/>
                <w:sz w:val="20"/>
                <w:szCs w:val="20"/>
                <w:lang w:eastAsia="es-CL"/>
              </w:rPr>
            </w:pPr>
            <w:r w:rsidRPr="00432AA9">
              <w:rPr>
                <w:rFonts w:ascii="Calibri" w:eastAsia="Calibri" w:hAnsi="Calibri"/>
                <w:b/>
                <w:sz w:val="20"/>
                <w:szCs w:val="20"/>
                <w:lang w:eastAsia="es-CL"/>
              </w:rPr>
              <w:t>D.S. N</w:t>
            </w:r>
            <w:r>
              <w:rPr>
                <w:rFonts w:ascii="Calibri" w:eastAsia="Calibri" w:hAnsi="Calibri"/>
                <w:b/>
                <w:sz w:val="20"/>
                <w:szCs w:val="20"/>
                <w:lang w:eastAsia="es-CL"/>
              </w:rPr>
              <w:t>°</w:t>
            </w:r>
            <w:r w:rsidRPr="00432AA9">
              <w:rPr>
                <w:rFonts w:ascii="Calibri" w:eastAsia="Calibri" w:hAnsi="Calibri"/>
                <w:b/>
                <w:sz w:val="20"/>
                <w:szCs w:val="20"/>
                <w:lang w:eastAsia="es-CL"/>
              </w:rPr>
              <w:t xml:space="preserve"> </w:t>
            </w:r>
            <w:r>
              <w:rPr>
                <w:rFonts w:ascii="Calibri" w:eastAsia="Calibri" w:hAnsi="Calibri"/>
                <w:b/>
                <w:sz w:val="20"/>
                <w:szCs w:val="20"/>
                <w:lang w:eastAsia="es-CL"/>
              </w:rPr>
              <w:t>38/2011</w:t>
            </w:r>
            <w:r w:rsidRPr="00432AA9">
              <w:rPr>
                <w:rFonts w:ascii="Calibri" w:eastAsia="Calibri" w:hAnsi="Calibri"/>
                <w:b/>
                <w:sz w:val="20"/>
                <w:szCs w:val="20"/>
                <w:lang w:eastAsia="es-CL"/>
              </w:rPr>
              <w:t xml:space="preserve"> M</w:t>
            </w:r>
            <w:r>
              <w:rPr>
                <w:rFonts w:ascii="Calibri" w:eastAsia="Calibri" w:hAnsi="Calibri"/>
                <w:b/>
                <w:sz w:val="20"/>
                <w:szCs w:val="20"/>
                <w:lang w:eastAsia="es-CL"/>
              </w:rPr>
              <w:t>MA</w:t>
            </w:r>
            <w:r w:rsidRPr="00432AA9">
              <w:rPr>
                <w:rFonts w:ascii="Calibri" w:eastAsia="Calibri" w:hAnsi="Calibri"/>
                <w:b/>
                <w:sz w:val="20"/>
                <w:szCs w:val="20"/>
                <w:lang w:eastAsia="es-CL"/>
              </w:rPr>
              <w:t xml:space="preserve">, Norma de emisión de ruidos generados por fuentes </w:t>
            </w:r>
            <w:r>
              <w:rPr>
                <w:rFonts w:ascii="Calibri" w:eastAsia="Calibri" w:hAnsi="Calibri"/>
                <w:b/>
                <w:sz w:val="20"/>
                <w:szCs w:val="20"/>
                <w:lang w:eastAsia="es-CL"/>
              </w:rPr>
              <w:t>que indica</w:t>
            </w:r>
            <w:r w:rsidRPr="00432AA9">
              <w:rPr>
                <w:rFonts w:ascii="Calibri" w:eastAsia="Calibri" w:hAnsi="Calibri"/>
                <w:b/>
                <w:sz w:val="20"/>
                <w:szCs w:val="20"/>
                <w:lang w:eastAsia="es-CL"/>
              </w:rPr>
              <w:t>.</w:t>
            </w:r>
          </w:p>
          <w:p w:rsidR="0005727F" w:rsidRDefault="0005727F" w:rsidP="0005727F">
            <w:pPr>
              <w:rPr>
                <w:rFonts w:ascii="Calibri" w:hAnsi="Calibri"/>
                <w:sz w:val="20"/>
                <w:szCs w:val="20"/>
                <w:lang w:eastAsia="es-CL"/>
              </w:rPr>
            </w:pPr>
          </w:p>
          <w:p w:rsidR="0005727F" w:rsidRPr="00432AA9" w:rsidRDefault="0005727F" w:rsidP="0005727F">
            <w:pPr>
              <w:rPr>
                <w:rFonts w:ascii="Calibri" w:hAnsi="Calibri"/>
                <w:lang w:eastAsia="es-CL"/>
              </w:rPr>
            </w:pPr>
            <w:r w:rsidRPr="00432AA9">
              <w:rPr>
                <w:rFonts w:ascii="Calibri" w:hAnsi="Calibri"/>
                <w:b/>
                <w:lang w:eastAsia="es-CL"/>
              </w:rPr>
              <w:t>I)</w:t>
            </w:r>
            <w:r w:rsidRPr="00432AA9">
              <w:rPr>
                <w:rFonts w:ascii="Calibri" w:hAnsi="Calibri"/>
                <w:lang w:eastAsia="es-CL"/>
              </w:rPr>
              <w:t xml:space="preserve"> </w:t>
            </w:r>
            <w:r>
              <w:rPr>
                <w:rFonts w:ascii="Calibri" w:hAnsi="Calibri"/>
                <w:b/>
                <w:lang w:eastAsia="es-CL"/>
              </w:rPr>
              <w:t>TÍTULO IV</w:t>
            </w:r>
            <w:r w:rsidRPr="00432AA9">
              <w:rPr>
                <w:rFonts w:ascii="Calibri" w:hAnsi="Calibri"/>
                <w:b/>
                <w:lang w:eastAsia="es-CL"/>
              </w:rPr>
              <w:t>,</w:t>
            </w:r>
            <w:r w:rsidRPr="00432AA9">
              <w:rPr>
                <w:rFonts w:ascii="Calibri" w:hAnsi="Calibri"/>
                <w:lang w:eastAsia="es-CL"/>
              </w:rPr>
              <w:t xml:space="preserve"> </w:t>
            </w:r>
            <w:r>
              <w:rPr>
                <w:rFonts w:ascii="Calibri" w:hAnsi="Calibri"/>
                <w:lang w:eastAsia="es-CL"/>
              </w:rPr>
              <w:t>N</w:t>
            </w:r>
            <w:r w:rsidRPr="00432AA9">
              <w:rPr>
                <w:rFonts w:ascii="Calibri" w:hAnsi="Calibri"/>
                <w:lang w:eastAsia="es-CL"/>
              </w:rPr>
              <w:t>iveles máximos permisibles de Presión Sonora Corregido</w:t>
            </w:r>
            <w:r>
              <w:rPr>
                <w:rFonts w:ascii="Calibri" w:hAnsi="Calibri"/>
                <w:lang w:eastAsia="es-CL"/>
              </w:rPr>
              <w:t>s</w:t>
            </w:r>
            <w:r w:rsidRPr="00432AA9">
              <w:rPr>
                <w:rFonts w:ascii="Calibri" w:hAnsi="Calibri"/>
                <w:lang w:eastAsia="es-CL"/>
              </w:rPr>
              <w:t>.</w:t>
            </w:r>
          </w:p>
          <w:p w:rsidR="0005727F" w:rsidRPr="00432AA9" w:rsidRDefault="0005727F" w:rsidP="0005727F">
            <w:pPr>
              <w:rPr>
                <w:rFonts w:ascii="Calibri" w:hAnsi="Calibri"/>
                <w:lang w:eastAsia="es-CL"/>
              </w:rPr>
            </w:pPr>
          </w:p>
          <w:p w:rsidR="0005727F" w:rsidRPr="00432AA9" w:rsidRDefault="0005727F" w:rsidP="0005727F">
            <w:pPr>
              <w:rPr>
                <w:rFonts w:ascii="Calibri" w:hAnsi="Calibri"/>
                <w:lang w:val="es-CL" w:eastAsia="es-CL"/>
              </w:rPr>
            </w:pPr>
            <w:r>
              <w:rPr>
                <w:rFonts w:ascii="Calibri" w:hAnsi="Calibri"/>
                <w:b/>
                <w:lang w:eastAsia="es-CL"/>
              </w:rPr>
              <w:t>Artículo 7°</w:t>
            </w:r>
            <w:r w:rsidRPr="00432AA9">
              <w:rPr>
                <w:rFonts w:ascii="Calibri" w:hAnsi="Calibri"/>
                <w:lang w:eastAsia="es-CL"/>
              </w:rPr>
              <w:t xml:space="preserve"> - Los niveles de presión sonora corregidos que se obtengan de la emisión de una fuente fija emisora de ruido, medidos en el lugar donde se encuentre el receptor, no podrán exceder los valores </w:t>
            </w:r>
            <w:r>
              <w:rPr>
                <w:rFonts w:ascii="Calibri" w:hAnsi="Calibri"/>
                <w:lang w:eastAsia="es-CL"/>
              </w:rPr>
              <w:t>de la Tabla N°1</w:t>
            </w:r>
          </w:p>
          <w:p w:rsidR="0005727F" w:rsidRDefault="0005727F" w:rsidP="0005727F">
            <w:pPr>
              <w:rPr>
                <w:rFonts w:ascii="Calibri" w:hAnsi="Calibri"/>
                <w:sz w:val="20"/>
                <w:szCs w:val="20"/>
                <w:lang w:val="es-CL" w:eastAsia="es-CL"/>
              </w:rPr>
            </w:pPr>
          </w:p>
          <w:tbl>
            <w:tblPr>
              <w:tblStyle w:val="Tablaconcuadrcula"/>
              <w:tblW w:w="5954" w:type="dxa"/>
              <w:tblInd w:w="2830" w:type="dxa"/>
              <w:tblLook w:val="04A0" w:firstRow="1" w:lastRow="0" w:firstColumn="1" w:lastColumn="0" w:noHBand="0" w:noVBand="1"/>
            </w:tblPr>
            <w:tblGrid>
              <w:gridCol w:w="1642"/>
              <w:gridCol w:w="2045"/>
              <w:gridCol w:w="2267"/>
            </w:tblGrid>
            <w:tr w:rsidR="0005727F" w:rsidRPr="005C04AE" w:rsidTr="000C48A1">
              <w:trPr>
                <w:trHeight w:val="20"/>
              </w:trPr>
              <w:tc>
                <w:tcPr>
                  <w:tcW w:w="5000" w:type="pct"/>
                  <w:gridSpan w:val="3"/>
                  <w:tcBorders>
                    <w:top w:val="single" w:sz="4" w:space="0" w:color="auto"/>
                    <w:left w:val="single" w:sz="4" w:space="0" w:color="auto"/>
                  </w:tcBorders>
                  <w:vAlign w:val="center"/>
                </w:tcPr>
                <w:p w:rsidR="0005727F" w:rsidRPr="005C04AE" w:rsidRDefault="0005727F" w:rsidP="000C48A1">
                  <w:pPr>
                    <w:jc w:val="center"/>
                    <w:rPr>
                      <w:b/>
                      <w:sz w:val="20"/>
                      <w:szCs w:val="20"/>
                    </w:rPr>
                  </w:pPr>
                  <w:r>
                    <w:rPr>
                      <w:b/>
                      <w:sz w:val="20"/>
                      <w:szCs w:val="20"/>
                    </w:rPr>
                    <w:t>Tabla N°1 Niveles Máximos Permisibles de Presión Sonora Corregidos (NPC) en dB(A)</w:t>
                  </w:r>
                </w:p>
              </w:tc>
            </w:tr>
            <w:tr w:rsidR="0005727F" w:rsidRPr="005C04AE" w:rsidTr="000C48A1">
              <w:trPr>
                <w:trHeight w:val="20"/>
              </w:trPr>
              <w:tc>
                <w:tcPr>
                  <w:tcW w:w="1379" w:type="pct"/>
                  <w:vAlign w:val="center"/>
                </w:tcPr>
                <w:p w:rsidR="0005727F" w:rsidRPr="005C04AE" w:rsidRDefault="0005727F" w:rsidP="000C48A1">
                  <w:pPr>
                    <w:jc w:val="center"/>
                    <w:rPr>
                      <w:b/>
                      <w:sz w:val="20"/>
                      <w:szCs w:val="20"/>
                    </w:rPr>
                  </w:pPr>
                  <w:r w:rsidRPr="005C04AE">
                    <w:rPr>
                      <w:b/>
                      <w:sz w:val="20"/>
                      <w:szCs w:val="20"/>
                    </w:rPr>
                    <w:t>Zona</w:t>
                  </w:r>
                </w:p>
              </w:tc>
              <w:tc>
                <w:tcPr>
                  <w:tcW w:w="1717" w:type="pct"/>
                  <w:vAlign w:val="center"/>
                </w:tcPr>
                <w:p w:rsidR="0005727F" w:rsidRPr="005C04AE" w:rsidRDefault="0005727F" w:rsidP="000C48A1">
                  <w:pPr>
                    <w:jc w:val="center"/>
                    <w:rPr>
                      <w:b/>
                      <w:sz w:val="20"/>
                      <w:szCs w:val="20"/>
                    </w:rPr>
                  </w:pPr>
                  <w:r w:rsidRPr="005C04AE">
                    <w:rPr>
                      <w:b/>
                      <w:sz w:val="20"/>
                      <w:szCs w:val="20"/>
                    </w:rPr>
                    <w:t>Periodo Diurno</w:t>
                  </w:r>
                </w:p>
                <w:p w:rsidR="0005727F" w:rsidRPr="005C04AE" w:rsidRDefault="0005727F" w:rsidP="000C48A1">
                  <w:pPr>
                    <w:jc w:val="center"/>
                    <w:rPr>
                      <w:rFonts w:eastAsia="MS Mincho" w:cs="Times New Roman"/>
                      <w:b/>
                      <w:sz w:val="20"/>
                      <w:szCs w:val="20"/>
                    </w:rPr>
                  </w:pPr>
                  <w:r w:rsidRPr="005C04AE">
                    <w:rPr>
                      <w:b/>
                      <w:sz w:val="20"/>
                      <w:szCs w:val="20"/>
                    </w:rPr>
                    <w:t>(7:00 a 21:00 horas)</w:t>
                  </w:r>
                </w:p>
              </w:tc>
              <w:tc>
                <w:tcPr>
                  <w:tcW w:w="1904" w:type="pct"/>
                  <w:vAlign w:val="center"/>
                </w:tcPr>
                <w:p w:rsidR="0005727F" w:rsidRPr="005C04AE" w:rsidRDefault="0005727F" w:rsidP="000C48A1">
                  <w:pPr>
                    <w:jc w:val="center"/>
                    <w:rPr>
                      <w:b/>
                      <w:sz w:val="20"/>
                      <w:szCs w:val="20"/>
                    </w:rPr>
                  </w:pPr>
                  <w:r w:rsidRPr="005C04AE">
                    <w:rPr>
                      <w:b/>
                      <w:sz w:val="20"/>
                      <w:szCs w:val="20"/>
                    </w:rPr>
                    <w:t>Periodo Nocturno</w:t>
                  </w:r>
                </w:p>
                <w:p w:rsidR="0005727F" w:rsidRPr="005C04AE" w:rsidRDefault="0005727F" w:rsidP="000C48A1">
                  <w:pPr>
                    <w:jc w:val="center"/>
                    <w:rPr>
                      <w:b/>
                      <w:sz w:val="20"/>
                      <w:szCs w:val="20"/>
                    </w:rPr>
                  </w:pPr>
                  <w:r w:rsidRPr="005C04AE">
                    <w:rPr>
                      <w:b/>
                      <w:sz w:val="20"/>
                      <w:szCs w:val="20"/>
                    </w:rPr>
                    <w:t>(21:00 a 7:00 horas)</w:t>
                  </w:r>
                </w:p>
              </w:tc>
            </w:tr>
            <w:tr w:rsidR="0005727F" w:rsidRPr="005C04AE" w:rsidTr="000C48A1">
              <w:trPr>
                <w:trHeight w:val="20"/>
              </w:trPr>
              <w:tc>
                <w:tcPr>
                  <w:tcW w:w="1379" w:type="pct"/>
                </w:tcPr>
                <w:p w:rsidR="0005727F" w:rsidRPr="005C04AE" w:rsidRDefault="0005727F" w:rsidP="000C48A1">
                  <w:pPr>
                    <w:jc w:val="center"/>
                    <w:rPr>
                      <w:b/>
                      <w:sz w:val="20"/>
                      <w:szCs w:val="20"/>
                    </w:rPr>
                  </w:pPr>
                  <w:r w:rsidRPr="005C04AE">
                    <w:rPr>
                      <w:b/>
                      <w:sz w:val="20"/>
                      <w:szCs w:val="20"/>
                    </w:rPr>
                    <w:t>Zona I</w:t>
                  </w:r>
                </w:p>
              </w:tc>
              <w:tc>
                <w:tcPr>
                  <w:tcW w:w="1717" w:type="pct"/>
                </w:tcPr>
                <w:p w:rsidR="0005727F" w:rsidRPr="005C04AE" w:rsidRDefault="0005727F" w:rsidP="000C48A1">
                  <w:pPr>
                    <w:jc w:val="center"/>
                    <w:rPr>
                      <w:sz w:val="20"/>
                      <w:szCs w:val="20"/>
                    </w:rPr>
                  </w:pPr>
                  <w:r w:rsidRPr="005C04AE">
                    <w:rPr>
                      <w:sz w:val="20"/>
                      <w:szCs w:val="20"/>
                    </w:rPr>
                    <w:t>55</w:t>
                  </w:r>
                </w:p>
              </w:tc>
              <w:tc>
                <w:tcPr>
                  <w:tcW w:w="1904" w:type="pct"/>
                </w:tcPr>
                <w:p w:rsidR="0005727F" w:rsidRPr="005C04AE" w:rsidRDefault="0005727F" w:rsidP="000C48A1">
                  <w:pPr>
                    <w:jc w:val="center"/>
                    <w:rPr>
                      <w:sz w:val="20"/>
                      <w:szCs w:val="20"/>
                    </w:rPr>
                  </w:pPr>
                  <w:r w:rsidRPr="005C04AE">
                    <w:rPr>
                      <w:sz w:val="20"/>
                      <w:szCs w:val="20"/>
                    </w:rPr>
                    <w:t>45</w:t>
                  </w:r>
                </w:p>
              </w:tc>
            </w:tr>
            <w:tr w:rsidR="0005727F" w:rsidRPr="005C04AE" w:rsidTr="000C48A1">
              <w:trPr>
                <w:trHeight w:val="20"/>
              </w:trPr>
              <w:tc>
                <w:tcPr>
                  <w:tcW w:w="1379" w:type="pct"/>
                  <w:shd w:val="clear" w:color="auto" w:fill="FFFFFF" w:themeFill="background1"/>
                </w:tcPr>
                <w:p w:rsidR="0005727F" w:rsidRPr="000F591F" w:rsidRDefault="0005727F" w:rsidP="000C48A1">
                  <w:pPr>
                    <w:jc w:val="center"/>
                    <w:rPr>
                      <w:b/>
                      <w:sz w:val="20"/>
                      <w:szCs w:val="20"/>
                    </w:rPr>
                  </w:pPr>
                  <w:r w:rsidRPr="000F591F">
                    <w:rPr>
                      <w:b/>
                      <w:sz w:val="20"/>
                      <w:szCs w:val="20"/>
                    </w:rPr>
                    <w:t>Zona II</w:t>
                  </w:r>
                </w:p>
              </w:tc>
              <w:tc>
                <w:tcPr>
                  <w:tcW w:w="1717" w:type="pct"/>
                  <w:shd w:val="clear" w:color="auto" w:fill="FFFFFF" w:themeFill="background1"/>
                </w:tcPr>
                <w:p w:rsidR="0005727F" w:rsidRPr="000F591F" w:rsidRDefault="0005727F" w:rsidP="000C48A1">
                  <w:pPr>
                    <w:jc w:val="center"/>
                    <w:rPr>
                      <w:sz w:val="20"/>
                      <w:szCs w:val="20"/>
                    </w:rPr>
                  </w:pPr>
                  <w:r w:rsidRPr="000F591F">
                    <w:rPr>
                      <w:sz w:val="20"/>
                      <w:szCs w:val="20"/>
                    </w:rPr>
                    <w:t>60</w:t>
                  </w:r>
                </w:p>
              </w:tc>
              <w:tc>
                <w:tcPr>
                  <w:tcW w:w="1904" w:type="pct"/>
                  <w:shd w:val="clear" w:color="auto" w:fill="FFFFFF" w:themeFill="background1"/>
                </w:tcPr>
                <w:p w:rsidR="0005727F" w:rsidRPr="000F591F" w:rsidRDefault="0005727F" w:rsidP="000C48A1">
                  <w:pPr>
                    <w:jc w:val="center"/>
                    <w:rPr>
                      <w:sz w:val="20"/>
                      <w:szCs w:val="20"/>
                    </w:rPr>
                  </w:pPr>
                  <w:r w:rsidRPr="000F591F">
                    <w:rPr>
                      <w:sz w:val="20"/>
                      <w:szCs w:val="20"/>
                    </w:rPr>
                    <w:t>45</w:t>
                  </w:r>
                </w:p>
              </w:tc>
            </w:tr>
            <w:tr w:rsidR="0005727F" w:rsidRPr="005C04AE" w:rsidTr="000C48A1">
              <w:trPr>
                <w:trHeight w:val="20"/>
              </w:trPr>
              <w:tc>
                <w:tcPr>
                  <w:tcW w:w="1379" w:type="pct"/>
                  <w:shd w:val="clear" w:color="auto" w:fill="D9D9D9" w:themeFill="background1" w:themeFillShade="D9"/>
                </w:tcPr>
                <w:p w:rsidR="0005727F" w:rsidRPr="000F591F" w:rsidRDefault="0005727F" w:rsidP="000C48A1">
                  <w:pPr>
                    <w:jc w:val="center"/>
                    <w:rPr>
                      <w:b/>
                      <w:sz w:val="20"/>
                      <w:szCs w:val="20"/>
                    </w:rPr>
                  </w:pPr>
                  <w:r w:rsidRPr="000F591F">
                    <w:rPr>
                      <w:b/>
                      <w:sz w:val="20"/>
                      <w:szCs w:val="20"/>
                    </w:rPr>
                    <w:t>Zona III</w:t>
                  </w:r>
                </w:p>
              </w:tc>
              <w:tc>
                <w:tcPr>
                  <w:tcW w:w="1717" w:type="pct"/>
                  <w:shd w:val="clear" w:color="auto" w:fill="D9D9D9" w:themeFill="background1" w:themeFillShade="D9"/>
                </w:tcPr>
                <w:p w:rsidR="0005727F" w:rsidRPr="000F591F" w:rsidRDefault="0005727F" w:rsidP="000C48A1">
                  <w:pPr>
                    <w:jc w:val="center"/>
                    <w:rPr>
                      <w:b/>
                      <w:sz w:val="20"/>
                      <w:szCs w:val="20"/>
                    </w:rPr>
                  </w:pPr>
                  <w:r w:rsidRPr="000F591F">
                    <w:rPr>
                      <w:b/>
                      <w:sz w:val="20"/>
                      <w:szCs w:val="20"/>
                    </w:rPr>
                    <w:t>65</w:t>
                  </w:r>
                </w:p>
              </w:tc>
              <w:tc>
                <w:tcPr>
                  <w:tcW w:w="1904" w:type="pct"/>
                  <w:shd w:val="clear" w:color="auto" w:fill="D9D9D9" w:themeFill="background1" w:themeFillShade="D9"/>
                </w:tcPr>
                <w:p w:rsidR="0005727F" w:rsidRPr="000F591F" w:rsidRDefault="0005727F" w:rsidP="000C48A1">
                  <w:pPr>
                    <w:jc w:val="center"/>
                    <w:rPr>
                      <w:b/>
                      <w:sz w:val="20"/>
                      <w:szCs w:val="20"/>
                    </w:rPr>
                  </w:pPr>
                  <w:r w:rsidRPr="000F591F">
                    <w:rPr>
                      <w:b/>
                      <w:sz w:val="20"/>
                      <w:szCs w:val="20"/>
                    </w:rPr>
                    <w:t>50</w:t>
                  </w:r>
                </w:p>
              </w:tc>
            </w:tr>
            <w:tr w:rsidR="0005727F" w:rsidRPr="005C04AE" w:rsidTr="000C48A1">
              <w:trPr>
                <w:trHeight w:val="20"/>
              </w:trPr>
              <w:tc>
                <w:tcPr>
                  <w:tcW w:w="1379" w:type="pct"/>
                  <w:shd w:val="clear" w:color="auto" w:fill="D9D9D9" w:themeFill="background1" w:themeFillShade="D9"/>
                </w:tcPr>
                <w:p w:rsidR="0005727F" w:rsidRPr="005C04AE" w:rsidRDefault="0005727F" w:rsidP="000C48A1">
                  <w:pPr>
                    <w:jc w:val="center"/>
                    <w:rPr>
                      <w:b/>
                      <w:sz w:val="20"/>
                      <w:szCs w:val="20"/>
                    </w:rPr>
                  </w:pPr>
                  <w:r w:rsidRPr="005C04AE">
                    <w:rPr>
                      <w:b/>
                      <w:sz w:val="20"/>
                      <w:szCs w:val="20"/>
                    </w:rPr>
                    <w:t>Zona IV</w:t>
                  </w:r>
                </w:p>
              </w:tc>
              <w:tc>
                <w:tcPr>
                  <w:tcW w:w="1717" w:type="pct"/>
                  <w:shd w:val="clear" w:color="auto" w:fill="D9D9D9" w:themeFill="background1" w:themeFillShade="D9"/>
                </w:tcPr>
                <w:p w:rsidR="0005727F" w:rsidRPr="005C04AE" w:rsidRDefault="0005727F" w:rsidP="000C48A1">
                  <w:pPr>
                    <w:jc w:val="center"/>
                    <w:rPr>
                      <w:b/>
                      <w:sz w:val="20"/>
                      <w:szCs w:val="20"/>
                    </w:rPr>
                  </w:pPr>
                  <w:r w:rsidRPr="005C04AE">
                    <w:rPr>
                      <w:b/>
                      <w:sz w:val="20"/>
                      <w:szCs w:val="20"/>
                    </w:rPr>
                    <w:t>70</w:t>
                  </w:r>
                </w:p>
              </w:tc>
              <w:tc>
                <w:tcPr>
                  <w:tcW w:w="1904" w:type="pct"/>
                  <w:shd w:val="clear" w:color="auto" w:fill="D9D9D9" w:themeFill="background1" w:themeFillShade="D9"/>
                </w:tcPr>
                <w:p w:rsidR="0005727F" w:rsidRPr="005C04AE" w:rsidRDefault="0005727F" w:rsidP="000C48A1">
                  <w:pPr>
                    <w:jc w:val="center"/>
                    <w:rPr>
                      <w:b/>
                      <w:sz w:val="20"/>
                      <w:szCs w:val="20"/>
                    </w:rPr>
                  </w:pPr>
                  <w:r w:rsidRPr="005C04AE">
                    <w:rPr>
                      <w:b/>
                      <w:sz w:val="20"/>
                      <w:szCs w:val="20"/>
                    </w:rPr>
                    <w:t>70</w:t>
                  </w:r>
                </w:p>
              </w:tc>
            </w:tr>
          </w:tbl>
          <w:p w:rsidR="0005727F" w:rsidRPr="00432AA9" w:rsidRDefault="0005727F" w:rsidP="0005727F">
            <w:pPr>
              <w:rPr>
                <w:rFonts w:ascii="Calibri" w:hAnsi="Calibri"/>
                <w:lang w:eastAsia="es-CL"/>
              </w:rPr>
            </w:pPr>
          </w:p>
          <w:p w:rsidR="0005727F" w:rsidRPr="00FC6628" w:rsidRDefault="0005727F" w:rsidP="00FC6628">
            <w:pPr>
              <w:pStyle w:val="Prrafodelista"/>
              <w:numPr>
                <w:ilvl w:val="0"/>
                <w:numId w:val="12"/>
              </w:numPr>
              <w:rPr>
                <w:rFonts w:ascii="Calibri" w:hAnsi="Calibri"/>
                <w:b/>
                <w:sz w:val="20"/>
                <w:szCs w:val="20"/>
                <w:lang w:eastAsia="es-CL"/>
              </w:rPr>
            </w:pPr>
            <w:r>
              <w:rPr>
                <w:rFonts w:eastAsia="Calibri"/>
                <w:b/>
              </w:rPr>
              <w:t>Considerando 3.5.4.2</w:t>
            </w:r>
            <w:r w:rsidRPr="00432AA9">
              <w:rPr>
                <w:rFonts w:eastAsia="Calibri"/>
                <w:b/>
              </w:rPr>
              <w:t>, RCA N°</w:t>
            </w:r>
            <w:r>
              <w:rPr>
                <w:rFonts w:eastAsia="Calibri"/>
                <w:b/>
              </w:rPr>
              <w:t>286/2002;</w:t>
            </w:r>
          </w:p>
          <w:p w:rsidR="0005727F" w:rsidRDefault="0005727F" w:rsidP="0005727F">
            <w:pPr>
              <w:rPr>
                <w:rFonts w:ascii="Calibri" w:hAnsi="Calibri"/>
                <w:szCs w:val="20"/>
                <w:lang w:eastAsia="es-CL"/>
              </w:rPr>
            </w:pPr>
            <w:r w:rsidRPr="00B05E56">
              <w:rPr>
                <w:rFonts w:ascii="Calibri" w:hAnsi="Calibri"/>
                <w:szCs w:val="20"/>
                <w:lang w:eastAsia="es-CL"/>
              </w:rPr>
              <w:t>[...] Los niveles máximos de presión sonora estimados para la etapa de operación, se encuentran dentro de los límites máximos establecidos por el D.S. Nº146/1998 del Ministerio Secretaría General de la Presidencia y no alteran los niveles actuales de ruido. [...]</w:t>
            </w:r>
          </w:p>
          <w:p w:rsidR="0005727F" w:rsidRDefault="0005727F" w:rsidP="0005727F">
            <w:pPr>
              <w:rPr>
                <w:rFonts w:ascii="Calibri" w:hAnsi="Calibri"/>
                <w:szCs w:val="20"/>
                <w:lang w:eastAsia="es-CL"/>
              </w:rPr>
            </w:pPr>
          </w:p>
          <w:p w:rsidR="0005727F" w:rsidRPr="00FC6628" w:rsidRDefault="0005727F" w:rsidP="00FC6628">
            <w:pPr>
              <w:pStyle w:val="Prrafodelista"/>
              <w:numPr>
                <w:ilvl w:val="0"/>
                <w:numId w:val="12"/>
              </w:numPr>
              <w:rPr>
                <w:rFonts w:ascii="Calibri" w:hAnsi="Calibri"/>
                <w:b/>
                <w:sz w:val="20"/>
                <w:szCs w:val="20"/>
                <w:lang w:eastAsia="es-CL"/>
              </w:rPr>
            </w:pPr>
            <w:r>
              <w:rPr>
                <w:rFonts w:eastAsia="Calibri"/>
                <w:b/>
              </w:rPr>
              <w:t>Considerando 3.4.4.2</w:t>
            </w:r>
            <w:r w:rsidRPr="00432AA9">
              <w:rPr>
                <w:rFonts w:eastAsia="Calibri"/>
                <w:b/>
              </w:rPr>
              <w:t>, RCA N°</w:t>
            </w:r>
            <w:r>
              <w:rPr>
                <w:rFonts w:eastAsia="Calibri"/>
                <w:b/>
              </w:rPr>
              <w:t>144/2007;</w:t>
            </w:r>
          </w:p>
          <w:p w:rsidR="0005727F" w:rsidRPr="009672B9" w:rsidRDefault="0005727F" w:rsidP="0005727F">
            <w:pPr>
              <w:rPr>
                <w:rFonts w:ascii="Calibri" w:hAnsi="Calibri"/>
                <w:lang w:eastAsia="es-CL"/>
              </w:rPr>
            </w:pPr>
            <w:r w:rsidRPr="009672B9">
              <w:rPr>
                <w:rFonts w:ascii="Calibri" w:hAnsi="Calibri"/>
                <w:lang w:eastAsia="es-CL"/>
              </w:rPr>
              <w:t>[…] frente a su fase de explotación y en acuerdo a escenarios operacionales individual como en conjunto con las unidades generadoras en detalle precedente, el Proyecto cumple con los niveles de permisibilidad de ruido ambiente en la ubicación de los puntos críticos (receptores).</w:t>
            </w:r>
          </w:p>
          <w:p w:rsidR="0005727F" w:rsidRPr="009672B9" w:rsidRDefault="0005727F" w:rsidP="0005727F">
            <w:pPr>
              <w:rPr>
                <w:rFonts w:ascii="Calibri" w:hAnsi="Calibri"/>
                <w:b/>
                <w:sz w:val="20"/>
                <w:szCs w:val="20"/>
                <w:lang w:eastAsia="es-CL"/>
              </w:rPr>
            </w:pPr>
          </w:p>
          <w:p w:rsidR="0005727F" w:rsidRPr="00FC6628" w:rsidRDefault="0005727F" w:rsidP="00FC6628">
            <w:pPr>
              <w:pStyle w:val="Prrafodelista"/>
              <w:numPr>
                <w:ilvl w:val="0"/>
                <w:numId w:val="12"/>
              </w:numPr>
              <w:rPr>
                <w:rFonts w:ascii="Calibri" w:hAnsi="Calibri"/>
                <w:b/>
                <w:sz w:val="20"/>
                <w:szCs w:val="20"/>
                <w:lang w:eastAsia="es-CL"/>
              </w:rPr>
            </w:pPr>
            <w:r>
              <w:rPr>
                <w:rFonts w:eastAsia="Calibri"/>
                <w:b/>
              </w:rPr>
              <w:t>Considerando  4.1.6</w:t>
            </w:r>
            <w:r w:rsidRPr="00432AA9">
              <w:rPr>
                <w:rFonts w:eastAsia="Calibri"/>
                <w:b/>
              </w:rPr>
              <w:t>, RCA N°</w:t>
            </w:r>
            <w:r>
              <w:rPr>
                <w:rFonts w:eastAsia="Calibri"/>
                <w:b/>
              </w:rPr>
              <w:t>144/2007;</w:t>
            </w:r>
          </w:p>
          <w:p w:rsidR="0005727F" w:rsidRDefault="0005727F" w:rsidP="000C48A1">
            <w:pPr>
              <w:rPr>
                <w:rFonts w:ascii="Calibri" w:hAnsi="Calibri"/>
                <w:lang w:eastAsia="es-CL"/>
              </w:rPr>
            </w:pPr>
            <w:r w:rsidRPr="009672B9">
              <w:rPr>
                <w:rFonts w:ascii="Calibri" w:hAnsi="Calibri"/>
                <w:lang w:eastAsia="es-CL"/>
              </w:rPr>
              <w:t>[…] el proyecto cumplirá con la normativa vigente para ruidos molestos tanto en su etapa de construcción como en la etapa de operación.</w:t>
            </w:r>
          </w:p>
          <w:p w:rsidR="00F64EF1" w:rsidRDefault="00F64EF1" w:rsidP="000C48A1">
            <w:pPr>
              <w:rPr>
                <w:rFonts w:ascii="Calibri" w:hAnsi="Calibri"/>
                <w:lang w:eastAsia="es-CL"/>
              </w:rPr>
            </w:pPr>
          </w:p>
          <w:p w:rsidR="00F64EF1" w:rsidRPr="00FC6628" w:rsidRDefault="00F64EF1" w:rsidP="000C48A1">
            <w:pPr>
              <w:rPr>
                <w:rFonts w:ascii="Calibri" w:hAnsi="Calibri"/>
                <w:b/>
                <w:sz w:val="20"/>
                <w:szCs w:val="20"/>
                <w:lang w:eastAsia="es-CL"/>
              </w:rPr>
            </w:pPr>
          </w:p>
        </w:tc>
      </w:tr>
      <w:tr w:rsidR="0005727F" w:rsidRPr="00925791" w:rsidTr="000C48A1">
        <w:trPr>
          <w:trHeight w:val="337"/>
        </w:trPr>
        <w:tc>
          <w:tcPr>
            <w:tcW w:w="5000" w:type="pct"/>
            <w:gridSpan w:val="2"/>
          </w:tcPr>
          <w:p w:rsidR="0005727F" w:rsidRPr="00885B38" w:rsidRDefault="0005727F" w:rsidP="000C48A1">
            <w:pPr>
              <w:jc w:val="center"/>
              <w:rPr>
                <w:b/>
                <w:lang w:eastAsia="es-CL"/>
              </w:rPr>
            </w:pPr>
            <w:r w:rsidRPr="00885B38">
              <w:rPr>
                <w:b/>
                <w:lang w:eastAsia="es-CL"/>
              </w:rPr>
              <w:lastRenderedPageBreak/>
              <w:t>Hecho(s) constatado(s) durante la fiscalización:</w:t>
            </w:r>
          </w:p>
        </w:tc>
      </w:tr>
      <w:tr w:rsidR="0005727F" w:rsidRPr="00925791" w:rsidTr="000C48A1">
        <w:trPr>
          <w:trHeight w:val="337"/>
        </w:trPr>
        <w:tc>
          <w:tcPr>
            <w:tcW w:w="5000" w:type="pct"/>
            <w:gridSpan w:val="2"/>
          </w:tcPr>
          <w:p w:rsidR="00AB1F5A" w:rsidRPr="000C24CB" w:rsidRDefault="00AB1F5A" w:rsidP="00AB1F5A">
            <w:pPr>
              <w:rPr>
                <w:rFonts w:ascii="Calibri" w:hAnsi="Calibri"/>
                <w:b/>
                <w:lang w:val="es-CL"/>
              </w:rPr>
            </w:pPr>
            <w:r w:rsidRPr="000C24CB">
              <w:rPr>
                <w:rFonts w:ascii="Calibri" w:hAnsi="Calibri"/>
                <w:b/>
                <w:lang w:val="es-CL"/>
              </w:rPr>
              <w:t>MEDICIÓN Y</w:t>
            </w:r>
            <w:r>
              <w:rPr>
                <w:rFonts w:ascii="Calibri" w:hAnsi="Calibri"/>
                <w:b/>
                <w:lang w:val="es-CL"/>
              </w:rPr>
              <w:t>/O</w:t>
            </w:r>
            <w:r w:rsidRPr="000C24CB">
              <w:rPr>
                <w:rFonts w:ascii="Calibri" w:hAnsi="Calibri"/>
                <w:b/>
                <w:lang w:val="es-CL"/>
              </w:rPr>
              <w:t xml:space="preserve"> ANÁLISIS</w:t>
            </w:r>
          </w:p>
          <w:p w:rsidR="00AB1F5A" w:rsidRDefault="00AB1F5A" w:rsidP="00AB1F5A">
            <w:pPr>
              <w:rPr>
                <w:b/>
                <w:lang w:val="es-CL"/>
              </w:rPr>
            </w:pPr>
          </w:p>
          <w:p w:rsidR="00AB1F5A" w:rsidRPr="00403BB9" w:rsidRDefault="00AB1F5A" w:rsidP="00AB1F5A">
            <w:pPr>
              <w:rPr>
                <w:u w:val="single"/>
                <w:lang w:val="es-CL"/>
              </w:rPr>
            </w:pPr>
            <w:r w:rsidRPr="00403BB9">
              <w:rPr>
                <w:u w:val="single"/>
                <w:lang w:val="es-CL"/>
              </w:rPr>
              <w:t>Mediciones Nocturnas</w:t>
            </w:r>
          </w:p>
          <w:p w:rsidR="00AB1F5A" w:rsidRPr="000B48FB" w:rsidRDefault="00AB1F5A" w:rsidP="00AB1F5A">
            <w:pPr>
              <w:rPr>
                <w:b/>
                <w:lang w:val="es-CL"/>
              </w:rPr>
            </w:pPr>
          </w:p>
          <w:p w:rsidR="00AB1F5A" w:rsidRDefault="00AB1F5A" w:rsidP="00AB1F5A">
            <w:pPr>
              <w:rPr>
                <w:iCs/>
              </w:rPr>
            </w:pPr>
            <w:r>
              <w:rPr>
                <w:iCs/>
              </w:rPr>
              <w:t>Entre las 21:00 y las 23:29 horas del día 17 de julio de 2014</w:t>
            </w:r>
            <w:r w:rsidRPr="000B48FB">
              <w:rPr>
                <w:iCs/>
              </w:rPr>
              <w:t xml:space="preserve"> se </w:t>
            </w:r>
            <w:r>
              <w:rPr>
                <w:iCs/>
              </w:rPr>
              <w:t>realizaron</w:t>
            </w:r>
            <w:r w:rsidRPr="000B48FB">
              <w:rPr>
                <w:iCs/>
              </w:rPr>
              <w:t xml:space="preserve"> mediciones de Nivel de Presión Sonora (NPS) para verificar el cumplimiento de la “Norma de emisión de ruido generado por las fuentes que indica” (D.S. MMA N°38/2011), en puntos receptores ubicados en los alrededores (exterio</w:t>
            </w:r>
            <w:r w:rsidR="007313E6">
              <w:rPr>
                <w:iCs/>
              </w:rPr>
              <w:t>r) de la Central Tres Puentes (g</w:t>
            </w:r>
            <w:r w:rsidRPr="000B48FB">
              <w:rPr>
                <w:iCs/>
              </w:rPr>
              <w:t>eneradora de energía eléctrica) de la empresa EDELMAG S.A.</w:t>
            </w:r>
            <w:r>
              <w:rPr>
                <w:iCs/>
              </w:rPr>
              <w:t xml:space="preserve"> Las condiciones atmosféricas registradas durante el periodo de medición, se carcteriza</w:t>
            </w:r>
            <w:r w:rsidR="007313E6">
              <w:rPr>
                <w:iCs/>
              </w:rPr>
              <w:t>ro</w:t>
            </w:r>
            <w:r>
              <w:rPr>
                <w:iCs/>
              </w:rPr>
              <w:t>n por una temperatura promedio de 3.5 °C , un porcentaje de humedad en el aire de un 84.2 % y velocidad del viento de 4,7 m/s, con dirección Surponiente.</w:t>
            </w:r>
          </w:p>
          <w:p w:rsidR="00AB1F5A" w:rsidRPr="000B48FB" w:rsidRDefault="00AB1F5A" w:rsidP="00AB1F5A">
            <w:pPr>
              <w:rPr>
                <w:iCs/>
              </w:rPr>
            </w:pPr>
          </w:p>
          <w:p w:rsidR="00AB1F5A" w:rsidRDefault="00AB1F5A" w:rsidP="00AB1F5A">
            <w:pPr>
              <w:rPr>
                <w:iCs/>
              </w:rPr>
            </w:pPr>
            <w:r>
              <w:rPr>
                <w:iCs/>
              </w:rPr>
              <w:t>Las mediciones se ejecutaron</w:t>
            </w:r>
            <w:r w:rsidRPr="000B48FB">
              <w:rPr>
                <w:iCs/>
              </w:rPr>
              <w:t xml:space="preserve"> mediante el uso de sonómetro integrador marca Cirrus, Modelo CR:162B, N° Serie G066129, </w:t>
            </w:r>
            <w:r w:rsidR="00B15B43">
              <w:rPr>
                <w:iCs/>
              </w:rPr>
              <w:t>previamente calibrado. Se efectu</w:t>
            </w:r>
            <w:r w:rsidRPr="000B48FB">
              <w:rPr>
                <w:iCs/>
              </w:rPr>
              <w:t>a</w:t>
            </w:r>
            <w:r w:rsidR="00B15B43">
              <w:rPr>
                <w:iCs/>
              </w:rPr>
              <w:t>ro</w:t>
            </w:r>
            <w:r>
              <w:rPr>
                <w:iCs/>
              </w:rPr>
              <w:t>n registros</w:t>
            </w:r>
            <w:r w:rsidRPr="000B48FB">
              <w:rPr>
                <w:iCs/>
              </w:rPr>
              <w:t xml:space="preserve"> de Nivel de Presión Sonora (NPS) de </w:t>
            </w:r>
            <w:r w:rsidRPr="00FC6628">
              <w:rPr>
                <w:iCs/>
              </w:rPr>
              <w:t>acuerdo al procedimiento descrito en la normativa, en los puntos receptores identificados previament</w:t>
            </w:r>
            <w:r w:rsidR="00B15B43" w:rsidRPr="00FC6628">
              <w:rPr>
                <w:iCs/>
              </w:rPr>
              <w:t>e en la</w:t>
            </w:r>
            <w:r w:rsidRPr="00FC6628">
              <w:rPr>
                <w:iCs/>
              </w:rPr>
              <w:t xml:space="preserve"> </w:t>
            </w:r>
            <w:r w:rsidRPr="00FC6628">
              <w:rPr>
                <w:iCs/>
              </w:rPr>
              <w:fldChar w:fldCharType="begin"/>
            </w:r>
            <w:r w:rsidRPr="00FC6628">
              <w:rPr>
                <w:iCs/>
              </w:rPr>
              <w:instrText xml:space="preserve"> REF _Ref387927913  \* MERGEFORMAT </w:instrText>
            </w:r>
            <w:r w:rsidRPr="00FC6628">
              <w:rPr>
                <w:iCs/>
              </w:rPr>
              <w:fldChar w:fldCharType="separate"/>
            </w:r>
            <w:r w:rsidR="006B710B" w:rsidRPr="00FC6628">
              <w:t xml:space="preserve">Figura </w:t>
            </w:r>
            <w:r w:rsidR="006B710B" w:rsidRPr="00FC6628">
              <w:rPr>
                <w:noProof/>
              </w:rPr>
              <w:t>3</w:t>
            </w:r>
            <w:r w:rsidRPr="00FC6628">
              <w:rPr>
                <w:iCs/>
              </w:rPr>
              <w:fldChar w:fldCharType="end"/>
            </w:r>
            <w:r w:rsidRPr="00FC6628">
              <w:rPr>
                <w:iCs/>
              </w:rPr>
              <w:t xml:space="preserve">, </w:t>
            </w:r>
            <w:r w:rsidR="00B15B43" w:rsidRPr="00FC6628">
              <w:rPr>
                <w:iCs/>
              </w:rPr>
              <w:t>c</w:t>
            </w:r>
            <w:r w:rsidR="00AD7111" w:rsidRPr="00FC6628">
              <w:rPr>
                <w:iCs/>
              </w:rPr>
              <w:t xml:space="preserve">uyas descripciones se presentan en la </w:t>
            </w:r>
            <w:r w:rsidR="00AD7111" w:rsidRPr="00FC6628">
              <w:rPr>
                <w:iCs/>
              </w:rPr>
              <w:fldChar w:fldCharType="begin"/>
            </w:r>
            <w:r w:rsidR="00AD7111" w:rsidRPr="00FC6628">
              <w:rPr>
                <w:iCs/>
              </w:rPr>
              <w:instrText xml:space="preserve"> REF _Ref401151360  \* MERGEFORMAT </w:instrText>
            </w:r>
            <w:r w:rsidR="00AD7111" w:rsidRPr="00FC6628">
              <w:rPr>
                <w:iCs/>
              </w:rPr>
              <w:fldChar w:fldCharType="separate"/>
            </w:r>
            <w:r w:rsidR="00AD7111" w:rsidRPr="00FC6628">
              <w:t xml:space="preserve">Tabla </w:t>
            </w:r>
            <w:r w:rsidR="00AD7111" w:rsidRPr="00FC6628">
              <w:rPr>
                <w:noProof/>
              </w:rPr>
              <w:t>4</w:t>
            </w:r>
            <w:r w:rsidR="00AD7111" w:rsidRPr="00FC6628">
              <w:rPr>
                <w:iCs/>
              </w:rPr>
              <w:fldChar w:fldCharType="end"/>
            </w:r>
            <w:r w:rsidRPr="00FC6628">
              <w:rPr>
                <w:iCs/>
              </w:rPr>
              <w:fldChar w:fldCharType="begin"/>
            </w:r>
            <w:r w:rsidRPr="00FC6628">
              <w:rPr>
                <w:iCs/>
              </w:rPr>
              <w:instrText xml:space="preserve"> REF _Ref397697124  \* MERGEFORMAT </w:instrText>
            </w:r>
            <w:r w:rsidRPr="00FC6628">
              <w:rPr>
                <w:iCs/>
              </w:rPr>
              <w:fldChar w:fldCharType="end"/>
            </w:r>
            <w:r w:rsidRPr="00FC6628">
              <w:rPr>
                <w:iCs/>
              </w:rPr>
              <w:t>.</w:t>
            </w:r>
          </w:p>
          <w:p w:rsidR="00AD7111" w:rsidRDefault="00AD7111" w:rsidP="00AB1F5A">
            <w:pPr>
              <w:rPr>
                <w:iCs/>
              </w:rPr>
            </w:pPr>
          </w:p>
          <w:p w:rsidR="00AB1F5A" w:rsidRPr="009309A7" w:rsidRDefault="00AB1F5A" w:rsidP="00AB1F5A">
            <w:pPr>
              <w:jc w:val="center"/>
              <w:rPr>
                <w:iCs/>
              </w:rPr>
            </w:pPr>
            <w:bookmarkStart w:id="25" w:name="_Ref401151360"/>
            <w:r w:rsidRPr="001C680E">
              <w:rPr>
                <w:b/>
                <w:sz w:val="20"/>
                <w:szCs w:val="20"/>
              </w:rPr>
              <w:t xml:space="preserve">Tabla </w:t>
            </w:r>
            <w:r w:rsidRPr="001C680E">
              <w:rPr>
                <w:b/>
                <w:sz w:val="20"/>
                <w:szCs w:val="20"/>
              </w:rPr>
              <w:fldChar w:fldCharType="begin"/>
            </w:r>
            <w:r w:rsidRPr="001C680E">
              <w:rPr>
                <w:b/>
                <w:sz w:val="20"/>
                <w:szCs w:val="20"/>
              </w:rPr>
              <w:instrText xml:space="preserve"> SEQ Tabla \* ARABIC </w:instrText>
            </w:r>
            <w:r w:rsidRPr="001C680E">
              <w:rPr>
                <w:b/>
                <w:sz w:val="20"/>
                <w:szCs w:val="20"/>
              </w:rPr>
              <w:fldChar w:fldCharType="separate"/>
            </w:r>
            <w:r w:rsidR="006B710B">
              <w:rPr>
                <w:b/>
                <w:noProof/>
                <w:sz w:val="20"/>
                <w:szCs w:val="20"/>
              </w:rPr>
              <w:t>4</w:t>
            </w:r>
            <w:r w:rsidRPr="001C680E">
              <w:rPr>
                <w:b/>
                <w:noProof/>
                <w:sz w:val="20"/>
                <w:szCs w:val="20"/>
              </w:rPr>
              <w:fldChar w:fldCharType="end"/>
            </w:r>
            <w:bookmarkEnd w:id="25"/>
            <w:r w:rsidRPr="001C680E">
              <w:rPr>
                <w:b/>
                <w:sz w:val="20"/>
                <w:szCs w:val="20"/>
              </w:rPr>
              <w:t>.</w:t>
            </w:r>
            <w:r>
              <w:rPr>
                <w:b/>
                <w:sz w:val="20"/>
                <w:szCs w:val="20"/>
              </w:rPr>
              <w:t xml:space="preserve"> </w:t>
            </w:r>
            <w:r>
              <w:rPr>
                <w:sz w:val="20"/>
                <w:szCs w:val="20"/>
              </w:rPr>
              <w:t>Descripción de puntos receptores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545"/>
              <w:gridCol w:w="5953"/>
              <w:gridCol w:w="1396"/>
              <w:gridCol w:w="1396"/>
            </w:tblGrid>
            <w:tr w:rsidR="00AB1F5A" w:rsidRPr="008D125C" w:rsidTr="000C48A1">
              <w:trPr>
                <w:trHeight w:val="20"/>
              </w:trPr>
              <w:tc>
                <w:tcPr>
                  <w:tcW w:w="421" w:type="pct"/>
                  <w:shd w:val="clear" w:color="auto" w:fill="BFBFBF" w:themeFill="background1" w:themeFillShade="BF"/>
                  <w:vAlign w:val="center"/>
                </w:tcPr>
                <w:p w:rsidR="00AB1F5A" w:rsidRPr="008D125C" w:rsidRDefault="00AB1F5A" w:rsidP="000C48A1">
                  <w:pPr>
                    <w:jc w:val="center"/>
                    <w:rPr>
                      <w:b/>
                      <w:iCs/>
                      <w:sz w:val="20"/>
                      <w:szCs w:val="20"/>
                    </w:rPr>
                  </w:pPr>
                  <w:r w:rsidRPr="008D125C">
                    <w:rPr>
                      <w:b/>
                      <w:iCs/>
                      <w:sz w:val="20"/>
                      <w:szCs w:val="20"/>
                    </w:rPr>
                    <w:t>Punto Receptor</w:t>
                  </w:r>
                </w:p>
              </w:tc>
              <w:tc>
                <w:tcPr>
                  <w:tcW w:w="1321" w:type="pct"/>
                  <w:shd w:val="clear" w:color="auto" w:fill="BFBFBF" w:themeFill="background1" w:themeFillShade="BF"/>
                  <w:vAlign w:val="center"/>
                </w:tcPr>
                <w:p w:rsidR="00AB1F5A" w:rsidRPr="008D125C" w:rsidRDefault="00AB1F5A" w:rsidP="000C48A1">
                  <w:pPr>
                    <w:jc w:val="center"/>
                    <w:rPr>
                      <w:b/>
                      <w:iCs/>
                      <w:sz w:val="20"/>
                      <w:szCs w:val="20"/>
                    </w:rPr>
                  </w:pPr>
                  <w:r w:rsidRPr="008D125C">
                    <w:rPr>
                      <w:b/>
                      <w:iCs/>
                      <w:sz w:val="20"/>
                      <w:szCs w:val="20"/>
                    </w:rPr>
                    <w:t>Ubicación relativa respecto a la fuente generadora</w:t>
                  </w:r>
                </w:p>
              </w:tc>
              <w:tc>
                <w:tcPr>
                  <w:tcW w:w="2218" w:type="pct"/>
                  <w:shd w:val="clear" w:color="auto" w:fill="BFBFBF" w:themeFill="background1" w:themeFillShade="BF"/>
                  <w:vAlign w:val="center"/>
                </w:tcPr>
                <w:p w:rsidR="00AB1F5A" w:rsidRPr="008D125C" w:rsidRDefault="00AB1F5A" w:rsidP="000C48A1">
                  <w:pPr>
                    <w:jc w:val="center"/>
                    <w:rPr>
                      <w:b/>
                      <w:iCs/>
                      <w:sz w:val="20"/>
                      <w:szCs w:val="20"/>
                    </w:rPr>
                  </w:pPr>
                  <w:r w:rsidRPr="008D125C">
                    <w:rPr>
                      <w:b/>
                      <w:iCs/>
                      <w:sz w:val="20"/>
                      <w:szCs w:val="20"/>
                    </w:rPr>
                    <w:t>Características</w:t>
                  </w:r>
                </w:p>
              </w:tc>
              <w:tc>
                <w:tcPr>
                  <w:tcW w:w="520" w:type="pct"/>
                  <w:shd w:val="clear" w:color="auto" w:fill="BFBFBF" w:themeFill="background1" w:themeFillShade="BF"/>
                  <w:vAlign w:val="center"/>
                </w:tcPr>
                <w:p w:rsidR="00AB1F5A" w:rsidRPr="008D125C" w:rsidRDefault="00AB1F5A" w:rsidP="000C48A1">
                  <w:pPr>
                    <w:jc w:val="center"/>
                    <w:rPr>
                      <w:b/>
                      <w:iCs/>
                      <w:sz w:val="20"/>
                      <w:szCs w:val="20"/>
                    </w:rPr>
                  </w:pPr>
                  <w:r w:rsidRPr="008D125C">
                    <w:rPr>
                      <w:b/>
                      <w:iCs/>
                      <w:sz w:val="20"/>
                      <w:szCs w:val="20"/>
                    </w:rPr>
                    <w:t>Hora Inicio</w:t>
                  </w:r>
                </w:p>
              </w:tc>
              <w:tc>
                <w:tcPr>
                  <w:tcW w:w="520" w:type="pct"/>
                  <w:shd w:val="clear" w:color="auto" w:fill="BFBFBF" w:themeFill="background1" w:themeFillShade="BF"/>
                  <w:vAlign w:val="center"/>
                </w:tcPr>
                <w:p w:rsidR="00AB1F5A" w:rsidRPr="008D125C" w:rsidRDefault="00AB1F5A" w:rsidP="000C48A1">
                  <w:pPr>
                    <w:jc w:val="center"/>
                    <w:rPr>
                      <w:b/>
                      <w:iCs/>
                      <w:sz w:val="20"/>
                      <w:szCs w:val="20"/>
                    </w:rPr>
                  </w:pPr>
                  <w:r w:rsidRPr="008D125C">
                    <w:rPr>
                      <w:b/>
                      <w:iCs/>
                      <w:sz w:val="20"/>
                      <w:szCs w:val="20"/>
                    </w:rPr>
                    <w:t>Hora Finalización</w:t>
                  </w:r>
                </w:p>
              </w:tc>
            </w:tr>
            <w:tr w:rsidR="00AB1F5A" w:rsidRPr="008D125C" w:rsidTr="000C48A1">
              <w:trPr>
                <w:trHeight w:val="20"/>
              </w:trPr>
              <w:tc>
                <w:tcPr>
                  <w:tcW w:w="421" w:type="pct"/>
                  <w:shd w:val="clear" w:color="auto" w:fill="auto"/>
                  <w:vAlign w:val="center"/>
                </w:tcPr>
                <w:p w:rsidR="00AB1F5A" w:rsidRPr="008D125C" w:rsidRDefault="00AB1F5A" w:rsidP="000C48A1">
                  <w:pPr>
                    <w:jc w:val="center"/>
                    <w:rPr>
                      <w:iCs/>
                      <w:sz w:val="20"/>
                      <w:szCs w:val="20"/>
                    </w:rPr>
                  </w:pPr>
                  <w:r w:rsidRPr="008D125C">
                    <w:rPr>
                      <w:iCs/>
                      <w:sz w:val="20"/>
                      <w:szCs w:val="20"/>
                    </w:rPr>
                    <w:t>R1</w:t>
                  </w:r>
                </w:p>
              </w:tc>
              <w:tc>
                <w:tcPr>
                  <w:tcW w:w="1321" w:type="pct"/>
                  <w:shd w:val="clear" w:color="auto" w:fill="auto"/>
                  <w:vAlign w:val="center"/>
                </w:tcPr>
                <w:p w:rsidR="00AB1F5A" w:rsidRPr="008D125C" w:rsidRDefault="00AB1F5A" w:rsidP="000C48A1">
                  <w:pPr>
                    <w:jc w:val="center"/>
                    <w:rPr>
                      <w:iCs/>
                      <w:sz w:val="20"/>
                      <w:szCs w:val="20"/>
                    </w:rPr>
                  </w:pPr>
                  <w:r w:rsidRPr="008D125C">
                    <w:rPr>
                      <w:iCs/>
                      <w:sz w:val="20"/>
                      <w:szCs w:val="20"/>
                    </w:rPr>
                    <w:t>Surponiente de la Central</w:t>
                  </w:r>
                </w:p>
              </w:tc>
              <w:tc>
                <w:tcPr>
                  <w:tcW w:w="2218" w:type="pct"/>
                  <w:shd w:val="clear" w:color="auto" w:fill="auto"/>
                  <w:vAlign w:val="center"/>
                </w:tcPr>
                <w:p w:rsidR="00AB1F5A" w:rsidRPr="008D125C" w:rsidRDefault="00AB1F5A" w:rsidP="00FC6628">
                  <w:pPr>
                    <w:rPr>
                      <w:iCs/>
                      <w:sz w:val="20"/>
                      <w:szCs w:val="20"/>
                    </w:rPr>
                  </w:pPr>
                  <w:r w:rsidRPr="008D125C">
                    <w:rPr>
                      <w:iCs/>
                      <w:sz w:val="20"/>
                      <w:szCs w:val="20"/>
                    </w:rPr>
                    <w:t>Ubicado al exterior de casa habitación de Lote 32-A, Sector Barrio Industrial.</w:t>
                  </w:r>
                  <w:r>
                    <w:rPr>
                      <w:iCs/>
                      <w:sz w:val="20"/>
                      <w:szCs w:val="20"/>
                    </w:rPr>
                    <w:t xml:space="preserve"> (ver </w:t>
                  </w:r>
                  <w:r>
                    <w:rPr>
                      <w:iCs/>
                      <w:sz w:val="20"/>
                      <w:szCs w:val="20"/>
                    </w:rPr>
                    <w:fldChar w:fldCharType="begin"/>
                  </w:r>
                  <w:r>
                    <w:rPr>
                      <w:iCs/>
                      <w:sz w:val="20"/>
                      <w:szCs w:val="20"/>
                    </w:rPr>
                    <w:instrText xml:space="preserve"> REF _Ref262299961 </w:instrText>
                  </w:r>
                  <w:r>
                    <w:rPr>
                      <w:iCs/>
                      <w:sz w:val="20"/>
                      <w:szCs w:val="20"/>
                    </w:rPr>
                    <w:fldChar w:fldCharType="separate"/>
                  </w:r>
                  <w:r w:rsidR="006B710B" w:rsidRPr="001D2DFE">
                    <w:rPr>
                      <w:sz w:val="20"/>
                      <w:szCs w:val="20"/>
                    </w:rPr>
                    <w:t xml:space="preserve">Figura </w:t>
                  </w:r>
                  <w:r w:rsidR="006B710B">
                    <w:rPr>
                      <w:noProof/>
                      <w:sz w:val="20"/>
                      <w:szCs w:val="20"/>
                    </w:rPr>
                    <w:t>5</w:t>
                  </w:r>
                  <w:r>
                    <w:rPr>
                      <w:iCs/>
                      <w:sz w:val="20"/>
                      <w:szCs w:val="20"/>
                    </w:rPr>
                    <w:fldChar w:fldCharType="end"/>
                  </w:r>
                  <w:r>
                    <w:rPr>
                      <w:iCs/>
                      <w:sz w:val="20"/>
                      <w:szCs w:val="20"/>
                    </w:rPr>
                    <w:t xml:space="preserve"> y</w:t>
                  </w:r>
                  <w:r>
                    <w:rPr>
                      <w:iCs/>
                      <w:sz w:val="20"/>
                      <w:szCs w:val="20"/>
                    </w:rPr>
                    <w:fldChar w:fldCharType="begin"/>
                  </w:r>
                  <w:r>
                    <w:rPr>
                      <w:iCs/>
                      <w:sz w:val="20"/>
                      <w:szCs w:val="20"/>
                    </w:rPr>
                    <w:instrText xml:space="preserve"> REF _Ref262299965 </w:instrText>
                  </w:r>
                  <w:r>
                    <w:rPr>
                      <w:iCs/>
                      <w:sz w:val="20"/>
                      <w:szCs w:val="20"/>
                    </w:rPr>
                    <w:fldChar w:fldCharType="separate"/>
                  </w:r>
                  <w:r w:rsidR="006B710B" w:rsidRPr="001D2DFE">
                    <w:rPr>
                      <w:sz w:val="20"/>
                      <w:szCs w:val="20"/>
                    </w:rPr>
                    <w:t xml:space="preserve">Figura </w:t>
                  </w:r>
                  <w:r w:rsidR="006B710B">
                    <w:rPr>
                      <w:noProof/>
                      <w:sz w:val="20"/>
                      <w:szCs w:val="20"/>
                    </w:rPr>
                    <w:t>6</w:t>
                  </w:r>
                  <w:r>
                    <w:rPr>
                      <w:iCs/>
                      <w:sz w:val="20"/>
                      <w:szCs w:val="20"/>
                    </w:rPr>
                    <w:fldChar w:fldCharType="end"/>
                  </w:r>
                  <w:r>
                    <w:rPr>
                      <w:iCs/>
                      <w:sz w:val="20"/>
                      <w:szCs w:val="20"/>
                    </w:rPr>
                    <w:t>)</w:t>
                  </w:r>
                </w:p>
              </w:tc>
              <w:tc>
                <w:tcPr>
                  <w:tcW w:w="520" w:type="pct"/>
                  <w:vAlign w:val="center"/>
                </w:tcPr>
                <w:p w:rsidR="00AB1F5A" w:rsidRPr="008D125C" w:rsidRDefault="00AB1F5A" w:rsidP="000C48A1">
                  <w:pPr>
                    <w:jc w:val="center"/>
                    <w:rPr>
                      <w:rFonts w:ascii="Calibri" w:hAnsi="Calibri"/>
                      <w:color w:val="333333"/>
                      <w:sz w:val="20"/>
                      <w:szCs w:val="20"/>
                    </w:rPr>
                  </w:pPr>
                  <w:r w:rsidRPr="008D125C">
                    <w:rPr>
                      <w:rFonts w:ascii="Calibri" w:hAnsi="Calibri"/>
                      <w:color w:val="333333"/>
                      <w:sz w:val="20"/>
                      <w:szCs w:val="20"/>
                    </w:rPr>
                    <w:t>21:16</w:t>
                  </w:r>
                </w:p>
              </w:tc>
              <w:tc>
                <w:tcPr>
                  <w:tcW w:w="520" w:type="pct"/>
                  <w:vAlign w:val="center"/>
                </w:tcPr>
                <w:p w:rsidR="00AB1F5A" w:rsidRPr="008D125C" w:rsidRDefault="00AB1F5A" w:rsidP="000C48A1">
                  <w:pPr>
                    <w:jc w:val="center"/>
                    <w:rPr>
                      <w:rFonts w:ascii="Calibri" w:hAnsi="Calibri"/>
                      <w:color w:val="333333"/>
                      <w:sz w:val="20"/>
                      <w:szCs w:val="20"/>
                    </w:rPr>
                  </w:pPr>
                  <w:r w:rsidRPr="008D125C">
                    <w:rPr>
                      <w:rFonts w:ascii="Calibri" w:hAnsi="Calibri"/>
                      <w:color w:val="333333"/>
                      <w:sz w:val="20"/>
                      <w:szCs w:val="20"/>
                    </w:rPr>
                    <w:t>21:28</w:t>
                  </w:r>
                </w:p>
              </w:tc>
            </w:tr>
            <w:tr w:rsidR="00AB1F5A" w:rsidRPr="008D125C" w:rsidTr="000C48A1">
              <w:trPr>
                <w:trHeight w:val="20"/>
              </w:trPr>
              <w:tc>
                <w:tcPr>
                  <w:tcW w:w="421" w:type="pct"/>
                  <w:shd w:val="clear" w:color="auto" w:fill="auto"/>
                  <w:vAlign w:val="center"/>
                </w:tcPr>
                <w:p w:rsidR="00AB1F5A" w:rsidRPr="008D125C" w:rsidRDefault="00AB1F5A" w:rsidP="000C48A1">
                  <w:pPr>
                    <w:jc w:val="center"/>
                    <w:rPr>
                      <w:iCs/>
                      <w:sz w:val="20"/>
                      <w:szCs w:val="20"/>
                    </w:rPr>
                  </w:pPr>
                  <w:r w:rsidRPr="008D125C">
                    <w:rPr>
                      <w:iCs/>
                      <w:sz w:val="20"/>
                      <w:szCs w:val="20"/>
                    </w:rPr>
                    <w:t>R2</w:t>
                  </w:r>
                </w:p>
              </w:tc>
              <w:tc>
                <w:tcPr>
                  <w:tcW w:w="1321" w:type="pct"/>
                  <w:shd w:val="clear" w:color="auto" w:fill="auto"/>
                  <w:vAlign w:val="center"/>
                </w:tcPr>
                <w:p w:rsidR="00AB1F5A" w:rsidRPr="008D125C" w:rsidRDefault="00AB1F5A" w:rsidP="000C48A1">
                  <w:pPr>
                    <w:jc w:val="center"/>
                    <w:rPr>
                      <w:iCs/>
                      <w:sz w:val="20"/>
                      <w:szCs w:val="20"/>
                    </w:rPr>
                  </w:pPr>
                  <w:r w:rsidRPr="008D125C">
                    <w:rPr>
                      <w:iCs/>
                      <w:sz w:val="20"/>
                      <w:szCs w:val="20"/>
                    </w:rPr>
                    <w:t>Nororiente de la Central</w:t>
                  </w:r>
                </w:p>
              </w:tc>
              <w:tc>
                <w:tcPr>
                  <w:tcW w:w="2218" w:type="pct"/>
                  <w:shd w:val="clear" w:color="auto" w:fill="auto"/>
                  <w:vAlign w:val="center"/>
                </w:tcPr>
                <w:p w:rsidR="00AB1F5A" w:rsidRPr="008D125C" w:rsidRDefault="00AB1F5A" w:rsidP="000C48A1">
                  <w:pPr>
                    <w:rPr>
                      <w:iCs/>
                      <w:sz w:val="20"/>
                      <w:szCs w:val="20"/>
                    </w:rPr>
                  </w:pPr>
                  <w:r w:rsidRPr="008D125C">
                    <w:rPr>
                      <w:iCs/>
                      <w:sz w:val="20"/>
                      <w:szCs w:val="20"/>
                    </w:rPr>
                    <w:t>Ubicado al exterior de casa habitación de Sitio N°12, Camino Mina Bitsch.</w:t>
                  </w:r>
                  <w:r>
                    <w:rPr>
                      <w:iCs/>
                      <w:sz w:val="20"/>
                      <w:szCs w:val="20"/>
                    </w:rPr>
                    <w:t xml:space="preserve"> (ver </w:t>
                  </w:r>
                  <w:r>
                    <w:rPr>
                      <w:iCs/>
                      <w:sz w:val="20"/>
                      <w:szCs w:val="20"/>
                    </w:rPr>
                    <w:fldChar w:fldCharType="begin"/>
                  </w:r>
                  <w:r>
                    <w:rPr>
                      <w:iCs/>
                      <w:sz w:val="20"/>
                      <w:szCs w:val="20"/>
                    </w:rPr>
                    <w:instrText xml:space="preserve"> REF _Ref262300007 </w:instrText>
                  </w:r>
                  <w:r>
                    <w:rPr>
                      <w:iCs/>
                      <w:sz w:val="20"/>
                      <w:szCs w:val="20"/>
                    </w:rPr>
                    <w:fldChar w:fldCharType="separate"/>
                  </w:r>
                  <w:r w:rsidR="006B710B" w:rsidRPr="001D2DFE">
                    <w:rPr>
                      <w:sz w:val="20"/>
                      <w:szCs w:val="20"/>
                    </w:rPr>
                    <w:t xml:space="preserve">Figura </w:t>
                  </w:r>
                  <w:r w:rsidR="006B710B">
                    <w:rPr>
                      <w:noProof/>
                      <w:sz w:val="20"/>
                      <w:szCs w:val="20"/>
                    </w:rPr>
                    <w:t>7</w:t>
                  </w:r>
                  <w:r>
                    <w:rPr>
                      <w:iCs/>
                      <w:sz w:val="20"/>
                      <w:szCs w:val="20"/>
                    </w:rPr>
                    <w:fldChar w:fldCharType="end"/>
                  </w:r>
                  <w:r>
                    <w:rPr>
                      <w:iCs/>
                      <w:sz w:val="20"/>
                      <w:szCs w:val="20"/>
                    </w:rPr>
                    <w:t>y</w:t>
                  </w:r>
                  <w:r>
                    <w:rPr>
                      <w:iCs/>
                      <w:sz w:val="20"/>
                      <w:szCs w:val="20"/>
                    </w:rPr>
                    <w:fldChar w:fldCharType="begin"/>
                  </w:r>
                  <w:r>
                    <w:rPr>
                      <w:iCs/>
                      <w:sz w:val="20"/>
                      <w:szCs w:val="20"/>
                    </w:rPr>
                    <w:instrText xml:space="preserve"> REF _Ref262300010 </w:instrText>
                  </w:r>
                  <w:r>
                    <w:rPr>
                      <w:iCs/>
                      <w:sz w:val="20"/>
                      <w:szCs w:val="20"/>
                    </w:rPr>
                    <w:fldChar w:fldCharType="separate"/>
                  </w:r>
                  <w:r w:rsidR="006B710B" w:rsidRPr="001D2DFE">
                    <w:rPr>
                      <w:sz w:val="20"/>
                      <w:szCs w:val="20"/>
                    </w:rPr>
                    <w:t xml:space="preserve">Figura </w:t>
                  </w:r>
                  <w:r w:rsidR="006B710B">
                    <w:rPr>
                      <w:noProof/>
                      <w:sz w:val="20"/>
                      <w:szCs w:val="20"/>
                    </w:rPr>
                    <w:t>8</w:t>
                  </w:r>
                  <w:r>
                    <w:rPr>
                      <w:iCs/>
                      <w:sz w:val="20"/>
                      <w:szCs w:val="20"/>
                    </w:rPr>
                    <w:fldChar w:fldCharType="end"/>
                  </w:r>
                  <w:r>
                    <w:rPr>
                      <w:iCs/>
                      <w:sz w:val="20"/>
                      <w:szCs w:val="20"/>
                    </w:rPr>
                    <w:t>)</w:t>
                  </w:r>
                </w:p>
              </w:tc>
              <w:tc>
                <w:tcPr>
                  <w:tcW w:w="520" w:type="pct"/>
                  <w:vAlign w:val="center"/>
                </w:tcPr>
                <w:p w:rsidR="00AB1F5A" w:rsidRPr="008D125C" w:rsidRDefault="00AB1F5A" w:rsidP="000C48A1">
                  <w:pPr>
                    <w:jc w:val="center"/>
                    <w:rPr>
                      <w:rFonts w:ascii="Calibri" w:hAnsi="Calibri"/>
                      <w:color w:val="000000"/>
                      <w:sz w:val="20"/>
                      <w:szCs w:val="20"/>
                    </w:rPr>
                  </w:pPr>
                  <w:r w:rsidRPr="008D125C">
                    <w:rPr>
                      <w:rFonts w:ascii="Calibri" w:hAnsi="Calibri"/>
                      <w:color w:val="000000"/>
                      <w:sz w:val="20"/>
                      <w:szCs w:val="20"/>
                    </w:rPr>
                    <w:t>22:03</w:t>
                  </w:r>
                </w:p>
              </w:tc>
              <w:tc>
                <w:tcPr>
                  <w:tcW w:w="520" w:type="pct"/>
                  <w:vAlign w:val="center"/>
                </w:tcPr>
                <w:p w:rsidR="00AB1F5A" w:rsidRPr="008D125C" w:rsidRDefault="00AB1F5A" w:rsidP="000C48A1">
                  <w:pPr>
                    <w:jc w:val="center"/>
                    <w:rPr>
                      <w:rFonts w:ascii="Calibri" w:hAnsi="Calibri"/>
                      <w:color w:val="000000"/>
                      <w:sz w:val="20"/>
                      <w:szCs w:val="20"/>
                    </w:rPr>
                  </w:pPr>
                  <w:r w:rsidRPr="008D125C">
                    <w:rPr>
                      <w:rFonts w:ascii="Calibri" w:hAnsi="Calibri"/>
                      <w:color w:val="000000"/>
                      <w:sz w:val="20"/>
                      <w:szCs w:val="20"/>
                    </w:rPr>
                    <w:t>22:12</w:t>
                  </w:r>
                </w:p>
              </w:tc>
            </w:tr>
            <w:tr w:rsidR="00AB1F5A" w:rsidRPr="008D125C" w:rsidTr="000C48A1">
              <w:trPr>
                <w:trHeight w:val="20"/>
              </w:trPr>
              <w:tc>
                <w:tcPr>
                  <w:tcW w:w="421" w:type="pct"/>
                  <w:shd w:val="clear" w:color="auto" w:fill="auto"/>
                  <w:vAlign w:val="center"/>
                </w:tcPr>
                <w:p w:rsidR="00AB1F5A" w:rsidRPr="008D125C" w:rsidRDefault="00AB1F5A" w:rsidP="000C48A1">
                  <w:pPr>
                    <w:jc w:val="center"/>
                    <w:rPr>
                      <w:iCs/>
                      <w:sz w:val="20"/>
                      <w:szCs w:val="20"/>
                    </w:rPr>
                  </w:pPr>
                  <w:r w:rsidRPr="008D125C">
                    <w:rPr>
                      <w:iCs/>
                      <w:sz w:val="20"/>
                      <w:szCs w:val="20"/>
                    </w:rPr>
                    <w:t>R3</w:t>
                  </w:r>
                </w:p>
              </w:tc>
              <w:tc>
                <w:tcPr>
                  <w:tcW w:w="1321" w:type="pct"/>
                  <w:shd w:val="clear" w:color="auto" w:fill="auto"/>
                  <w:vAlign w:val="center"/>
                </w:tcPr>
                <w:p w:rsidR="00AB1F5A" w:rsidRPr="008D125C" w:rsidRDefault="00AB1F5A" w:rsidP="000C48A1">
                  <w:pPr>
                    <w:jc w:val="center"/>
                    <w:rPr>
                      <w:iCs/>
                      <w:sz w:val="20"/>
                      <w:szCs w:val="20"/>
                    </w:rPr>
                  </w:pPr>
                  <w:r w:rsidRPr="008D125C">
                    <w:rPr>
                      <w:iCs/>
                      <w:sz w:val="20"/>
                      <w:szCs w:val="20"/>
                    </w:rPr>
                    <w:t>Norte de la Central</w:t>
                  </w:r>
                </w:p>
              </w:tc>
              <w:tc>
                <w:tcPr>
                  <w:tcW w:w="2218" w:type="pct"/>
                  <w:shd w:val="clear" w:color="auto" w:fill="auto"/>
                  <w:vAlign w:val="center"/>
                </w:tcPr>
                <w:p w:rsidR="00AB1F5A" w:rsidRPr="008D125C" w:rsidRDefault="00AB1F5A" w:rsidP="000C48A1">
                  <w:pPr>
                    <w:rPr>
                      <w:iCs/>
                      <w:sz w:val="20"/>
                      <w:szCs w:val="20"/>
                    </w:rPr>
                  </w:pPr>
                  <w:r w:rsidRPr="008D125C">
                    <w:rPr>
                      <w:iCs/>
                      <w:sz w:val="20"/>
                      <w:szCs w:val="20"/>
                    </w:rPr>
                    <w:t>Ubicado inmediatamente adyacente a la central, en Sitio N°27, Camino Mina Bitsch, correspondiente al exterior de casa habitación de cuidador de Empresa de Transportes Mladinic.</w:t>
                  </w:r>
                  <w:r>
                    <w:rPr>
                      <w:iCs/>
                      <w:sz w:val="20"/>
                      <w:szCs w:val="20"/>
                    </w:rPr>
                    <w:t xml:space="preserve"> (ver </w:t>
                  </w:r>
                  <w:r>
                    <w:rPr>
                      <w:iCs/>
                      <w:sz w:val="20"/>
                      <w:szCs w:val="20"/>
                    </w:rPr>
                    <w:fldChar w:fldCharType="begin"/>
                  </w:r>
                  <w:r>
                    <w:rPr>
                      <w:iCs/>
                      <w:sz w:val="20"/>
                      <w:szCs w:val="20"/>
                    </w:rPr>
                    <w:instrText xml:space="preserve"> REF _Ref262300052 </w:instrText>
                  </w:r>
                  <w:r>
                    <w:rPr>
                      <w:iCs/>
                      <w:sz w:val="20"/>
                      <w:szCs w:val="20"/>
                    </w:rPr>
                    <w:fldChar w:fldCharType="separate"/>
                  </w:r>
                  <w:r w:rsidR="006B710B" w:rsidRPr="001D2DFE">
                    <w:rPr>
                      <w:sz w:val="20"/>
                      <w:szCs w:val="20"/>
                    </w:rPr>
                    <w:t xml:space="preserve">Figura </w:t>
                  </w:r>
                  <w:r w:rsidR="006B710B">
                    <w:rPr>
                      <w:noProof/>
                      <w:sz w:val="20"/>
                      <w:szCs w:val="20"/>
                    </w:rPr>
                    <w:t>9</w:t>
                  </w:r>
                  <w:r>
                    <w:rPr>
                      <w:iCs/>
                      <w:sz w:val="20"/>
                      <w:szCs w:val="20"/>
                    </w:rPr>
                    <w:fldChar w:fldCharType="end"/>
                  </w:r>
                  <w:r>
                    <w:rPr>
                      <w:iCs/>
                      <w:sz w:val="20"/>
                      <w:szCs w:val="20"/>
                    </w:rPr>
                    <w:t>)</w:t>
                  </w:r>
                </w:p>
              </w:tc>
              <w:tc>
                <w:tcPr>
                  <w:tcW w:w="520" w:type="pct"/>
                  <w:vAlign w:val="center"/>
                </w:tcPr>
                <w:p w:rsidR="00AB1F5A" w:rsidRPr="008D125C" w:rsidRDefault="00AB1F5A" w:rsidP="000C48A1">
                  <w:pPr>
                    <w:jc w:val="center"/>
                    <w:rPr>
                      <w:rFonts w:ascii="Calibri" w:hAnsi="Calibri"/>
                      <w:color w:val="333333"/>
                      <w:sz w:val="20"/>
                      <w:szCs w:val="20"/>
                    </w:rPr>
                  </w:pPr>
                  <w:r w:rsidRPr="008D125C">
                    <w:rPr>
                      <w:rFonts w:ascii="Calibri" w:hAnsi="Calibri"/>
                      <w:color w:val="333333"/>
                      <w:sz w:val="20"/>
                      <w:szCs w:val="20"/>
                    </w:rPr>
                    <w:t>22:30</w:t>
                  </w:r>
                </w:p>
              </w:tc>
              <w:tc>
                <w:tcPr>
                  <w:tcW w:w="520" w:type="pct"/>
                  <w:vAlign w:val="center"/>
                </w:tcPr>
                <w:p w:rsidR="00AB1F5A" w:rsidRPr="008D125C" w:rsidRDefault="00AB1F5A" w:rsidP="000C48A1">
                  <w:pPr>
                    <w:jc w:val="center"/>
                    <w:rPr>
                      <w:rFonts w:ascii="Calibri" w:hAnsi="Calibri"/>
                      <w:color w:val="333333"/>
                      <w:sz w:val="20"/>
                      <w:szCs w:val="20"/>
                    </w:rPr>
                  </w:pPr>
                  <w:r w:rsidRPr="008D125C">
                    <w:rPr>
                      <w:rFonts w:ascii="Calibri" w:hAnsi="Calibri"/>
                      <w:color w:val="333333"/>
                      <w:sz w:val="20"/>
                      <w:szCs w:val="20"/>
                    </w:rPr>
                    <w:t>22:38</w:t>
                  </w:r>
                </w:p>
              </w:tc>
            </w:tr>
            <w:tr w:rsidR="00AB1F5A" w:rsidRPr="008D125C" w:rsidTr="000C48A1">
              <w:trPr>
                <w:trHeight w:val="20"/>
              </w:trPr>
              <w:tc>
                <w:tcPr>
                  <w:tcW w:w="421" w:type="pct"/>
                  <w:shd w:val="clear" w:color="auto" w:fill="auto"/>
                  <w:vAlign w:val="center"/>
                </w:tcPr>
                <w:p w:rsidR="00AB1F5A" w:rsidRPr="008D125C" w:rsidRDefault="00AB1F5A" w:rsidP="000C48A1">
                  <w:pPr>
                    <w:jc w:val="center"/>
                    <w:rPr>
                      <w:iCs/>
                      <w:sz w:val="20"/>
                      <w:szCs w:val="20"/>
                    </w:rPr>
                  </w:pPr>
                  <w:r w:rsidRPr="008D125C">
                    <w:rPr>
                      <w:iCs/>
                      <w:sz w:val="20"/>
                      <w:szCs w:val="20"/>
                    </w:rPr>
                    <w:t>R4</w:t>
                  </w:r>
                </w:p>
              </w:tc>
              <w:tc>
                <w:tcPr>
                  <w:tcW w:w="1321" w:type="pct"/>
                  <w:shd w:val="clear" w:color="auto" w:fill="auto"/>
                  <w:vAlign w:val="center"/>
                </w:tcPr>
                <w:p w:rsidR="00AB1F5A" w:rsidRPr="008D125C" w:rsidRDefault="00AB1F5A" w:rsidP="000C48A1">
                  <w:pPr>
                    <w:jc w:val="center"/>
                    <w:rPr>
                      <w:iCs/>
                      <w:sz w:val="20"/>
                      <w:szCs w:val="20"/>
                    </w:rPr>
                  </w:pPr>
                  <w:r w:rsidRPr="008D125C">
                    <w:rPr>
                      <w:iCs/>
                      <w:sz w:val="20"/>
                      <w:szCs w:val="20"/>
                    </w:rPr>
                    <w:t>Norponiente de la Central</w:t>
                  </w:r>
                </w:p>
              </w:tc>
              <w:tc>
                <w:tcPr>
                  <w:tcW w:w="2218" w:type="pct"/>
                  <w:shd w:val="clear" w:color="auto" w:fill="auto"/>
                  <w:vAlign w:val="center"/>
                </w:tcPr>
                <w:p w:rsidR="00AB1F5A" w:rsidRPr="008D125C" w:rsidRDefault="00AB1F5A" w:rsidP="000C48A1">
                  <w:pPr>
                    <w:rPr>
                      <w:iCs/>
                      <w:sz w:val="20"/>
                      <w:szCs w:val="20"/>
                    </w:rPr>
                  </w:pPr>
                  <w:r w:rsidRPr="008D125C">
                    <w:rPr>
                      <w:iCs/>
                      <w:sz w:val="20"/>
                      <w:szCs w:val="20"/>
                    </w:rPr>
                    <w:t>Ubicado al exterior de casa habitación de Sitio N°16-A, Camino Mina Bitsch.</w:t>
                  </w:r>
                  <w:r>
                    <w:rPr>
                      <w:iCs/>
                      <w:sz w:val="20"/>
                      <w:szCs w:val="20"/>
                    </w:rPr>
                    <w:t xml:space="preserve"> (</w:t>
                  </w:r>
                  <w:r>
                    <w:rPr>
                      <w:iCs/>
                      <w:sz w:val="20"/>
                      <w:szCs w:val="20"/>
                    </w:rPr>
                    <w:fldChar w:fldCharType="begin"/>
                  </w:r>
                  <w:r>
                    <w:rPr>
                      <w:iCs/>
                      <w:sz w:val="20"/>
                      <w:szCs w:val="20"/>
                    </w:rPr>
                    <w:instrText xml:space="preserve"> REF _Ref262300054 </w:instrText>
                  </w:r>
                  <w:r>
                    <w:rPr>
                      <w:iCs/>
                      <w:sz w:val="20"/>
                      <w:szCs w:val="20"/>
                    </w:rPr>
                    <w:fldChar w:fldCharType="separate"/>
                  </w:r>
                  <w:r w:rsidR="006B710B" w:rsidRPr="001D2DFE">
                    <w:rPr>
                      <w:sz w:val="20"/>
                      <w:szCs w:val="20"/>
                    </w:rPr>
                    <w:t xml:space="preserve">Figura </w:t>
                  </w:r>
                  <w:r w:rsidR="006B710B">
                    <w:rPr>
                      <w:noProof/>
                      <w:sz w:val="20"/>
                      <w:szCs w:val="20"/>
                    </w:rPr>
                    <w:t>10</w:t>
                  </w:r>
                  <w:r>
                    <w:rPr>
                      <w:iCs/>
                      <w:sz w:val="20"/>
                      <w:szCs w:val="20"/>
                    </w:rPr>
                    <w:fldChar w:fldCharType="end"/>
                  </w:r>
                  <w:r>
                    <w:rPr>
                      <w:iCs/>
                      <w:sz w:val="20"/>
                      <w:szCs w:val="20"/>
                    </w:rPr>
                    <w:t>)</w:t>
                  </w:r>
                </w:p>
              </w:tc>
              <w:tc>
                <w:tcPr>
                  <w:tcW w:w="520" w:type="pct"/>
                  <w:vAlign w:val="center"/>
                </w:tcPr>
                <w:p w:rsidR="00AB1F5A" w:rsidRPr="008D125C" w:rsidRDefault="00AB1F5A" w:rsidP="000C48A1">
                  <w:pPr>
                    <w:jc w:val="center"/>
                    <w:rPr>
                      <w:rFonts w:ascii="Calibri" w:hAnsi="Calibri"/>
                      <w:color w:val="333333"/>
                      <w:sz w:val="20"/>
                      <w:szCs w:val="20"/>
                    </w:rPr>
                  </w:pPr>
                  <w:r w:rsidRPr="008D125C">
                    <w:rPr>
                      <w:rFonts w:ascii="Calibri" w:hAnsi="Calibri"/>
                      <w:color w:val="333333"/>
                      <w:sz w:val="20"/>
                      <w:szCs w:val="20"/>
                    </w:rPr>
                    <w:t>23:21</w:t>
                  </w:r>
                </w:p>
              </w:tc>
              <w:tc>
                <w:tcPr>
                  <w:tcW w:w="520" w:type="pct"/>
                  <w:vAlign w:val="center"/>
                </w:tcPr>
                <w:p w:rsidR="00AB1F5A" w:rsidRPr="008D125C" w:rsidRDefault="00AB1F5A" w:rsidP="000C48A1">
                  <w:pPr>
                    <w:jc w:val="center"/>
                    <w:rPr>
                      <w:rFonts w:ascii="Calibri" w:hAnsi="Calibri"/>
                      <w:color w:val="333333"/>
                      <w:sz w:val="20"/>
                      <w:szCs w:val="20"/>
                    </w:rPr>
                  </w:pPr>
                  <w:r w:rsidRPr="008D125C">
                    <w:rPr>
                      <w:rFonts w:ascii="Calibri" w:hAnsi="Calibri"/>
                      <w:color w:val="333333"/>
                      <w:sz w:val="20"/>
                      <w:szCs w:val="20"/>
                    </w:rPr>
                    <w:t>23:29</w:t>
                  </w:r>
                </w:p>
              </w:tc>
            </w:tr>
          </w:tbl>
          <w:p w:rsidR="00AB1F5A" w:rsidRPr="005A1F3E" w:rsidRDefault="00AB1F5A" w:rsidP="00AB1F5A">
            <w:pPr>
              <w:rPr>
                <w:sz w:val="16"/>
                <w:szCs w:val="16"/>
              </w:rPr>
            </w:pPr>
            <w:r w:rsidRPr="005A1F3E">
              <w:rPr>
                <w:sz w:val="16"/>
                <w:szCs w:val="16"/>
              </w:rPr>
              <w:t>Fuente: Elaboración propia</w:t>
            </w:r>
          </w:p>
          <w:p w:rsidR="00AB1F5A" w:rsidRPr="000B48FB" w:rsidRDefault="00AB1F5A" w:rsidP="00AB1F5A">
            <w:pPr>
              <w:rPr>
                <w:iCs/>
              </w:rPr>
            </w:pPr>
          </w:p>
          <w:p w:rsidR="00AB1F5A" w:rsidRDefault="00AB1F5A" w:rsidP="00AB1F5A">
            <w:pPr>
              <w:rPr>
                <w:iCs/>
              </w:rPr>
            </w:pPr>
            <w:r>
              <w:rPr>
                <w:iCs/>
              </w:rPr>
              <w:t>En cada uno de estos puntos s</w:t>
            </w:r>
            <w:r w:rsidRPr="000B48FB">
              <w:rPr>
                <w:iCs/>
              </w:rPr>
              <w:t>e registraron valores de Nivel de Presión Sonora Continuo Equivalente (NPSeq), Nivel de Presión Sonora Mínimos y Máximos (NPSmin y NPSmax), los cuales fueron consignados en fichas aprobadas mediante Resolución Exenta (SMA) N°201 de fecha 1 de marzo de 2013</w:t>
            </w:r>
            <w:r w:rsidR="003E1F87">
              <w:rPr>
                <w:iCs/>
              </w:rPr>
              <w:t>, presentes en el</w:t>
            </w:r>
            <w:r>
              <w:rPr>
                <w:iCs/>
              </w:rPr>
              <w:t xml:space="preserve"> anexo </w:t>
            </w:r>
            <w:r>
              <w:rPr>
                <w:iCs/>
              </w:rPr>
              <w:fldChar w:fldCharType="begin"/>
            </w:r>
            <w:r>
              <w:rPr>
                <w:iCs/>
              </w:rPr>
              <w:instrText xml:space="preserve"> REF _Ref262298367 \w </w:instrText>
            </w:r>
            <w:r>
              <w:rPr>
                <w:iCs/>
              </w:rPr>
              <w:fldChar w:fldCharType="separate"/>
            </w:r>
            <w:r w:rsidR="006B710B">
              <w:rPr>
                <w:iCs/>
              </w:rPr>
              <w:t>8.1</w:t>
            </w:r>
            <w:r>
              <w:rPr>
                <w:iCs/>
              </w:rPr>
              <w:fldChar w:fldCharType="end"/>
            </w:r>
            <w:r>
              <w:rPr>
                <w:iCs/>
              </w:rPr>
              <w:t xml:space="preserve"> del presente informe</w:t>
            </w:r>
            <w:r w:rsidRPr="000B48FB">
              <w:rPr>
                <w:iCs/>
              </w:rPr>
              <w:t>.</w:t>
            </w:r>
          </w:p>
          <w:p w:rsidR="00AB1F5A" w:rsidRDefault="00AB1F5A" w:rsidP="00AB1F5A">
            <w:pPr>
              <w:rPr>
                <w:iCs/>
              </w:rPr>
            </w:pPr>
          </w:p>
          <w:p w:rsidR="00AB1F5A" w:rsidRDefault="00AB1F5A" w:rsidP="00AB1F5A">
            <w:pPr>
              <w:rPr>
                <w:iCs/>
              </w:rPr>
            </w:pPr>
          </w:p>
          <w:p w:rsidR="00AB1F5A" w:rsidRDefault="00AB1F5A" w:rsidP="00AB1F5A">
            <w:pPr>
              <w:rPr>
                <w:iCs/>
              </w:rPr>
            </w:pPr>
            <w:r>
              <w:rPr>
                <w:iCs/>
              </w:rPr>
              <w:t xml:space="preserve">A partir de los datos entregados por el titular y presentes en anexo 8.5 de este informe, </w:t>
            </w:r>
            <w:r w:rsidR="003E1F87">
              <w:rPr>
                <w:iCs/>
              </w:rPr>
              <w:t xml:space="preserve">se constata que </w:t>
            </w:r>
            <w:r>
              <w:rPr>
                <w:iCs/>
              </w:rPr>
              <w:t>entre las 21:00 y las 24:00 horas, periodo en el cual se realizaron las mediciones, la Central operó con las Unidad N°4 (TG SOLAR MARS), Unidad N°7 (TG SOLAR TITÁN), Unidad N°9 (TG SOLAR TITAN) y Unidad N°5 (MOTOR CAT, solo durante el periodo de las 21:00 horas), con potencia demandada máxima entre 33.000 kW y 36.000 kW en cada tramo horario.</w:t>
            </w:r>
          </w:p>
          <w:p w:rsidR="00AB1F5A" w:rsidRDefault="00AB1F5A" w:rsidP="00AB1F5A">
            <w:pPr>
              <w:rPr>
                <w:rFonts w:ascii="Calibri" w:hAnsi="Calibri"/>
                <w:u w:val="single"/>
                <w:lang w:val="es-CL"/>
              </w:rPr>
            </w:pPr>
          </w:p>
          <w:p w:rsidR="00AB1F5A" w:rsidRPr="00403BB9" w:rsidRDefault="00AB1F5A" w:rsidP="00AB1F5A">
            <w:pPr>
              <w:rPr>
                <w:rFonts w:ascii="Calibri" w:hAnsi="Calibri"/>
                <w:u w:val="single"/>
                <w:lang w:val="es-CL"/>
              </w:rPr>
            </w:pPr>
            <w:r w:rsidRPr="00403BB9">
              <w:rPr>
                <w:rFonts w:ascii="Calibri" w:hAnsi="Calibri"/>
                <w:u w:val="single"/>
                <w:lang w:val="es-CL"/>
              </w:rPr>
              <w:t>Evaluación</w:t>
            </w:r>
            <w:r>
              <w:rPr>
                <w:rFonts w:ascii="Calibri" w:hAnsi="Calibri"/>
                <w:u w:val="single"/>
                <w:lang w:val="es-CL"/>
              </w:rPr>
              <w:t xml:space="preserve"> de mediciones</w:t>
            </w:r>
          </w:p>
          <w:p w:rsidR="00AB1F5A" w:rsidRPr="000B48FB" w:rsidRDefault="00AB1F5A" w:rsidP="00AB1F5A">
            <w:pPr>
              <w:rPr>
                <w:rFonts w:ascii="Calibri" w:hAnsi="Calibri"/>
                <w:b/>
                <w:lang w:val="es-CL"/>
              </w:rPr>
            </w:pPr>
          </w:p>
          <w:p w:rsidR="00AB1F5A" w:rsidRPr="00FC6628" w:rsidRDefault="00AB1F5A" w:rsidP="00AB1F5A">
            <w:pPr>
              <w:rPr>
                <w:rFonts w:ascii="Calibri" w:hAnsi="Calibri"/>
                <w:lang w:val="es-CL"/>
              </w:rPr>
            </w:pPr>
            <w:r w:rsidRPr="00FC6628">
              <w:rPr>
                <w:rFonts w:ascii="Calibri" w:hAnsi="Calibri"/>
                <w:lang w:val="es-CL"/>
              </w:rPr>
              <w:t>Las mediciones realizadas fueron procesadas mediante la metodología indicada en la normativa obteniéndose los resultados que se presentan en la</w:t>
            </w:r>
            <w:r w:rsidR="003E1F87" w:rsidRPr="00FC6628">
              <w:rPr>
                <w:rFonts w:ascii="Calibri" w:hAnsi="Calibri"/>
                <w:lang w:val="es-CL"/>
              </w:rPr>
              <w:t xml:space="preserve"> </w:t>
            </w:r>
            <w:r w:rsidR="003E1F87" w:rsidRPr="00FC6628">
              <w:rPr>
                <w:rFonts w:ascii="Calibri" w:hAnsi="Calibri"/>
              </w:rPr>
              <w:fldChar w:fldCharType="begin"/>
            </w:r>
            <w:r w:rsidR="003E1F87" w:rsidRPr="00FC6628">
              <w:rPr>
                <w:rFonts w:ascii="Calibri" w:hAnsi="Calibri"/>
                <w:lang w:val="es-CL"/>
              </w:rPr>
              <w:instrText xml:space="preserve"> REF _Ref401151488  \* MERGEFORMAT </w:instrText>
            </w:r>
            <w:r w:rsidR="003E1F87" w:rsidRPr="00FC6628">
              <w:rPr>
                <w:rFonts w:ascii="Calibri" w:hAnsi="Calibri"/>
              </w:rPr>
              <w:fldChar w:fldCharType="separate"/>
            </w:r>
            <w:r w:rsidR="003E1F87" w:rsidRPr="00FC6628">
              <w:t xml:space="preserve">Tabla </w:t>
            </w:r>
            <w:r w:rsidR="003E1F87" w:rsidRPr="00FC6628">
              <w:rPr>
                <w:noProof/>
              </w:rPr>
              <w:t>5</w:t>
            </w:r>
            <w:r w:rsidR="003E1F87" w:rsidRPr="00FC6628">
              <w:rPr>
                <w:rFonts w:ascii="Calibri" w:hAnsi="Calibri"/>
              </w:rPr>
              <w:fldChar w:fldCharType="end"/>
            </w:r>
            <w:r w:rsidRPr="00FC6628">
              <w:rPr>
                <w:rFonts w:ascii="Calibri" w:hAnsi="Calibri"/>
              </w:rPr>
              <w:fldChar w:fldCharType="begin"/>
            </w:r>
            <w:r w:rsidRPr="00FC6628">
              <w:rPr>
                <w:rFonts w:ascii="Calibri" w:hAnsi="Calibri"/>
                <w:lang w:val="es-CL"/>
              </w:rPr>
              <w:instrText xml:space="preserve"> REF _Ref397698882  \* MERGEFORMAT </w:instrText>
            </w:r>
            <w:r w:rsidRPr="00FC6628">
              <w:rPr>
                <w:rFonts w:ascii="Calibri" w:hAnsi="Calibri"/>
              </w:rPr>
              <w:fldChar w:fldCharType="end"/>
            </w:r>
            <w:r w:rsidRPr="00FC6628">
              <w:rPr>
                <w:rFonts w:ascii="Calibri" w:hAnsi="Calibri"/>
                <w:lang w:val="es-CL"/>
              </w:rPr>
              <w:t>.</w:t>
            </w:r>
          </w:p>
          <w:p w:rsidR="00AB1F5A" w:rsidRDefault="00AB1F5A" w:rsidP="00AB1F5A">
            <w:pPr>
              <w:rPr>
                <w:rFonts w:ascii="Calibri" w:hAnsi="Calibri"/>
                <w:lang w:val="es-CL"/>
              </w:rPr>
            </w:pPr>
          </w:p>
          <w:p w:rsidR="00AB1F5A" w:rsidRPr="00D653B2" w:rsidRDefault="00AB1F5A" w:rsidP="00AB1F5A">
            <w:pPr>
              <w:jc w:val="center"/>
              <w:rPr>
                <w:iCs/>
              </w:rPr>
            </w:pPr>
            <w:bookmarkStart w:id="26" w:name="_Ref401151488"/>
            <w:r w:rsidRPr="001C680E">
              <w:rPr>
                <w:b/>
                <w:sz w:val="20"/>
                <w:szCs w:val="20"/>
              </w:rPr>
              <w:t xml:space="preserve">Tabla </w:t>
            </w:r>
            <w:r w:rsidRPr="001C680E">
              <w:rPr>
                <w:b/>
                <w:sz w:val="20"/>
                <w:szCs w:val="20"/>
              </w:rPr>
              <w:fldChar w:fldCharType="begin"/>
            </w:r>
            <w:r w:rsidRPr="001C680E">
              <w:rPr>
                <w:b/>
                <w:sz w:val="20"/>
                <w:szCs w:val="20"/>
              </w:rPr>
              <w:instrText xml:space="preserve"> SEQ Tabla \* ARABIC </w:instrText>
            </w:r>
            <w:r w:rsidRPr="001C680E">
              <w:rPr>
                <w:b/>
                <w:sz w:val="20"/>
                <w:szCs w:val="20"/>
              </w:rPr>
              <w:fldChar w:fldCharType="separate"/>
            </w:r>
            <w:r w:rsidR="006B710B">
              <w:rPr>
                <w:b/>
                <w:noProof/>
                <w:sz w:val="20"/>
                <w:szCs w:val="20"/>
              </w:rPr>
              <w:t>5</w:t>
            </w:r>
            <w:r w:rsidRPr="001C680E">
              <w:rPr>
                <w:b/>
                <w:noProof/>
                <w:sz w:val="20"/>
                <w:szCs w:val="20"/>
              </w:rPr>
              <w:fldChar w:fldCharType="end"/>
            </w:r>
            <w:bookmarkEnd w:id="26"/>
            <w:r w:rsidRPr="001C680E">
              <w:rPr>
                <w:b/>
                <w:sz w:val="20"/>
                <w:szCs w:val="20"/>
              </w:rPr>
              <w:t>.</w:t>
            </w:r>
            <w:r>
              <w:rPr>
                <w:b/>
                <w:sz w:val="20"/>
                <w:szCs w:val="20"/>
              </w:rPr>
              <w:t xml:space="preserve"> </w:t>
            </w:r>
            <w:r>
              <w:rPr>
                <w:sz w:val="20"/>
                <w:szCs w:val="20"/>
              </w:rPr>
              <w:t>Evaluación de mediciones</w:t>
            </w:r>
          </w:p>
          <w:tbl>
            <w:tblPr>
              <w:tblStyle w:val="Tablaconcuadrcula"/>
              <w:tblW w:w="5000" w:type="pct"/>
              <w:tblLook w:val="04A0" w:firstRow="1" w:lastRow="0" w:firstColumn="1" w:lastColumn="0" w:noHBand="0" w:noVBand="1"/>
            </w:tblPr>
            <w:tblGrid>
              <w:gridCol w:w="3354"/>
              <w:gridCol w:w="3355"/>
              <w:gridCol w:w="3355"/>
              <w:gridCol w:w="3355"/>
            </w:tblGrid>
            <w:tr w:rsidR="00AB1F5A" w:rsidRPr="005C04AE" w:rsidTr="000C48A1">
              <w:tc>
                <w:tcPr>
                  <w:tcW w:w="1250" w:type="pct"/>
                  <w:shd w:val="clear" w:color="auto" w:fill="D9D9D9" w:themeFill="background1" w:themeFillShade="D9"/>
                  <w:vAlign w:val="center"/>
                </w:tcPr>
                <w:p w:rsidR="00AB1F5A" w:rsidRPr="005C04AE" w:rsidRDefault="00AB1F5A" w:rsidP="000C48A1">
                  <w:pPr>
                    <w:jc w:val="center"/>
                    <w:rPr>
                      <w:b/>
                      <w:sz w:val="20"/>
                      <w:szCs w:val="20"/>
                    </w:rPr>
                  </w:pPr>
                  <w:r>
                    <w:rPr>
                      <w:b/>
                      <w:sz w:val="20"/>
                      <w:szCs w:val="20"/>
                    </w:rPr>
                    <w:t>Receptor</w:t>
                  </w:r>
                </w:p>
              </w:tc>
              <w:tc>
                <w:tcPr>
                  <w:tcW w:w="1250" w:type="pct"/>
                  <w:shd w:val="clear" w:color="auto" w:fill="D9D9D9" w:themeFill="background1" w:themeFillShade="D9"/>
                  <w:vAlign w:val="center"/>
                </w:tcPr>
                <w:p w:rsidR="00AB1F5A" w:rsidRPr="005C04AE" w:rsidRDefault="00AB1F5A" w:rsidP="000C48A1">
                  <w:pPr>
                    <w:jc w:val="center"/>
                    <w:rPr>
                      <w:b/>
                      <w:sz w:val="20"/>
                      <w:szCs w:val="20"/>
                    </w:rPr>
                  </w:pPr>
                  <w:r>
                    <w:rPr>
                      <w:b/>
                      <w:sz w:val="20"/>
                      <w:szCs w:val="20"/>
                    </w:rPr>
                    <w:t>NPC dB(A)</w:t>
                  </w:r>
                </w:p>
              </w:tc>
              <w:tc>
                <w:tcPr>
                  <w:tcW w:w="1250" w:type="pct"/>
                  <w:shd w:val="clear" w:color="auto" w:fill="D9D9D9" w:themeFill="background1" w:themeFillShade="D9"/>
                  <w:vAlign w:val="center"/>
                </w:tcPr>
                <w:p w:rsidR="00AB1F5A" w:rsidRPr="005C04AE" w:rsidRDefault="00AB1F5A" w:rsidP="000C48A1">
                  <w:pPr>
                    <w:jc w:val="center"/>
                    <w:rPr>
                      <w:b/>
                      <w:sz w:val="20"/>
                      <w:szCs w:val="20"/>
                    </w:rPr>
                  </w:pPr>
                  <w:r>
                    <w:rPr>
                      <w:b/>
                      <w:sz w:val="20"/>
                      <w:szCs w:val="20"/>
                    </w:rPr>
                    <w:t xml:space="preserve">Límite Nocturno </w:t>
                  </w:r>
                  <w:r w:rsidRPr="005C04AE">
                    <w:rPr>
                      <w:b/>
                      <w:sz w:val="20"/>
                      <w:szCs w:val="20"/>
                    </w:rPr>
                    <w:t>D</w:t>
                  </w:r>
                  <w:r>
                    <w:rPr>
                      <w:b/>
                      <w:sz w:val="20"/>
                      <w:szCs w:val="20"/>
                    </w:rPr>
                    <w:t>.</w:t>
                  </w:r>
                  <w:r w:rsidRPr="005C04AE">
                    <w:rPr>
                      <w:b/>
                      <w:sz w:val="20"/>
                      <w:szCs w:val="20"/>
                    </w:rPr>
                    <w:t>S</w:t>
                  </w:r>
                  <w:r>
                    <w:rPr>
                      <w:b/>
                      <w:sz w:val="20"/>
                      <w:szCs w:val="20"/>
                    </w:rPr>
                    <w:t>. </w:t>
                  </w:r>
                  <w:r w:rsidRPr="005C04AE">
                    <w:rPr>
                      <w:b/>
                      <w:sz w:val="20"/>
                      <w:szCs w:val="20"/>
                    </w:rPr>
                    <w:t>N°</w:t>
                  </w:r>
                  <w:r>
                    <w:rPr>
                      <w:b/>
                      <w:sz w:val="20"/>
                      <w:szCs w:val="20"/>
                    </w:rPr>
                    <w:t> 38</w:t>
                  </w:r>
                  <w:r w:rsidRPr="005C04AE">
                    <w:rPr>
                      <w:b/>
                      <w:sz w:val="20"/>
                      <w:szCs w:val="20"/>
                    </w:rPr>
                    <w:t>/</w:t>
                  </w:r>
                  <w:r>
                    <w:rPr>
                      <w:b/>
                      <w:sz w:val="20"/>
                      <w:szCs w:val="20"/>
                    </w:rPr>
                    <w:t>11</w:t>
                  </w:r>
                  <w:r w:rsidRPr="005C04AE">
                    <w:rPr>
                      <w:b/>
                      <w:sz w:val="20"/>
                      <w:szCs w:val="20"/>
                    </w:rPr>
                    <w:t xml:space="preserve"> </w:t>
                  </w:r>
                  <w:r>
                    <w:rPr>
                      <w:b/>
                      <w:sz w:val="20"/>
                      <w:szCs w:val="20"/>
                    </w:rPr>
                    <w:t>MMA</w:t>
                  </w:r>
                </w:p>
              </w:tc>
              <w:tc>
                <w:tcPr>
                  <w:tcW w:w="1250" w:type="pct"/>
                  <w:shd w:val="clear" w:color="auto" w:fill="D9D9D9" w:themeFill="background1" w:themeFillShade="D9"/>
                  <w:vAlign w:val="center"/>
                </w:tcPr>
                <w:p w:rsidR="00AB1F5A" w:rsidRPr="005C04AE" w:rsidRDefault="00AB1F5A" w:rsidP="000C48A1">
                  <w:pPr>
                    <w:jc w:val="center"/>
                    <w:rPr>
                      <w:b/>
                      <w:sz w:val="20"/>
                      <w:szCs w:val="20"/>
                    </w:rPr>
                  </w:pPr>
                  <w:r>
                    <w:rPr>
                      <w:b/>
                      <w:sz w:val="20"/>
                      <w:szCs w:val="20"/>
                    </w:rPr>
                    <w:t>Superación de límite dB(A)</w:t>
                  </w:r>
                </w:p>
              </w:tc>
            </w:tr>
            <w:tr w:rsidR="00AB1F5A" w:rsidRPr="005C04AE" w:rsidTr="000C48A1">
              <w:tc>
                <w:tcPr>
                  <w:tcW w:w="1250" w:type="pct"/>
                </w:tcPr>
                <w:p w:rsidR="00AB1F5A" w:rsidRPr="005C04AE" w:rsidRDefault="00AB1F5A" w:rsidP="000C48A1">
                  <w:pPr>
                    <w:jc w:val="center"/>
                    <w:rPr>
                      <w:sz w:val="20"/>
                      <w:szCs w:val="20"/>
                    </w:rPr>
                  </w:pPr>
                  <w:r>
                    <w:rPr>
                      <w:sz w:val="20"/>
                      <w:szCs w:val="20"/>
                    </w:rPr>
                    <w:t>R1</w:t>
                  </w:r>
                </w:p>
              </w:tc>
              <w:tc>
                <w:tcPr>
                  <w:tcW w:w="1250" w:type="pct"/>
                </w:tcPr>
                <w:p w:rsidR="00AB1F5A" w:rsidRPr="005C04AE" w:rsidRDefault="00AB1F5A" w:rsidP="000C48A1">
                  <w:pPr>
                    <w:jc w:val="center"/>
                    <w:rPr>
                      <w:sz w:val="20"/>
                      <w:szCs w:val="20"/>
                    </w:rPr>
                  </w:pPr>
                  <w:r>
                    <w:rPr>
                      <w:sz w:val="20"/>
                      <w:szCs w:val="20"/>
                    </w:rPr>
                    <w:t>60</w:t>
                  </w:r>
                </w:p>
              </w:tc>
              <w:tc>
                <w:tcPr>
                  <w:tcW w:w="1250" w:type="pct"/>
                </w:tcPr>
                <w:p w:rsidR="00AB1F5A" w:rsidRPr="00CB787F" w:rsidRDefault="00AB1F5A" w:rsidP="000C48A1">
                  <w:pPr>
                    <w:jc w:val="center"/>
                    <w:rPr>
                      <w:sz w:val="20"/>
                      <w:szCs w:val="20"/>
                    </w:rPr>
                  </w:pPr>
                  <w:r w:rsidRPr="00CB787F">
                    <w:rPr>
                      <w:sz w:val="20"/>
                      <w:szCs w:val="20"/>
                    </w:rPr>
                    <w:t>50 dB(A)</w:t>
                  </w:r>
                </w:p>
              </w:tc>
              <w:tc>
                <w:tcPr>
                  <w:tcW w:w="1250" w:type="pct"/>
                </w:tcPr>
                <w:p w:rsidR="00AB1F5A" w:rsidRPr="005C04AE" w:rsidRDefault="00AB1F5A" w:rsidP="000C48A1">
                  <w:pPr>
                    <w:jc w:val="center"/>
                    <w:rPr>
                      <w:sz w:val="20"/>
                      <w:szCs w:val="20"/>
                    </w:rPr>
                  </w:pPr>
                  <w:r>
                    <w:rPr>
                      <w:sz w:val="20"/>
                      <w:szCs w:val="20"/>
                    </w:rPr>
                    <w:t>10</w:t>
                  </w:r>
                </w:p>
              </w:tc>
            </w:tr>
            <w:tr w:rsidR="00AB1F5A" w:rsidRPr="005C04AE" w:rsidTr="000C48A1">
              <w:tc>
                <w:tcPr>
                  <w:tcW w:w="1250" w:type="pct"/>
                </w:tcPr>
                <w:p w:rsidR="00AB1F5A" w:rsidRPr="005C04AE" w:rsidRDefault="00AB1F5A" w:rsidP="000C48A1">
                  <w:pPr>
                    <w:jc w:val="center"/>
                    <w:rPr>
                      <w:sz w:val="20"/>
                      <w:szCs w:val="20"/>
                    </w:rPr>
                  </w:pPr>
                  <w:r>
                    <w:rPr>
                      <w:sz w:val="20"/>
                      <w:szCs w:val="20"/>
                    </w:rPr>
                    <w:t>R2</w:t>
                  </w:r>
                </w:p>
              </w:tc>
              <w:tc>
                <w:tcPr>
                  <w:tcW w:w="1250" w:type="pct"/>
                </w:tcPr>
                <w:p w:rsidR="00AB1F5A" w:rsidRPr="005C04AE" w:rsidRDefault="00AB1F5A" w:rsidP="000C48A1">
                  <w:pPr>
                    <w:jc w:val="center"/>
                    <w:rPr>
                      <w:sz w:val="20"/>
                      <w:szCs w:val="20"/>
                    </w:rPr>
                  </w:pPr>
                  <w:r>
                    <w:rPr>
                      <w:sz w:val="20"/>
                      <w:szCs w:val="20"/>
                    </w:rPr>
                    <w:t>48</w:t>
                  </w:r>
                </w:p>
              </w:tc>
              <w:tc>
                <w:tcPr>
                  <w:tcW w:w="1250" w:type="pct"/>
                </w:tcPr>
                <w:p w:rsidR="00AB1F5A" w:rsidRPr="00CB787F" w:rsidRDefault="00AB1F5A" w:rsidP="000C48A1">
                  <w:pPr>
                    <w:jc w:val="center"/>
                    <w:rPr>
                      <w:sz w:val="20"/>
                      <w:szCs w:val="20"/>
                    </w:rPr>
                  </w:pPr>
                  <w:r w:rsidRPr="00CB787F">
                    <w:rPr>
                      <w:sz w:val="20"/>
                      <w:szCs w:val="20"/>
                    </w:rPr>
                    <w:t>70 dB(A)</w:t>
                  </w:r>
                </w:p>
              </w:tc>
              <w:tc>
                <w:tcPr>
                  <w:tcW w:w="1250" w:type="pct"/>
                </w:tcPr>
                <w:p w:rsidR="00AB1F5A" w:rsidRPr="005C04AE" w:rsidRDefault="00AB1F5A" w:rsidP="000C48A1">
                  <w:pPr>
                    <w:jc w:val="center"/>
                    <w:rPr>
                      <w:sz w:val="20"/>
                      <w:szCs w:val="20"/>
                    </w:rPr>
                  </w:pPr>
                  <w:r>
                    <w:rPr>
                      <w:sz w:val="20"/>
                      <w:szCs w:val="20"/>
                    </w:rPr>
                    <w:t>0</w:t>
                  </w:r>
                </w:p>
              </w:tc>
            </w:tr>
            <w:tr w:rsidR="00AB1F5A" w:rsidRPr="005C04AE" w:rsidTr="000C48A1">
              <w:tc>
                <w:tcPr>
                  <w:tcW w:w="1250" w:type="pct"/>
                </w:tcPr>
                <w:p w:rsidR="00AB1F5A" w:rsidRPr="005C04AE" w:rsidRDefault="00AB1F5A" w:rsidP="000C48A1">
                  <w:pPr>
                    <w:jc w:val="center"/>
                    <w:rPr>
                      <w:sz w:val="20"/>
                      <w:szCs w:val="20"/>
                    </w:rPr>
                  </w:pPr>
                  <w:r>
                    <w:rPr>
                      <w:sz w:val="20"/>
                      <w:szCs w:val="20"/>
                    </w:rPr>
                    <w:t>R3</w:t>
                  </w:r>
                </w:p>
              </w:tc>
              <w:tc>
                <w:tcPr>
                  <w:tcW w:w="1250" w:type="pct"/>
                </w:tcPr>
                <w:p w:rsidR="00AB1F5A" w:rsidRPr="005C04AE" w:rsidRDefault="00AB1F5A" w:rsidP="000C48A1">
                  <w:pPr>
                    <w:jc w:val="center"/>
                    <w:rPr>
                      <w:sz w:val="20"/>
                      <w:szCs w:val="20"/>
                    </w:rPr>
                  </w:pPr>
                  <w:r>
                    <w:rPr>
                      <w:sz w:val="20"/>
                      <w:szCs w:val="20"/>
                    </w:rPr>
                    <w:t>57</w:t>
                  </w:r>
                </w:p>
              </w:tc>
              <w:tc>
                <w:tcPr>
                  <w:tcW w:w="1250" w:type="pct"/>
                </w:tcPr>
                <w:p w:rsidR="00AB1F5A" w:rsidRPr="00CB787F" w:rsidRDefault="00AB1F5A" w:rsidP="000C48A1">
                  <w:pPr>
                    <w:jc w:val="center"/>
                    <w:rPr>
                      <w:sz w:val="20"/>
                      <w:szCs w:val="20"/>
                    </w:rPr>
                  </w:pPr>
                  <w:r w:rsidRPr="00CB787F">
                    <w:rPr>
                      <w:sz w:val="20"/>
                      <w:szCs w:val="20"/>
                    </w:rPr>
                    <w:t>70 dB(A)</w:t>
                  </w:r>
                </w:p>
              </w:tc>
              <w:tc>
                <w:tcPr>
                  <w:tcW w:w="1250" w:type="pct"/>
                </w:tcPr>
                <w:p w:rsidR="00AB1F5A" w:rsidRPr="005C04AE" w:rsidRDefault="00AB1F5A" w:rsidP="000C48A1">
                  <w:pPr>
                    <w:jc w:val="center"/>
                    <w:rPr>
                      <w:sz w:val="20"/>
                      <w:szCs w:val="20"/>
                    </w:rPr>
                  </w:pPr>
                  <w:r>
                    <w:rPr>
                      <w:sz w:val="20"/>
                      <w:szCs w:val="20"/>
                    </w:rPr>
                    <w:t>0</w:t>
                  </w:r>
                </w:p>
              </w:tc>
            </w:tr>
            <w:tr w:rsidR="00AB1F5A" w:rsidRPr="005C04AE" w:rsidTr="000C48A1">
              <w:tc>
                <w:tcPr>
                  <w:tcW w:w="1250" w:type="pct"/>
                </w:tcPr>
                <w:p w:rsidR="00AB1F5A" w:rsidRDefault="00AB1F5A" w:rsidP="000C48A1">
                  <w:pPr>
                    <w:jc w:val="center"/>
                    <w:rPr>
                      <w:sz w:val="20"/>
                      <w:szCs w:val="20"/>
                    </w:rPr>
                  </w:pPr>
                  <w:r>
                    <w:rPr>
                      <w:sz w:val="20"/>
                      <w:szCs w:val="20"/>
                    </w:rPr>
                    <w:t>R4</w:t>
                  </w:r>
                </w:p>
              </w:tc>
              <w:tc>
                <w:tcPr>
                  <w:tcW w:w="1250" w:type="pct"/>
                </w:tcPr>
                <w:p w:rsidR="00AB1F5A" w:rsidRPr="005C04AE" w:rsidRDefault="00AB1F5A" w:rsidP="000C48A1">
                  <w:pPr>
                    <w:jc w:val="center"/>
                    <w:rPr>
                      <w:sz w:val="20"/>
                      <w:szCs w:val="20"/>
                    </w:rPr>
                  </w:pPr>
                  <w:r>
                    <w:rPr>
                      <w:sz w:val="20"/>
                      <w:szCs w:val="20"/>
                    </w:rPr>
                    <w:t>39</w:t>
                  </w:r>
                </w:p>
              </w:tc>
              <w:tc>
                <w:tcPr>
                  <w:tcW w:w="1250" w:type="pct"/>
                </w:tcPr>
                <w:p w:rsidR="00AB1F5A" w:rsidRPr="00CB787F" w:rsidRDefault="00AB1F5A" w:rsidP="000C48A1">
                  <w:pPr>
                    <w:jc w:val="center"/>
                    <w:rPr>
                      <w:sz w:val="20"/>
                      <w:szCs w:val="20"/>
                    </w:rPr>
                  </w:pPr>
                  <w:r w:rsidRPr="00CB787F">
                    <w:rPr>
                      <w:sz w:val="20"/>
                      <w:szCs w:val="20"/>
                    </w:rPr>
                    <w:t>70 dB(A)</w:t>
                  </w:r>
                </w:p>
              </w:tc>
              <w:tc>
                <w:tcPr>
                  <w:tcW w:w="1250" w:type="pct"/>
                </w:tcPr>
                <w:p w:rsidR="00AB1F5A" w:rsidRPr="005C04AE" w:rsidRDefault="00AB1F5A" w:rsidP="000C48A1">
                  <w:pPr>
                    <w:jc w:val="center"/>
                    <w:rPr>
                      <w:sz w:val="20"/>
                      <w:szCs w:val="20"/>
                    </w:rPr>
                  </w:pPr>
                  <w:r>
                    <w:rPr>
                      <w:sz w:val="20"/>
                      <w:szCs w:val="20"/>
                    </w:rPr>
                    <w:t>0</w:t>
                  </w:r>
                </w:p>
              </w:tc>
            </w:tr>
          </w:tbl>
          <w:p w:rsidR="00AB1F5A" w:rsidRPr="005A1F3E" w:rsidRDefault="00AB1F5A" w:rsidP="00AB1F5A">
            <w:pPr>
              <w:rPr>
                <w:sz w:val="16"/>
                <w:szCs w:val="16"/>
              </w:rPr>
            </w:pPr>
            <w:r w:rsidRPr="005A1F3E">
              <w:rPr>
                <w:sz w:val="16"/>
                <w:szCs w:val="16"/>
              </w:rPr>
              <w:t>Fuente: Elaboración propia</w:t>
            </w:r>
          </w:p>
          <w:p w:rsidR="00AB1F5A" w:rsidRPr="00283814" w:rsidRDefault="00AB1F5A" w:rsidP="00AB1F5A">
            <w:pPr>
              <w:rPr>
                <w:rFonts w:ascii="Calibri" w:hAnsi="Calibri"/>
                <w:lang w:val="es-CL"/>
              </w:rPr>
            </w:pPr>
          </w:p>
          <w:p w:rsidR="00AB1F5A" w:rsidRDefault="00AB1F5A" w:rsidP="00AB1F5A">
            <w:pPr>
              <w:rPr>
                <w:rFonts w:ascii="Calibri" w:hAnsi="Calibri"/>
                <w:lang w:val="es-CL"/>
              </w:rPr>
            </w:pPr>
            <w:r>
              <w:t xml:space="preserve">El origen de los datos expuestos en la tabla anterior es presentado en el anexo 8.1 del presente informe. Asimismo, el entorno de cada uno de los puntos de medición (receptores) seleccionados se puede visualizar en las </w:t>
            </w:r>
            <w:r w:rsidRPr="005D2F3B">
              <w:rPr>
                <w:rFonts w:ascii="Calibri" w:hAnsi="Calibri"/>
              </w:rPr>
              <w:fldChar w:fldCharType="begin"/>
            </w:r>
            <w:r w:rsidRPr="005D2F3B">
              <w:rPr>
                <w:rFonts w:ascii="Calibri" w:hAnsi="Calibri"/>
                <w:lang w:val="es-CL"/>
              </w:rPr>
              <w:instrText xml:space="preserve"> REF _Ref262299961 </w:instrText>
            </w:r>
            <w:r>
              <w:rPr>
                <w:rFonts w:ascii="Calibri" w:hAnsi="Calibri"/>
                <w:lang w:val="es-CL"/>
              </w:rPr>
              <w:instrText xml:space="preserve"> \* MERGEFORMAT </w:instrText>
            </w:r>
            <w:r w:rsidRPr="005D2F3B">
              <w:rPr>
                <w:rFonts w:ascii="Calibri" w:hAnsi="Calibri"/>
              </w:rPr>
              <w:fldChar w:fldCharType="separate"/>
            </w:r>
            <w:r w:rsidR="006B710B" w:rsidRPr="00FC6628">
              <w:t>Figura</w:t>
            </w:r>
            <w:r w:rsidR="003E1F87">
              <w:t>s</w:t>
            </w:r>
            <w:r w:rsidR="006B710B" w:rsidRPr="00FC6628">
              <w:t xml:space="preserve"> </w:t>
            </w:r>
            <w:r w:rsidR="006B710B" w:rsidRPr="00FC6628">
              <w:rPr>
                <w:noProof/>
              </w:rPr>
              <w:t>5</w:t>
            </w:r>
            <w:r w:rsidRPr="005D2F3B">
              <w:rPr>
                <w:rFonts w:ascii="Calibri" w:hAnsi="Calibri"/>
              </w:rPr>
              <w:fldChar w:fldCharType="end"/>
            </w:r>
            <w:r w:rsidRPr="005D2F3B">
              <w:rPr>
                <w:rFonts w:ascii="Calibri" w:hAnsi="Calibri"/>
                <w:lang w:val="es-CL"/>
              </w:rPr>
              <w:t xml:space="preserve"> a la</w:t>
            </w:r>
            <w:r w:rsidRPr="005D2F3B">
              <w:rPr>
                <w:rFonts w:ascii="Calibri" w:hAnsi="Calibri"/>
              </w:rPr>
              <w:fldChar w:fldCharType="begin"/>
            </w:r>
            <w:r w:rsidRPr="005D2F3B">
              <w:rPr>
                <w:rFonts w:ascii="Calibri" w:hAnsi="Calibri"/>
                <w:lang w:val="es-CL"/>
              </w:rPr>
              <w:instrText xml:space="preserve"> REF _Ref262300054 </w:instrText>
            </w:r>
            <w:r>
              <w:rPr>
                <w:rFonts w:ascii="Calibri" w:hAnsi="Calibri"/>
                <w:lang w:val="es-CL"/>
              </w:rPr>
              <w:instrText xml:space="preserve"> \* MERGEFORMAT </w:instrText>
            </w:r>
            <w:r w:rsidRPr="005D2F3B">
              <w:rPr>
                <w:rFonts w:ascii="Calibri" w:hAnsi="Calibri"/>
              </w:rPr>
              <w:fldChar w:fldCharType="separate"/>
            </w:r>
            <w:r w:rsidR="006B710B" w:rsidRPr="001D2DFE">
              <w:rPr>
                <w:sz w:val="20"/>
                <w:szCs w:val="20"/>
              </w:rPr>
              <w:t xml:space="preserve"> </w:t>
            </w:r>
            <w:r w:rsidR="006B710B">
              <w:rPr>
                <w:noProof/>
                <w:sz w:val="20"/>
                <w:szCs w:val="20"/>
              </w:rPr>
              <w:t>10</w:t>
            </w:r>
            <w:r w:rsidRPr="005D2F3B">
              <w:rPr>
                <w:rFonts w:ascii="Calibri" w:hAnsi="Calibri"/>
              </w:rPr>
              <w:fldChar w:fldCharType="end"/>
            </w:r>
            <w:r>
              <w:rPr>
                <w:rFonts w:ascii="Calibri" w:hAnsi="Calibri"/>
                <w:lang w:val="es-CL"/>
              </w:rPr>
              <w:t xml:space="preserve">. </w:t>
            </w:r>
          </w:p>
          <w:p w:rsidR="00AB1F5A" w:rsidRDefault="00AB1F5A" w:rsidP="00AB1F5A">
            <w:pPr>
              <w:rPr>
                <w:rFonts w:ascii="Calibri" w:hAnsi="Calibri"/>
                <w:lang w:val="es-CL"/>
              </w:rPr>
            </w:pPr>
          </w:p>
          <w:p w:rsidR="00AB1F5A" w:rsidRPr="00A72520" w:rsidRDefault="00AB1F5A" w:rsidP="00AB1F5A">
            <w:pPr>
              <w:rPr>
                <w:rFonts w:ascii="Calibri" w:hAnsi="Calibri"/>
                <w:lang w:val="es-CL"/>
              </w:rPr>
            </w:pPr>
            <w:r w:rsidRPr="005D2F3B">
              <w:rPr>
                <w:rFonts w:ascii="Calibri" w:hAnsi="Calibri"/>
                <w:lang w:val="es-CL"/>
              </w:rPr>
              <w:t>Es necesario</w:t>
            </w:r>
            <w:r>
              <w:rPr>
                <w:rFonts w:ascii="Calibri" w:hAnsi="Calibri"/>
                <w:lang w:val="es-CL"/>
              </w:rPr>
              <w:t xml:space="preserve"> hacer notar que tanto en los receptores R1, como R3 el ruido de fondo no influye en la medición. Por el contrario, en los receptores R2 y R4 el ruido de fondo sí influye en la medición, lo cuál podría generar valores de NPC nulos. Frente a esto último, y ante la imposibilidad de realizar la medición de éste, debido a que la fuente no puede ser detenida, se puede considerar lo indicado en la letra f), del artículo 19° del D.S. 38/11 MMA, respecto de si los valores obtenidos en el artículo 18° letras b) o c) se encuentran bajo los límites máximos permisibles, se considerará que la fuente cumple con la normativa, aún cuando la medición sea nula.</w:t>
            </w:r>
          </w:p>
          <w:p w:rsidR="0005727F" w:rsidRPr="00925791" w:rsidRDefault="0005727F" w:rsidP="00FC6628">
            <w:pPr>
              <w:rPr>
                <w:lang w:eastAsia="es-CL"/>
              </w:rPr>
            </w:pPr>
          </w:p>
        </w:tc>
      </w:tr>
    </w:tbl>
    <w:p w:rsidR="0005727F" w:rsidRDefault="0005727F">
      <w:pPr>
        <w:jc w:val="left"/>
        <w:rPr>
          <w:lang w:eastAsia="en-US"/>
        </w:rPr>
      </w:pPr>
    </w:p>
    <w:p w:rsidR="000C24CB" w:rsidRDefault="000C24CB">
      <w:pPr>
        <w:jc w:val="left"/>
      </w:pPr>
      <w:r>
        <w:br w:type="page"/>
      </w:r>
    </w:p>
    <w:p w:rsidR="00A12461" w:rsidRDefault="00A12461" w:rsidP="00A12461"/>
    <w:tbl>
      <w:tblPr>
        <w:tblW w:w="4967" w:type="pct"/>
        <w:jc w:val="center"/>
        <w:tblLayout w:type="fixed"/>
        <w:tblCellMar>
          <w:left w:w="70" w:type="dxa"/>
          <w:right w:w="70" w:type="dxa"/>
        </w:tblCellMar>
        <w:tblLook w:val="04A0" w:firstRow="1" w:lastRow="0" w:firstColumn="1" w:lastColumn="0" w:noHBand="0" w:noVBand="1"/>
      </w:tblPr>
      <w:tblGrid>
        <w:gridCol w:w="2243"/>
        <w:gridCol w:w="1119"/>
        <w:gridCol w:w="1124"/>
        <w:gridCol w:w="2251"/>
        <w:gridCol w:w="2246"/>
        <w:gridCol w:w="1124"/>
        <w:gridCol w:w="1121"/>
        <w:gridCol w:w="2251"/>
      </w:tblGrid>
      <w:tr w:rsidR="00A12461" w:rsidRPr="005A7382" w:rsidTr="00A12461">
        <w:trPr>
          <w:trHeight w:val="89"/>
          <w:jc w:val="center"/>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12461" w:rsidRPr="005A7382" w:rsidRDefault="00A12461" w:rsidP="00A12461">
            <w:pPr>
              <w:jc w:val="center"/>
              <w:rPr>
                <w:rFonts w:ascii="Calibri" w:eastAsia="Times New Roman" w:hAnsi="Calibri"/>
                <w:b/>
                <w:bCs/>
                <w:color w:val="000000"/>
                <w:sz w:val="20"/>
                <w:szCs w:val="20"/>
                <w:lang w:eastAsia="es-CL"/>
              </w:rPr>
            </w:pPr>
            <w:r w:rsidRPr="005A7382">
              <w:rPr>
                <w:rFonts w:ascii="Calibri" w:eastAsia="Times New Roman" w:hAnsi="Calibri"/>
                <w:b/>
                <w:bCs/>
                <w:color w:val="000000"/>
                <w:sz w:val="20"/>
                <w:szCs w:val="20"/>
                <w:lang w:eastAsia="es-CL"/>
              </w:rPr>
              <w:t xml:space="preserve">Registros </w:t>
            </w:r>
          </w:p>
        </w:tc>
      </w:tr>
      <w:tr w:rsidR="00A12461" w:rsidRPr="005A7382" w:rsidTr="00A12461">
        <w:trPr>
          <w:trHeight w:val="5322"/>
          <w:jc w:val="center"/>
        </w:trPr>
        <w:tc>
          <w:tcPr>
            <w:tcW w:w="2499" w:type="pct"/>
            <w:gridSpan w:val="4"/>
            <w:tcBorders>
              <w:top w:val="nil"/>
              <w:left w:val="single" w:sz="4" w:space="0" w:color="auto"/>
              <w:right w:val="single" w:sz="4" w:space="0" w:color="auto"/>
            </w:tcBorders>
            <w:shd w:val="clear" w:color="auto" w:fill="auto"/>
            <w:noWrap/>
            <w:vAlign w:val="center"/>
            <w:hideMark/>
          </w:tcPr>
          <w:p w:rsidR="00A12461" w:rsidRDefault="00A12461" w:rsidP="00A12461">
            <w:pPr>
              <w:jc w:val="center"/>
              <w:rPr>
                <w:rFonts w:ascii="Calibri" w:eastAsia="Times New Roman" w:hAnsi="Calibri"/>
                <w:color w:val="000000"/>
                <w:sz w:val="20"/>
                <w:szCs w:val="20"/>
                <w:lang w:eastAsia="es-CL"/>
              </w:rPr>
            </w:pPr>
          </w:p>
          <w:p w:rsidR="00A12461" w:rsidRDefault="00342359" w:rsidP="00A12461">
            <w:pPr>
              <w:jc w:val="center"/>
              <w:rPr>
                <w:rFonts w:ascii="Calibri" w:eastAsia="Times New Roman" w:hAnsi="Calibri"/>
                <w:color w:val="000000"/>
                <w:sz w:val="20"/>
                <w:szCs w:val="20"/>
                <w:lang w:eastAsia="es-CL"/>
              </w:rPr>
            </w:pPr>
            <w:r>
              <w:rPr>
                <w:rFonts w:ascii="Calibri" w:eastAsia="Times New Roman" w:hAnsi="Calibri"/>
                <w:noProof/>
                <w:color w:val="000000"/>
                <w:sz w:val="20"/>
                <w:szCs w:val="20"/>
                <w:lang w:eastAsia="es-CL"/>
              </w:rPr>
              <w:drawing>
                <wp:inline distT="0" distB="0" distL="0" distR="0" wp14:anchorId="1ACDF467" wp14:editId="6A25D1AE">
                  <wp:extent cx="4181475" cy="3124200"/>
                  <wp:effectExtent l="0" t="0" r="9525" b="0"/>
                  <wp:docPr id="41" name="Imagen 41" descr="C:\Users\felipe.loaiza\Desktop\ACTIVIDADES SMA\RUIDO\RCA\2014\CENTRAL TRES PUENTES EDELMAG S.A\FOTOS IPAD\RECEPTORES\FOTO1 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elipe.loaiza\Desktop\ACTIVIDADES SMA\RUIDO\RCA\2014\CENTRAL TRES PUENTES EDELMAG S.A\FOTOS IPAD\RECEPTORES\FOTO1 R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1475" cy="3124200"/>
                          </a:xfrm>
                          <a:prstGeom prst="rect">
                            <a:avLst/>
                          </a:prstGeom>
                          <a:noFill/>
                          <a:ln>
                            <a:noFill/>
                          </a:ln>
                        </pic:spPr>
                      </pic:pic>
                    </a:graphicData>
                  </a:graphic>
                </wp:inline>
              </w:drawing>
            </w:r>
          </w:p>
          <w:p w:rsidR="00A12461" w:rsidRPr="005A7382" w:rsidRDefault="00A12461" w:rsidP="00A12461">
            <w:pPr>
              <w:jc w:val="center"/>
              <w:rPr>
                <w:rFonts w:ascii="Calibri" w:eastAsia="Times New Roman" w:hAnsi="Calibri"/>
                <w:color w:val="000000"/>
                <w:sz w:val="20"/>
                <w:szCs w:val="20"/>
                <w:lang w:eastAsia="es-CL"/>
              </w:rPr>
            </w:pPr>
          </w:p>
        </w:tc>
        <w:tc>
          <w:tcPr>
            <w:tcW w:w="2501" w:type="pct"/>
            <w:gridSpan w:val="4"/>
            <w:tcBorders>
              <w:top w:val="nil"/>
              <w:left w:val="single" w:sz="4" w:space="0" w:color="auto"/>
              <w:right w:val="single" w:sz="4" w:space="0" w:color="auto"/>
            </w:tcBorders>
            <w:shd w:val="clear" w:color="auto" w:fill="auto"/>
            <w:noWrap/>
            <w:vAlign w:val="center"/>
            <w:hideMark/>
          </w:tcPr>
          <w:p w:rsidR="00A12461" w:rsidRPr="005A7382" w:rsidRDefault="004C2A6F" w:rsidP="00A12461">
            <w:pPr>
              <w:jc w:val="center"/>
              <w:rPr>
                <w:rFonts w:ascii="Calibri" w:eastAsia="Times New Roman" w:hAnsi="Calibri"/>
                <w:color w:val="000000"/>
                <w:sz w:val="20"/>
                <w:szCs w:val="20"/>
                <w:lang w:eastAsia="es-CL"/>
              </w:rPr>
            </w:pPr>
            <w:r>
              <w:rPr>
                <w:rFonts w:ascii="Calibri" w:eastAsia="Times New Roman" w:hAnsi="Calibri"/>
                <w:noProof/>
                <w:color w:val="000000"/>
                <w:sz w:val="20"/>
                <w:szCs w:val="20"/>
                <w:lang w:eastAsia="es-CL"/>
              </w:rPr>
              <w:drawing>
                <wp:inline distT="0" distB="0" distL="0" distR="0" wp14:anchorId="47E9FE3D" wp14:editId="76CB57ED">
                  <wp:extent cx="4171772" cy="3133725"/>
                  <wp:effectExtent l="0" t="0" r="635" b="0"/>
                  <wp:docPr id="46" name="Imagen 46" descr="C:\Users\felipe.loaiza\Desktop\ACTIVIDADES SMA\RUIDO\RCA\2014\CENTRAL TRES PUENTES EDELMAG S.A\Antecedentes Andy\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elipe.loaiza\Desktop\ACTIVIDADES SMA\RUIDO\RCA\2014\CENTRAL TRES PUENTES EDELMAG S.A\Antecedentes Andy\079.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71772" cy="3133725"/>
                          </a:xfrm>
                          <a:prstGeom prst="rect">
                            <a:avLst/>
                          </a:prstGeom>
                          <a:noFill/>
                          <a:ln>
                            <a:noFill/>
                          </a:ln>
                        </pic:spPr>
                      </pic:pic>
                    </a:graphicData>
                  </a:graphic>
                </wp:inline>
              </w:drawing>
            </w:r>
          </w:p>
        </w:tc>
      </w:tr>
      <w:tr w:rsidR="00A12461" w:rsidRPr="005A7382" w:rsidTr="00A12461">
        <w:trPr>
          <w:trHeight w:val="296"/>
          <w:jc w:val="center"/>
        </w:trPr>
        <w:tc>
          <w:tcPr>
            <w:tcW w:w="1247" w:type="pct"/>
            <w:gridSpan w:val="2"/>
            <w:tcBorders>
              <w:top w:val="single" w:sz="4" w:space="0" w:color="auto"/>
              <w:left w:val="single" w:sz="4" w:space="0" w:color="auto"/>
              <w:bottom w:val="single" w:sz="4" w:space="0" w:color="auto"/>
              <w:right w:val="nil"/>
            </w:tcBorders>
            <w:shd w:val="clear" w:color="auto" w:fill="auto"/>
            <w:noWrap/>
            <w:vAlign w:val="center"/>
            <w:hideMark/>
          </w:tcPr>
          <w:p w:rsidR="00A12461" w:rsidRPr="005A7382" w:rsidRDefault="00A12461" w:rsidP="00A12461">
            <w:pPr>
              <w:pStyle w:val="Descripcin"/>
              <w:rPr>
                <w:rFonts w:ascii="Calibri" w:eastAsia="Times New Roman" w:hAnsi="Calibri"/>
                <w:color w:val="auto"/>
                <w:sz w:val="20"/>
                <w:szCs w:val="20"/>
                <w:lang w:eastAsia="es-CL"/>
              </w:rPr>
            </w:pPr>
            <w:bookmarkStart w:id="27" w:name="_Ref262299961"/>
            <w:r w:rsidRPr="001D2DFE">
              <w:rPr>
                <w:color w:val="auto"/>
                <w:sz w:val="20"/>
                <w:szCs w:val="20"/>
              </w:rPr>
              <w:t xml:space="preserve">Figura </w:t>
            </w:r>
            <w:r w:rsidRPr="001D2DFE">
              <w:rPr>
                <w:color w:val="auto"/>
                <w:sz w:val="20"/>
                <w:szCs w:val="20"/>
              </w:rPr>
              <w:fldChar w:fldCharType="begin"/>
            </w:r>
            <w:r w:rsidRPr="001D2DFE">
              <w:rPr>
                <w:color w:val="auto"/>
                <w:sz w:val="20"/>
                <w:szCs w:val="20"/>
              </w:rPr>
              <w:instrText xml:space="preserve"> SEQ Figura \* ARABIC </w:instrText>
            </w:r>
            <w:r w:rsidRPr="001D2DFE">
              <w:rPr>
                <w:color w:val="auto"/>
                <w:sz w:val="20"/>
                <w:szCs w:val="20"/>
              </w:rPr>
              <w:fldChar w:fldCharType="separate"/>
            </w:r>
            <w:r w:rsidR="006B710B">
              <w:rPr>
                <w:noProof/>
                <w:color w:val="auto"/>
                <w:sz w:val="20"/>
                <w:szCs w:val="20"/>
              </w:rPr>
              <w:t>5</w:t>
            </w:r>
            <w:r w:rsidRPr="001D2DFE">
              <w:rPr>
                <w:color w:val="auto"/>
                <w:sz w:val="20"/>
                <w:szCs w:val="20"/>
              </w:rPr>
              <w:fldChar w:fldCharType="end"/>
            </w:r>
            <w:bookmarkEnd w:id="27"/>
            <w:r w:rsidRPr="001D2DFE">
              <w:rPr>
                <w:color w:val="auto"/>
                <w:sz w:val="20"/>
                <w:szCs w:val="20"/>
              </w:rPr>
              <w:t>.</w:t>
            </w:r>
          </w:p>
        </w:tc>
        <w:tc>
          <w:tcPr>
            <w:tcW w:w="1252"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12461" w:rsidRPr="005A7382" w:rsidRDefault="00A12461" w:rsidP="004C2A6F">
            <w:pPr>
              <w:jc w:val="left"/>
              <w:rPr>
                <w:rFonts w:ascii="Calibri" w:eastAsia="Times New Roman" w:hAnsi="Calibri"/>
                <w:b/>
                <w:color w:val="000000"/>
                <w:sz w:val="20"/>
                <w:szCs w:val="20"/>
                <w:lang w:eastAsia="es-CL"/>
              </w:rPr>
            </w:pPr>
            <w:r w:rsidRPr="005A7382">
              <w:rPr>
                <w:rFonts w:ascii="Calibri" w:eastAsia="Times New Roman" w:hAnsi="Calibri"/>
                <w:b/>
                <w:color w:val="000000"/>
                <w:sz w:val="20"/>
                <w:szCs w:val="20"/>
                <w:lang w:eastAsia="es-CL"/>
              </w:rPr>
              <w:t xml:space="preserve">Fecha: </w:t>
            </w:r>
            <w:r w:rsidR="004C2A6F">
              <w:rPr>
                <w:rFonts w:ascii="Calibri" w:eastAsia="Times New Roman" w:hAnsi="Calibri"/>
                <w:b/>
                <w:color w:val="000000"/>
                <w:sz w:val="20"/>
                <w:szCs w:val="20"/>
                <w:lang w:eastAsia="es-CL"/>
              </w:rPr>
              <w:t>17-07-2014</w:t>
            </w:r>
          </w:p>
        </w:tc>
        <w:tc>
          <w:tcPr>
            <w:tcW w:w="1250" w:type="pct"/>
            <w:gridSpan w:val="2"/>
            <w:tcBorders>
              <w:top w:val="single" w:sz="4" w:space="0" w:color="auto"/>
              <w:left w:val="nil"/>
              <w:bottom w:val="single" w:sz="4" w:space="0" w:color="auto"/>
              <w:right w:val="nil"/>
            </w:tcBorders>
            <w:shd w:val="clear" w:color="auto" w:fill="auto"/>
            <w:noWrap/>
            <w:vAlign w:val="center"/>
            <w:hideMark/>
          </w:tcPr>
          <w:p w:rsidR="00A12461" w:rsidRPr="005A7382" w:rsidRDefault="00A12461" w:rsidP="00A12461">
            <w:pPr>
              <w:pStyle w:val="Descripcin"/>
              <w:rPr>
                <w:rFonts w:ascii="Calibri" w:hAnsi="Calibri"/>
                <w:color w:val="auto"/>
                <w:sz w:val="20"/>
                <w:szCs w:val="20"/>
              </w:rPr>
            </w:pPr>
            <w:bookmarkStart w:id="28" w:name="_Ref262299965"/>
            <w:r w:rsidRPr="001D2DFE">
              <w:rPr>
                <w:color w:val="auto"/>
                <w:sz w:val="20"/>
                <w:szCs w:val="20"/>
              </w:rPr>
              <w:t xml:space="preserve">Figura </w:t>
            </w:r>
            <w:r w:rsidRPr="001D2DFE">
              <w:rPr>
                <w:color w:val="auto"/>
                <w:sz w:val="20"/>
                <w:szCs w:val="20"/>
              </w:rPr>
              <w:fldChar w:fldCharType="begin"/>
            </w:r>
            <w:r w:rsidRPr="001D2DFE">
              <w:rPr>
                <w:color w:val="auto"/>
                <w:sz w:val="20"/>
                <w:szCs w:val="20"/>
              </w:rPr>
              <w:instrText xml:space="preserve"> SEQ Figura \* ARABIC </w:instrText>
            </w:r>
            <w:r w:rsidRPr="001D2DFE">
              <w:rPr>
                <w:color w:val="auto"/>
                <w:sz w:val="20"/>
                <w:szCs w:val="20"/>
              </w:rPr>
              <w:fldChar w:fldCharType="separate"/>
            </w:r>
            <w:r w:rsidR="006B710B">
              <w:rPr>
                <w:noProof/>
                <w:color w:val="auto"/>
                <w:sz w:val="20"/>
                <w:szCs w:val="20"/>
              </w:rPr>
              <w:t>6</w:t>
            </w:r>
            <w:r w:rsidRPr="001D2DFE">
              <w:rPr>
                <w:color w:val="auto"/>
                <w:sz w:val="20"/>
                <w:szCs w:val="20"/>
              </w:rPr>
              <w:fldChar w:fldCharType="end"/>
            </w:r>
            <w:bookmarkEnd w:id="28"/>
            <w:r w:rsidRPr="001D2DFE">
              <w:rPr>
                <w:color w:val="auto"/>
                <w:sz w:val="20"/>
                <w:szCs w:val="20"/>
              </w:rPr>
              <w:t>.</w:t>
            </w:r>
          </w:p>
        </w:tc>
        <w:tc>
          <w:tcPr>
            <w:tcW w:w="1251"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12461" w:rsidRPr="005A7382" w:rsidRDefault="00A12461" w:rsidP="00A12461">
            <w:pPr>
              <w:jc w:val="left"/>
              <w:rPr>
                <w:rFonts w:ascii="Calibri" w:eastAsia="Times New Roman" w:hAnsi="Calibri"/>
                <w:b/>
                <w:color w:val="000000"/>
                <w:sz w:val="20"/>
                <w:szCs w:val="20"/>
                <w:lang w:eastAsia="es-CL"/>
              </w:rPr>
            </w:pPr>
            <w:r w:rsidRPr="005A7382">
              <w:rPr>
                <w:rFonts w:ascii="Calibri" w:eastAsia="Times New Roman" w:hAnsi="Calibri"/>
                <w:b/>
                <w:color w:val="000000"/>
                <w:sz w:val="20"/>
                <w:szCs w:val="20"/>
                <w:lang w:eastAsia="es-CL"/>
              </w:rPr>
              <w:t xml:space="preserve">Fecha: </w:t>
            </w:r>
            <w:r w:rsidR="004C2A6F">
              <w:rPr>
                <w:rFonts w:ascii="Calibri" w:eastAsia="Times New Roman" w:hAnsi="Calibri"/>
                <w:b/>
                <w:color w:val="000000"/>
                <w:sz w:val="20"/>
                <w:szCs w:val="20"/>
                <w:lang w:eastAsia="es-CL"/>
              </w:rPr>
              <w:t>17-07-2014</w:t>
            </w:r>
          </w:p>
        </w:tc>
      </w:tr>
      <w:tr w:rsidR="004C2A6F" w:rsidRPr="005A7382" w:rsidTr="00A12461">
        <w:trPr>
          <w:trHeight w:val="296"/>
          <w:jc w:val="center"/>
        </w:trPr>
        <w:tc>
          <w:tcPr>
            <w:tcW w:w="832"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C2A6F" w:rsidRPr="005A7382" w:rsidRDefault="004C2A6F" w:rsidP="00A12461">
            <w:pPr>
              <w:jc w:val="left"/>
              <w:rPr>
                <w:rFonts w:ascii="Calibri" w:eastAsia="Times New Roman" w:hAnsi="Calibri"/>
                <w:b/>
                <w:sz w:val="20"/>
                <w:szCs w:val="20"/>
                <w:lang w:eastAsia="es-CL"/>
              </w:rPr>
            </w:pPr>
            <w:r>
              <w:rPr>
                <w:rFonts w:ascii="Calibri" w:eastAsia="Times New Roman" w:hAnsi="Calibri"/>
                <w:b/>
                <w:sz w:val="20"/>
                <w:szCs w:val="20"/>
                <w:lang w:eastAsia="es-CL"/>
              </w:rPr>
              <w:t>Coordenadas DATUM WGS84 HUSO 19F</w:t>
            </w:r>
          </w:p>
        </w:tc>
        <w:tc>
          <w:tcPr>
            <w:tcW w:w="832" w:type="pct"/>
            <w:gridSpan w:val="2"/>
            <w:tcBorders>
              <w:top w:val="single" w:sz="4" w:space="0" w:color="auto"/>
              <w:left w:val="nil"/>
              <w:bottom w:val="single" w:sz="4" w:space="0" w:color="auto"/>
              <w:right w:val="single" w:sz="4" w:space="0" w:color="000000"/>
            </w:tcBorders>
            <w:shd w:val="clear" w:color="auto" w:fill="auto"/>
            <w:noWrap/>
            <w:vAlign w:val="center"/>
            <w:hideMark/>
          </w:tcPr>
          <w:p w:rsidR="004C2A6F" w:rsidRPr="005A7382" w:rsidRDefault="004C2A6F" w:rsidP="00A12461">
            <w:pPr>
              <w:jc w:val="left"/>
              <w:rPr>
                <w:rFonts w:ascii="Calibri" w:eastAsia="Times New Roman" w:hAnsi="Calibri"/>
                <w:b/>
                <w:color w:val="000000"/>
                <w:sz w:val="20"/>
                <w:szCs w:val="20"/>
                <w:lang w:eastAsia="es-CL"/>
              </w:rPr>
            </w:pPr>
            <w:r w:rsidRPr="005A7382">
              <w:rPr>
                <w:rFonts w:ascii="Calibri" w:eastAsia="Times New Roman" w:hAnsi="Calibri"/>
                <w:b/>
                <w:color w:val="000000"/>
                <w:sz w:val="20"/>
                <w:szCs w:val="20"/>
                <w:lang w:eastAsia="es-CL"/>
              </w:rPr>
              <w:t>Coordenada Norte:</w:t>
            </w:r>
            <w:r w:rsidRPr="005A7382">
              <w:rPr>
                <w:rFonts w:ascii="Calibri" w:eastAsia="Times New Roman" w:hAnsi="Calibri"/>
                <w:color w:val="000000"/>
                <w:sz w:val="20"/>
                <w:szCs w:val="20"/>
                <w:lang w:eastAsia="es-CL"/>
              </w:rPr>
              <w:t xml:space="preserve"> </w:t>
            </w:r>
            <w:r w:rsidRPr="00BF0237">
              <w:rPr>
                <w:rFonts w:cs="Helvetica"/>
                <w:sz w:val="20"/>
                <w:szCs w:val="20"/>
                <w:lang w:eastAsia="es-CL"/>
              </w:rPr>
              <w:t>4</w:t>
            </w:r>
            <w:r>
              <w:rPr>
                <w:rFonts w:cs="Helvetica"/>
                <w:sz w:val="20"/>
                <w:szCs w:val="20"/>
                <w:lang w:eastAsia="es-CL"/>
              </w:rPr>
              <w:t>.</w:t>
            </w:r>
            <w:r w:rsidRPr="00BF0237">
              <w:rPr>
                <w:rFonts w:cs="Helvetica"/>
                <w:sz w:val="20"/>
                <w:szCs w:val="20"/>
                <w:lang w:eastAsia="es-CL"/>
              </w:rPr>
              <w:t>114</w:t>
            </w:r>
            <w:r>
              <w:rPr>
                <w:rFonts w:cs="Helvetica"/>
                <w:sz w:val="20"/>
                <w:szCs w:val="20"/>
                <w:lang w:eastAsia="es-CL"/>
              </w:rPr>
              <w:t>.</w:t>
            </w:r>
            <w:r w:rsidRPr="00BF0237">
              <w:rPr>
                <w:rFonts w:cs="Helvetica"/>
                <w:sz w:val="20"/>
                <w:szCs w:val="20"/>
                <w:lang w:eastAsia="es-CL"/>
              </w:rPr>
              <w:t>371</w:t>
            </w:r>
            <w:r>
              <w:rPr>
                <w:rFonts w:cs="Helvetica"/>
                <w:sz w:val="20"/>
                <w:szCs w:val="20"/>
                <w:lang w:eastAsia="es-CL"/>
              </w:rPr>
              <w:t xml:space="preserve"> m.</w:t>
            </w:r>
          </w:p>
        </w:tc>
        <w:tc>
          <w:tcPr>
            <w:tcW w:w="835" w:type="pct"/>
            <w:tcBorders>
              <w:top w:val="single" w:sz="4" w:space="0" w:color="auto"/>
              <w:left w:val="nil"/>
              <w:bottom w:val="single" w:sz="4" w:space="0" w:color="auto"/>
              <w:right w:val="single" w:sz="4" w:space="0" w:color="000000"/>
            </w:tcBorders>
            <w:shd w:val="clear" w:color="auto" w:fill="auto"/>
            <w:noWrap/>
            <w:vAlign w:val="center"/>
            <w:hideMark/>
          </w:tcPr>
          <w:p w:rsidR="004C2A6F" w:rsidRPr="005A7382" w:rsidRDefault="004C2A6F" w:rsidP="00A12461">
            <w:pPr>
              <w:jc w:val="left"/>
              <w:rPr>
                <w:rFonts w:ascii="Calibri" w:eastAsia="Times New Roman" w:hAnsi="Calibri"/>
                <w:b/>
                <w:color w:val="000000"/>
                <w:sz w:val="20"/>
                <w:szCs w:val="20"/>
                <w:lang w:eastAsia="es-CL"/>
              </w:rPr>
            </w:pPr>
            <w:r w:rsidRPr="005A7382">
              <w:rPr>
                <w:rFonts w:ascii="Calibri" w:eastAsia="Times New Roman" w:hAnsi="Calibri"/>
                <w:b/>
                <w:color w:val="000000"/>
                <w:sz w:val="20"/>
                <w:szCs w:val="20"/>
                <w:lang w:eastAsia="es-CL"/>
              </w:rPr>
              <w:t>Coordenada Este:</w:t>
            </w:r>
            <w:r w:rsidRPr="005A7382">
              <w:rPr>
                <w:rFonts w:ascii="Calibri" w:eastAsia="Times New Roman" w:hAnsi="Calibri"/>
                <w:color w:val="000000"/>
                <w:sz w:val="20"/>
                <w:szCs w:val="20"/>
                <w:lang w:eastAsia="es-CL"/>
              </w:rPr>
              <w:t xml:space="preserve"> </w:t>
            </w:r>
            <w:r w:rsidRPr="00BF0237">
              <w:rPr>
                <w:rFonts w:cs="Helvetica"/>
                <w:sz w:val="20"/>
                <w:szCs w:val="20"/>
                <w:lang w:eastAsia="es-CL"/>
              </w:rPr>
              <w:t>372</w:t>
            </w:r>
            <w:r>
              <w:rPr>
                <w:rFonts w:cs="Helvetica"/>
                <w:sz w:val="20"/>
                <w:szCs w:val="20"/>
                <w:lang w:eastAsia="es-CL"/>
              </w:rPr>
              <w:t>.</w:t>
            </w:r>
            <w:r w:rsidRPr="00BF0237">
              <w:rPr>
                <w:rFonts w:cs="Helvetica"/>
                <w:sz w:val="20"/>
                <w:szCs w:val="20"/>
                <w:lang w:eastAsia="es-CL"/>
              </w:rPr>
              <w:t>768</w:t>
            </w:r>
            <w:r>
              <w:rPr>
                <w:rFonts w:cs="Helvetica"/>
                <w:sz w:val="20"/>
                <w:szCs w:val="20"/>
                <w:lang w:eastAsia="es-CL"/>
              </w:rPr>
              <w:t xml:space="preserve"> m.</w:t>
            </w:r>
          </w:p>
        </w:tc>
        <w:tc>
          <w:tcPr>
            <w:tcW w:w="833" w:type="pct"/>
            <w:tcBorders>
              <w:top w:val="single" w:sz="4" w:space="0" w:color="auto"/>
              <w:left w:val="nil"/>
              <w:bottom w:val="single" w:sz="4" w:space="0" w:color="auto"/>
              <w:right w:val="single" w:sz="4" w:space="0" w:color="000000"/>
            </w:tcBorders>
            <w:shd w:val="clear" w:color="auto" w:fill="auto"/>
            <w:noWrap/>
            <w:vAlign w:val="center"/>
            <w:hideMark/>
          </w:tcPr>
          <w:p w:rsidR="004C2A6F" w:rsidRPr="005A7382" w:rsidRDefault="004C2A6F" w:rsidP="00174272">
            <w:pPr>
              <w:jc w:val="left"/>
              <w:rPr>
                <w:rFonts w:ascii="Calibri" w:eastAsia="Times New Roman" w:hAnsi="Calibri"/>
                <w:b/>
                <w:sz w:val="20"/>
                <w:szCs w:val="20"/>
                <w:lang w:eastAsia="es-CL"/>
              </w:rPr>
            </w:pPr>
            <w:r>
              <w:rPr>
                <w:rFonts w:ascii="Calibri" w:eastAsia="Times New Roman" w:hAnsi="Calibri"/>
                <w:b/>
                <w:sz w:val="20"/>
                <w:szCs w:val="20"/>
                <w:lang w:eastAsia="es-CL"/>
              </w:rPr>
              <w:t>Coordenadas DATUM WGS84 HUSO 19F</w:t>
            </w:r>
          </w:p>
        </w:tc>
        <w:tc>
          <w:tcPr>
            <w:tcW w:w="833" w:type="pct"/>
            <w:gridSpan w:val="2"/>
            <w:tcBorders>
              <w:top w:val="single" w:sz="4" w:space="0" w:color="auto"/>
              <w:left w:val="nil"/>
              <w:bottom w:val="single" w:sz="4" w:space="0" w:color="auto"/>
              <w:right w:val="single" w:sz="4" w:space="0" w:color="000000"/>
            </w:tcBorders>
            <w:shd w:val="clear" w:color="auto" w:fill="auto"/>
            <w:noWrap/>
            <w:vAlign w:val="center"/>
            <w:hideMark/>
          </w:tcPr>
          <w:p w:rsidR="004C2A6F" w:rsidRPr="005A7382" w:rsidRDefault="004C2A6F" w:rsidP="00174272">
            <w:pPr>
              <w:jc w:val="left"/>
              <w:rPr>
                <w:rFonts w:ascii="Calibri" w:eastAsia="Times New Roman" w:hAnsi="Calibri"/>
                <w:b/>
                <w:color w:val="000000"/>
                <w:sz w:val="20"/>
                <w:szCs w:val="20"/>
                <w:lang w:eastAsia="es-CL"/>
              </w:rPr>
            </w:pPr>
            <w:r w:rsidRPr="005A7382">
              <w:rPr>
                <w:rFonts w:ascii="Calibri" w:eastAsia="Times New Roman" w:hAnsi="Calibri"/>
                <w:b/>
                <w:color w:val="000000"/>
                <w:sz w:val="20"/>
                <w:szCs w:val="20"/>
                <w:lang w:eastAsia="es-CL"/>
              </w:rPr>
              <w:t>Coordenada Norte:</w:t>
            </w:r>
            <w:r w:rsidRPr="005A7382">
              <w:rPr>
                <w:rFonts w:ascii="Calibri" w:eastAsia="Times New Roman" w:hAnsi="Calibri"/>
                <w:color w:val="000000"/>
                <w:sz w:val="20"/>
                <w:szCs w:val="20"/>
                <w:lang w:eastAsia="es-CL"/>
              </w:rPr>
              <w:t xml:space="preserve"> </w:t>
            </w:r>
            <w:r w:rsidRPr="00BF0237">
              <w:rPr>
                <w:rFonts w:cs="Helvetica"/>
                <w:sz w:val="20"/>
                <w:szCs w:val="20"/>
                <w:lang w:eastAsia="es-CL"/>
              </w:rPr>
              <w:t>4</w:t>
            </w:r>
            <w:r>
              <w:rPr>
                <w:rFonts w:cs="Helvetica"/>
                <w:sz w:val="20"/>
                <w:szCs w:val="20"/>
                <w:lang w:eastAsia="es-CL"/>
              </w:rPr>
              <w:t>.</w:t>
            </w:r>
            <w:r w:rsidRPr="00BF0237">
              <w:rPr>
                <w:rFonts w:cs="Helvetica"/>
                <w:sz w:val="20"/>
                <w:szCs w:val="20"/>
                <w:lang w:eastAsia="es-CL"/>
              </w:rPr>
              <w:t>114</w:t>
            </w:r>
            <w:r>
              <w:rPr>
                <w:rFonts w:cs="Helvetica"/>
                <w:sz w:val="20"/>
                <w:szCs w:val="20"/>
                <w:lang w:eastAsia="es-CL"/>
              </w:rPr>
              <w:t>.</w:t>
            </w:r>
            <w:r w:rsidRPr="00BF0237">
              <w:rPr>
                <w:rFonts w:cs="Helvetica"/>
                <w:sz w:val="20"/>
                <w:szCs w:val="20"/>
                <w:lang w:eastAsia="es-CL"/>
              </w:rPr>
              <w:t>371</w:t>
            </w:r>
            <w:r>
              <w:rPr>
                <w:rFonts w:cs="Helvetica"/>
                <w:sz w:val="20"/>
                <w:szCs w:val="20"/>
                <w:lang w:eastAsia="es-CL"/>
              </w:rPr>
              <w:t xml:space="preserve"> m.</w:t>
            </w:r>
          </w:p>
        </w:tc>
        <w:tc>
          <w:tcPr>
            <w:tcW w:w="835" w:type="pct"/>
            <w:tcBorders>
              <w:top w:val="single" w:sz="4" w:space="0" w:color="auto"/>
              <w:left w:val="nil"/>
              <w:bottom w:val="single" w:sz="4" w:space="0" w:color="auto"/>
              <w:right w:val="single" w:sz="4" w:space="0" w:color="000000"/>
            </w:tcBorders>
            <w:shd w:val="clear" w:color="auto" w:fill="auto"/>
            <w:noWrap/>
            <w:vAlign w:val="center"/>
            <w:hideMark/>
          </w:tcPr>
          <w:p w:rsidR="004C2A6F" w:rsidRPr="005A7382" w:rsidRDefault="004C2A6F" w:rsidP="00174272">
            <w:pPr>
              <w:jc w:val="left"/>
              <w:rPr>
                <w:rFonts w:ascii="Calibri" w:eastAsia="Times New Roman" w:hAnsi="Calibri"/>
                <w:b/>
                <w:color w:val="000000"/>
                <w:sz w:val="20"/>
                <w:szCs w:val="20"/>
                <w:lang w:eastAsia="es-CL"/>
              </w:rPr>
            </w:pPr>
            <w:r w:rsidRPr="005A7382">
              <w:rPr>
                <w:rFonts w:ascii="Calibri" w:eastAsia="Times New Roman" w:hAnsi="Calibri"/>
                <w:b/>
                <w:color w:val="000000"/>
                <w:sz w:val="20"/>
                <w:szCs w:val="20"/>
                <w:lang w:eastAsia="es-CL"/>
              </w:rPr>
              <w:t>Coordenada Este:</w:t>
            </w:r>
            <w:r w:rsidRPr="005A7382">
              <w:rPr>
                <w:rFonts w:ascii="Calibri" w:eastAsia="Times New Roman" w:hAnsi="Calibri"/>
                <w:color w:val="000000"/>
                <w:sz w:val="20"/>
                <w:szCs w:val="20"/>
                <w:lang w:eastAsia="es-CL"/>
              </w:rPr>
              <w:t xml:space="preserve"> </w:t>
            </w:r>
            <w:r w:rsidRPr="00BF0237">
              <w:rPr>
                <w:rFonts w:cs="Helvetica"/>
                <w:sz w:val="20"/>
                <w:szCs w:val="20"/>
                <w:lang w:eastAsia="es-CL"/>
              </w:rPr>
              <w:t>372</w:t>
            </w:r>
            <w:r>
              <w:rPr>
                <w:rFonts w:cs="Helvetica"/>
                <w:sz w:val="20"/>
                <w:szCs w:val="20"/>
                <w:lang w:eastAsia="es-CL"/>
              </w:rPr>
              <w:t>.</w:t>
            </w:r>
            <w:r w:rsidRPr="00BF0237">
              <w:rPr>
                <w:rFonts w:cs="Helvetica"/>
                <w:sz w:val="20"/>
                <w:szCs w:val="20"/>
                <w:lang w:eastAsia="es-CL"/>
              </w:rPr>
              <w:t>768</w:t>
            </w:r>
            <w:r>
              <w:rPr>
                <w:rFonts w:cs="Helvetica"/>
                <w:sz w:val="20"/>
                <w:szCs w:val="20"/>
                <w:lang w:eastAsia="es-CL"/>
              </w:rPr>
              <w:t xml:space="preserve"> m.</w:t>
            </w:r>
          </w:p>
        </w:tc>
      </w:tr>
      <w:tr w:rsidR="00A12461" w:rsidRPr="005A7382" w:rsidTr="00A12461">
        <w:trPr>
          <w:trHeight w:val="340"/>
          <w:jc w:val="center"/>
        </w:trPr>
        <w:tc>
          <w:tcPr>
            <w:tcW w:w="2499" w:type="pct"/>
            <w:gridSpan w:val="4"/>
            <w:vMerge w:val="restart"/>
            <w:tcBorders>
              <w:top w:val="single" w:sz="4" w:space="0" w:color="auto"/>
              <w:left w:val="single" w:sz="4" w:space="0" w:color="auto"/>
              <w:bottom w:val="single" w:sz="4" w:space="0" w:color="000000"/>
              <w:right w:val="single" w:sz="4" w:space="0" w:color="000000"/>
            </w:tcBorders>
            <w:shd w:val="clear" w:color="auto" w:fill="auto"/>
            <w:hideMark/>
          </w:tcPr>
          <w:p w:rsidR="00A12461" w:rsidRPr="005A7382" w:rsidRDefault="00A12461" w:rsidP="004C2A6F">
            <w:pPr>
              <w:jc w:val="left"/>
              <w:rPr>
                <w:rFonts w:ascii="Calibri" w:eastAsia="Times New Roman" w:hAnsi="Calibri"/>
                <w:color w:val="000000"/>
                <w:sz w:val="20"/>
                <w:szCs w:val="20"/>
                <w:lang w:eastAsia="es-CL"/>
              </w:rPr>
            </w:pPr>
            <w:r w:rsidRPr="005A7382">
              <w:rPr>
                <w:rFonts w:ascii="Calibri" w:eastAsia="Times New Roman" w:hAnsi="Calibri"/>
                <w:b/>
                <w:color w:val="000000"/>
                <w:sz w:val="20"/>
                <w:szCs w:val="20"/>
                <w:lang w:eastAsia="es-CL"/>
              </w:rPr>
              <w:t>Descripción:</w:t>
            </w:r>
            <w:r w:rsidR="004C2A6F">
              <w:rPr>
                <w:rFonts w:ascii="Calibri" w:eastAsia="Times New Roman" w:hAnsi="Calibri"/>
                <w:color w:val="000000"/>
                <w:sz w:val="20"/>
                <w:szCs w:val="20"/>
                <w:lang w:eastAsia="es-CL"/>
              </w:rPr>
              <w:t xml:space="preserve"> Entorno del punto de medición R</w:t>
            </w:r>
            <w:r w:rsidRPr="005A7382">
              <w:rPr>
                <w:rFonts w:ascii="Calibri" w:eastAsia="Times New Roman" w:hAnsi="Calibri"/>
                <w:color w:val="000000"/>
                <w:sz w:val="20"/>
                <w:szCs w:val="20"/>
                <w:lang w:eastAsia="es-CL"/>
              </w:rPr>
              <w:t xml:space="preserve">1, </w:t>
            </w:r>
            <w:r w:rsidR="004C2A6F">
              <w:rPr>
                <w:rFonts w:ascii="Calibri" w:eastAsia="Times New Roman" w:hAnsi="Calibri"/>
                <w:color w:val="000000"/>
                <w:sz w:val="20"/>
                <w:szCs w:val="20"/>
                <w:lang w:eastAsia="es-CL"/>
              </w:rPr>
              <w:t>vista hacia casa habitada.</w:t>
            </w:r>
          </w:p>
        </w:tc>
        <w:tc>
          <w:tcPr>
            <w:tcW w:w="2501" w:type="pct"/>
            <w:gridSpan w:val="4"/>
            <w:vMerge w:val="restart"/>
            <w:tcBorders>
              <w:top w:val="single" w:sz="4" w:space="0" w:color="auto"/>
              <w:left w:val="single" w:sz="4" w:space="0" w:color="auto"/>
              <w:bottom w:val="single" w:sz="4" w:space="0" w:color="000000"/>
              <w:right w:val="single" w:sz="4" w:space="0" w:color="000000"/>
            </w:tcBorders>
            <w:shd w:val="clear" w:color="auto" w:fill="auto"/>
            <w:hideMark/>
          </w:tcPr>
          <w:p w:rsidR="00A12461" w:rsidRPr="00BC7F58" w:rsidRDefault="00DD27B4" w:rsidP="004C2A6F">
            <w:pPr>
              <w:jc w:val="left"/>
              <w:rPr>
                <w:rFonts w:ascii="Calibri" w:eastAsia="Times New Roman" w:hAnsi="Calibri"/>
                <w:b/>
                <w:color w:val="000000"/>
                <w:sz w:val="20"/>
                <w:szCs w:val="20"/>
                <w:lang w:eastAsia="es-CL"/>
              </w:rPr>
            </w:pPr>
            <w:r w:rsidRPr="00DD27B4">
              <w:rPr>
                <w:rFonts w:ascii="Calibri" w:eastAsia="Times New Roman" w:hAnsi="Calibri"/>
                <w:b/>
                <w:color w:val="000000"/>
                <w:sz w:val="20"/>
                <w:szCs w:val="20"/>
                <w:lang w:eastAsia="es-CL"/>
              </w:rPr>
              <w:t>Descripción</w:t>
            </w:r>
            <w:r w:rsidR="00A12461" w:rsidRPr="005A7382">
              <w:rPr>
                <w:rFonts w:ascii="Calibri" w:eastAsia="Times New Roman" w:hAnsi="Calibri"/>
                <w:b/>
                <w:color w:val="000000"/>
                <w:sz w:val="20"/>
                <w:szCs w:val="20"/>
                <w:lang w:eastAsia="es-CL"/>
              </w:rPr>
              <w:t>:</w:t>
            </w:r>
            <w:r w:rsidR="00A12461" w:rsidRPr="005A7382">
              <w:rPr>
                <w:rFonts w:ascii="Calibri" w:eastAsia="Times New Roman" w:hAnsi="Calibri"/>
                <w:color w:val="000000"/>
                <w:sz w:val="20"/>
                <w:szCs w:val="20"/>
                <w:lang w:eastAsia="es-CL"/>
              </w:rPr>
              <w:t xml:space="preserve">  E</w:t>
            </w:r>
            <w:r w:rsidR="004C2A6F">
              <w:rPr>
                <w:rFonts w:ascii="Calibri" w:eastAsia="Times New Roman" w:hAnsi="Calibri"/>
                <w:color w:val="000000"/>
                <w:sz w:val="20"/>
                <w:szCs w:val="20"/>
                <w:lang w:eastAsia="es-CL"/>
              </w:rPr>
              <w:t>ntorno del punto de medición R</w:t>
            </w:r>
            <w:r w:rsidR="00A12461" w:rsidRPr="005A7382">
              <w:rPr>
                <w:rFonts w:ascii="Calibri" w:eastAsia="Times New Roman" w:hAnsi="Calibri"/>
                <w:color w:val="000000"/>
                <w:sz w:val="20"/>
                <w:szCs w:val="20"/>
                <w:lang w:eastAsia="es-CL"/>
              </w:rPr>
              <w:t xml:space="preserve">1, </w:t>
            </w:r>
            <w:r w:rsidR="004C2A6F">
              <w:rPr>
                <w:rFonts w:ascii="Calibri" w:eastAsia="Times New Roman" w:hAnsi="Calibri"/>
                <w:color w:val="000000"/>
                <w:sz w:val="20"/>
                <w:szCs w:val="20"/>
                <w:lang w:eastAsia="es-CL"/>
              </w:rPr>
              <w:t>vista hacia central Tres Puentes.</w:t>
            </w:r>
          </w:p>
        </w:tc>
      </w:tr>
      <w:tr w:rsidR="00A12461" w:rsidRPr="005A7382" w:rsidTr="00A12461">
        <w:trPr>
          <w:trHeight w:val="244"/>
          <w:jc w:val="center"/>
        </w:trPr>
        <w:tc>
          <w:tcPr>
            <w:tcW w:w="2499" w:type="pct"/>
            <w:gridSpan w:val="4"/>
            <w:vMerge/>
            <w:tcBorders>
              <w:top w:val="single" w:sz="4" w:space="0" w:color="auto"/>
              <w:left w:val="single" w:sz="4" w:space="0" w:color="auto"/>
              <w:bottom w:val="single" w:sz="4" w:space="0" w:color="000000"/>
              <w:right w:val="single" w:sz="4" w:space="0" w:color="000000"/>
            </w:tcBorders>
            <w:vAlign w:val="center"/>
            <w:hideMark/>
          </w:tcPr>
          <w:p w:rsidR="00A12461" w:rsidRPr="005A7382" w:rsidRDefault="00A12461" w:rsidP="00A12461">
            <w:pPr>
              <w:jc w:val="left"/>
              <w:rPr>
                <w:rFonts w:ascii="Calibri" w:eastAsia="Times New Roman" w:hAnsi="Calibri"/>
                <w:color w:val="000000"/>
                <w:sz w:val="20"/>
                <w:szCs w:val="20"/>
                <w:lang w:eastAsia="es-CL"/>
              </w:rPr>
            </w:pPr>
          </w:p>
        </w:tc>
        <w:tc>
          <w:tcPr>
            <w:tcW w:w="2501" w:type="pct"/>
            <w:gridSpan w:val="4"/>
            <w:vMerge/>
            <w:tcBorders>
              <w:top w:val="single" w:sz="4" w:space="0" w:color="auto"/>
              <w:left w:val="single" w:sz="4" w:space="0" w:color="auto"/>
              <w:bottom w:val="single" w:sz="4" w:space="0" w:color="000000"/>
              <w:right w:val="single" w:sz="4" w:space="0" w:color="000000"/>
            </w:tcBorders>
            <w:vAlign w:val="center"/>
            <w:hideMark/>
          </w:tcPr>
          <w:p w:rsidR="00A12461" w:rsidRPr="005A7382" w:rsidRDefault="00A12461" w:rsidP="00A12461">
            <w:pPr>
              <w:jc w:val="left"/>
              <w:rPr>
                <w:rFonts w:ascii="Calibri" w:eastAsia="Times New Roman" w:hAnsi="Calibri"/>
                <w:color w:val="000000"/>
                <w:sz w:val="20"/>
                <w:szCs w:val="20"/>
                <w:lang w:eastAsia="es-CL"/>
              </w:rPr>
            </w:pPr>
          </w:p>
        </w:tc>
      </w:tr>
    </w:tbl>
    <w:p w:rsidR="00A12461" w:rsidRDefault="00A12461" w:rsidP="00A12461">
      <w:pPr>
        <w:jc w:val="left"/>
      </w:pPr>
      <w:r>
        <w:br w:type="page"/>
      </w:r>
    </w:p>
    <w:p w:rsidR="00A12461" w:rsidRDefault="00A12461" w:rsidP="00A12461"/>
    <w:tbl>
      <w:tblPr>
        <w:tblW w:w="5000" w:type="pct"/>
        <w:jc w:val="center"/>
        <w:tblLayout w:type="fixed"/>
        <w:tblCellMar>
          <w:left w:w="70" w:type="dxa"/>
          <w:right w:w="70" w:type="dxa"/>
        </w:tblCellMar>
        <w:tblLook w:val="04A0" w:firstRow="1" w:lastRow="0" w:firstColumn="1" w:lastColumn="0" w:noHBand="0" w:noVBand="1"/>
      </w:tblPr>
      <w:tblGrid>
        <w:gridCol w:w="2260"/>
        <w:gridCol w:w="1132"/>
        <w:gridCol w:w="1129"/>
        <w:gridCol w:w="2263"/>
        <w:gridCol w:w="2261"/>
        <w:gridCol w:w="1132"/>
        <w:gridCol w:w="1129"/>
        <w:gridCol w:w="2263"/>
      </w:tblGrid>
      <w:tr w:rsidR="00A12461" w:rsidRPr="005A7382" w:rsidTr="00A12461">
        <w:trPr>
          <w:trHeight w:val="300"/>
          <w:jc w:val="center"/>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12461" w:rsidRPr="005A7382" w:rsidRDefault="00A12461" w:rsidP="00A12461">
            <w:pPr>
              <w:jc w:val="center"/>
              <w:rPr>
                <w:rFonts w:ascii="Calibri" w:eastAsia="Times New Roman" w:hAnsi="Calibri"/>
                <w:b/>
                <w:bCs/>
                <w:sz w:val="20"/>
                <w:szCs w:val="20"/>
                <w:lang w:eastAsia="es-CL"/>
              </w:rPr>
            </w:pPr>
            <w:r w:rsidRPr="005A7382">
              <w:rPr>
                <w:rFonts w:ascii="Calibri" w:eastAsia="Times New Roman" w:hAnsi="Calibri"/>
                <w:b/>
                <w:bCs/>
                <w:sz w:val="20"/>
                <w:szCs w:val="20"/>
                <w:lang w:eastAsia="es-CL"/>
              </w:rPr>
              <w:t xml:space="preserve">Registros </w:t>
            </w:r>
          </w:p>
        </w:tc>
      </w:tr>
      <w:tr w:rsidR="00A12461" w:rsidRPr="005A7382" w:rsidTr="00A12461">
        <w:trPr>
          <w:trHeight w:val="5397"/>
          <w:jc w:val="center"/>
        </w:trPr>
        <w:tc>
          <w:tcPr>
            <w:tcW w:w="2500" w:type="pct"/>
            <w:gridSpan w:val="4"/>
            <w:tcBorders>
              <w:top w:val="nil"/>
              <w:left w:val="single" w:sz="4" w:space="0" w:color="auto"/>
              <w:right w:val="single" w:sz="4" w:space="0" w:color="auto"/>
            </w:tcBorders>
            <w:shd w:val="clear" w:color="auto" w:fill="auto"/>
            <w:noWrap/>
            <w:vAlign w:val="center"/>
            <w:hideMark/>
          </w:tcPr>
          <w:p w:rsidR="00A12461" w:rsidRPr="005A7382" w:rsidRDefault="00342359" w:rsidP="00A12461">
            <w:pPr>
              <w:jc w:val="center"/>
              <w:rPr>
                <w:rFonts w:ascii="Calibri" w:eastAsia="Times New Roman" w:hAnsi="Calibri"/>
                <w:color w:val="000000"/>
                <w:sz w:val="20"/>
                <w:szCs w:val="20"/>
                <w:lang w:eastAsia="es-CL"/>
              </w:rPr>
            </w:pPr>
            <w:r>
              <w:rPr>
                <w:rFonts w:ascii="Calibri" w:eastAsia="Times New Roman" w:hAnsi="Calibri"/>
                <w:noProof/>
                <w:color w:val="000000"/>
                <w:sz w:val="20"/>
                <w:szCs w:val="20"/>
                <w:lang w:eastAsia="es-CL"/>
              </w:rPr>
              <w:drawing>
                <wp:inline distT="0" distB="0" distL="0" distR="0" wp14:anchorId="127EB892" wp14:editId="227B82B2">
                  <wp:extent cx="4210050" cy="3143250"/>
                  <wp:effectExtent l="0" t="0" r="0" b="0"/>
                  <wp:docPr id="44" name="Imagen 44" descr="C:\Users\felipe.loaiza\Desktop\ACTIVIDADES SMA\RUIDO\RCA\2014\CENTRAL TRES PUENTES EDELMAG S.A\FOTOS IPAD\RECEPTORES\FOTO1 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elipe.loaiza\Desktop\ACTIVIDADES SMA\RUIDO\RCA\2014\CENTRAL TRES PUENTES EDELMAG S.A\FOTOS IPAD\RECEPTORES\FOTO1 R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0800000">
                            <a:off x="0" y="0"/>
                            <a:ext cx="4210050" cy="3143250"/>
                          </a:xfrm>
                          <a:prstGeom prst="rect">
                            <a:avLst/>
                          </a:prstGeom>
                          <a:noFill/>
                          <a:ln>
                            <a:noFill/>
                          </a:ln>
                        </pic:spPr>
                      </pic:pic>
                    </a:graphicData>
                  </a:graphic>
                </wp:inline>
              </w:drawing>
            </w:r>
          </w:p>
        </w:tc>
        <w:tc>
          <w:tcPr>
            <w:tcW w:w="2500" w:type="pct"/>
            <w:gridSpan w:val="4"/>
            <w:tcBorders>
              <w:top w:val="nil"/>
              <w:left w:val="single" w:sz="4" w:space="0" w:color="auto"/>
              <w:right w:val="single" w:sz="4" w:space="0" w:color="auto"/>
            </w:tcBorders>
            <w:shd w:val="clear" w:color="auto" w:fill="auto"/>
            <w:noWrap/>
            <w:vAlign w:val="center"/>
            <w:hideMark/>
          </w:tcPr>
          <w:p w:rsidR="00A12461" w:rsidRPr="005A7382" w:rsidRDefault="00342359" w:rsidP="00A12461">
            <w:pPr>
              <w:jc w:val="center"/>
              <w:rPr>
                <w:rFonts w:ascii="Calibri" w:eastAsia="Times New Roman" w:hAnsi="Calibri"/>
                <w:color w:val="000000"/>
                <w:sz w:val="20"/>
                <w:szCs w:val="20"/>
                <w:lang w:eastAsia="es-CL"/>
              </w:rPr>
            </w:pPr>
            <w:r>
              <w:rPr>
                <w:rFonts w:ascii="Calibri" w:eastAsia="Times New Roman" w:hAnsi="Calibri"/>
                <w:noProof/>
                <w:color w:val="000000"/>
                <w:sz w:val="20"/>
                <w:szCs w:val="20"/>
                <w:lang w:eastAsia="es-CL"/>
              </w:rPr>
              <w:drawing>
                <wp:inline distT="0" distB="0" distL="0" distR="0" wp14:anchorId="7751AF57" wp14:editId="13C0A427">
                  <wp:extent cx="4210050" cy="3143250"/>
                  <wp:effectExtent l="0" t="0" r="0" b="0"/>
                  <wp:docPr id="45" name="Imagen 45" descr="C:\Users\felipe.loaiza\Desktop\ACTIVIDADES SMA\RUIDO\RCA\2014\CENTRAL TRES PUENTES EDELMAG S.A\FOTOS IPAD\RECEPTORES\FOTO2 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elipe.loaiza\Desktop\ACTIVIDADES SMA\RUIDO\RCA\2014\CENTRAL TRES PUENTES EDELMAG S.A\FOTOS IPAD\RECEPTORES\FOTO2 R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10800000">
                            <a:off x="0" y="0"/>
                            <a:ext cx="4210050" cy="3143250"/>
                          </a:xfrm>
                          <a:prstGeom prst="rect">
                            <a:avLst/>
                          </a:prstGeom>
                          <a:noFill/>
                          <a:ln>
                            <a:noFill/>
                          </a:ln>
                        </pic:spPr>
                      </pic:pic>
                    </a:graphicData>
                  </a:graphic>
                </wp:inline>
              </w:drawing>
            </w:r>
          </w:p>
        </w:tc>
      </w:tr>
      <w:tr w:rsidR="00A12461" w:rsidRPr="005A7382" w:rsidTr="00A12461">
        <w:trPr>
          <w:trHeight w:val="300"/>
          <w:jc w:val="center"/>
        </w:trPr>
        <w:tc>
          <w:tcPr>
            <w:tcW w:w="1250" w:type="pct"/>
            <w:gridSpan w:val="2"/>
            <w:tcBorders>
              <w:top w:val="single" w:sz="4" w:space="0" w:color="auto"/>
              <w:left w:val="single" w:sz="4" w:space="0" w:color="auto"/>
              <w:bottom w:val="single" w:sz="4" w:space="0" w:color="auto"/>
              <w:right w:val="nil"/>
            </w:tcBorders>
            <w:shd w:val="clear" w:color="auto" w:fill="auto"/>
            <w:noWrap/>
            <w:vAlign w:val="center"/>
            <w:hideMark/>
          </w:tcPr>
          <w:p w:rsidR="00A12461" w:rsidRPr="005A7382" w:rsidRDefault="00A12461" w:rsidP="00A12461">
            <w:pPr>
              <w:pStyle w:val="Descripcin"/>
              <w:rPr>
                <w:rFonts w:ascii="Calibri" w:eastAsia="Times New Roman" w:hAnsi="Calibri"/>
                <w:color w:val="auto"/>
                <w:sz w:val="20"/>
                <w:szCs w:val="20"/>
                <w:lang w:eastAsia="es-CL"/>
              </w:rPr>
            </w:pPr>
            <w:bookmarkStart w:id="29" w:name="_Ref262300007"/>
            <w:r w:rsidRPr="001D2DFE">
              <w:rPr>
                <w:color w:val="auto"/>
                <w:sz w:val="20"/>
                <w:szCs w:val="20"/>
              </w:rPr>
              <w:t xml:space="preserve">Figura </w:t>
            </w:r>
            <w:r w:rsidRPr="001D2DFE">
              <w:rPr>
                <w:color w:val="auto"/>
                <w:sz w:val="20"/>
                <w:szCs w:val="20"/>
              </w:rPr>
              <w:fldChar w:fldCharType="begin"/>
            </w:r>
            <w:r w:rsidRPr="001D2DFE">
              <w:rPr>
                <w:color w:val="auto"/>
                <w:sz w:val="20"/>
                <w:szCs w:val="20"/>
              </w:rPr>
              <w:instrText xml:space="preserve"> SEQ Figura \* ARABIC </w:instrText>
            </w:r>
            <w:r w:rsidRPr="001D2DFE">
              <w:rPr>
                <w:color w:val="auto"/>
                <w:sz w:val="20"/>
                <w:szCs w:val="20"/>
              </w:rPr>
              <w:fldChar w:fldCharType="separate"/>
            </w:r>
            <w:r w:rsidR="006B710B">
              <w:rPr>
                <w:noProof/>
                <w:color w:val="auto"/>
                <w:sz w:val="20"/>
                <w:szCs w:val="20"/>
              </w:rPr>
              <w:t>7</w:t>
            </w:r>
            <w:r w:rsidRPr="001D2DFE">
              <w:rPr>
                <w:color w:val="auto"/>
                <w:sz w:val="20"/>
                <w:szCs w:val="20"/>
              </w:rPr>
              <w:fldChar w:fldCharType="end"/>
            </w:r>
            <w:bookmarkEnd w:id="29"/>
            <w:r w:rsidRPr="001D2DFE">
              <w:rPr>
                <w:color w:val="auto"/>
                <w:sz w:val="20"/>
                <w:szCs w:val="20"/>
              </w:rPr>
              <w:t>.</w:t>
            </w:r>
          </w:p>
        </w:tc>
        <w:tc>
          <w:tcPr>
            <w:tcW w:w="125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12461" w:rsidRPr="005A7382" w:rsidRDefault="00A12461" w:rsidP="00A12461">
            <w:pPr>
              <w:jc w:val="left"/>
              <w:rPr>
                <w:rFonts w:ascii="Calibri" w:eastAsia="Times New Roman" w:hAnsi="Calibri"/>
                <w:b/>
                <w:sz w:val="20"/>
                <w:szCs w:val="20"/>
                <w:lang w:eastAsia="es-CL"/>
              </w:rPr>
            </w:pPr>
            <w:r w:rsidRPr="005A7382">
              <w:rPr>
                <w:rFonts w:ascii="Calibri" w:eastAsia="Times New Roman" w:hAnsi="Calibri"/>
                <w:b/>
                <w:sz w:val="20"/>
                <w:szCs w:val="20"/>
                <w:lang w:eastAsia="es-CL"/>
              </w:rPr>
              <w:t xml:space="preserve">Fecha: </w:t>
            </w:r>
            <w:r w:rsidR="004C2A6F">
              <w:rPr>
                <w:rFonts w:ascii="Calibri" w:eastAsia="Times New Roman" w:hAnsi="Calibri"/>
                <w:b/>
                <w:color w:val="000000"/>
                <w:sz w:val="20"/>
                <w:szCs w:val="20"/>
                <w:lang w:eastAsia="es-CL"/>
              </w:rPr>
              <w:t>17-07-2014</w:t>
            </w:r>
          </w:p>
        </w:tc>
        <w:tc>
          <w:tcPr>
            <w:tcW w:w="1250" w:type="pct"/>
            <w:gridSpan w:val="2"/>
            <w:tcBorders>
              <w:top w:val="single" w:sz="4" w:space="0" w:color="auto"/>
              <w:left w:val="nil"/>
              <w:bottom w:val="single" w:sz="4" w:space="0" w:color="auto"/>
              <w:right w:val="nil"/>
            </w:tcBorders>
            <w:shd w:val="clear" w:color="auto" w:fill="auto"/>
            <w:noWrap/>
            <w:vAlign w:val="center"/>
            <w:hideMark/>
          </w:tcPr>
          <w:p w:rsidR="00A12461" w:rsidRPr="005A7382" w:rsidRDefault="00A12461" w:rsidP="00A12461">
            <w:pPr>
              <w:pStyle w:val="Descripcin"/>
              <w:rPr>
                <w:rFonts w:ascii="Calibri" w:hAnsi="Calibri"/>
                <w:color w:val="auto"/>
                <w:sz w:val="20"/>
                <w:szCs w:val="20"/>
              </w:rPr>
            </w:pPr>
            <w:bookmarkStart w:id="30" w:name="_Ref262300010"/>
            <w:r w:rsidRPr="001D2DFE">
              <w:rPr>
                <w:color w:val="auto"/>
                <w:sz w:val="20"/>
                <w:szCs w:val="20"/>
              </w:rPr>
              <w:t xml:space="preserve">Figura </w:t>
            </w:r>
            <w:r w:rsidRPr="001D2DFE">
              <w:rPr>
                <w:color w:val="auto"/>
                <w:sz w:val="20"/>
                <w:szCs w:val="20"/>
              </w:rPr>
              <w:fldChar w:fldCharType="begin"/>
            </w:r>
            <w:r w:rsidRPr="001D2DFE">
              <w:rPr>
                <w:color w:val="auto"/>
                <w:sz w:val="20"/>
                <w:szCs w:val="20"/>
              </w:rPr>
              <w:instrText xml:space="preserve"> SEQ Figura \* ARABIC </w:instrText>
            </w:r>
            <w:r w:rsidRPr="001D2DFE">
              <w:rPr>
                <w:color w:val="auto"/>
                <w:sz w:val="20"/>
                <w:szCs w:val="20"/>
              </w:rPr>
              <w:fldChar w:fldCharType="separate"/>
            </w:r>
            <w:r w:rsidR="006B710B">
              <w:rPr>
                <w:noProof/>
                <w:color w:val="auto"/>
                <w:sz w:val="20"/>
                <w:szCs w:val="20"/>
              </w:rPr>
              <w:t>8</w:t>
            </w:r>
            <w:r w:rsidRPr="001D2DFE">
              <w:rPr>
                <w:color w:val="auto"/>
                <w:sz w:val="20"/>
                <w:szCs w:val="20"/>
              </w:rPr>
              <w:fldChar w:fldCharType="end"/>
            </w:r>
            <w:bookmarkEnd w:id="30"/>
            <w:r w:rsidRPr="001D2DFE">
              <w:rPr>
                <w:color w:val="auto"/>
                <w:sz w:val="20"/>
                <w:szCs w:val="20"/>
              </w:rPr>
              <w:t>.</w:t>
            </w:r>
          </w:p>
        </w:tc>
        <w:tc>
          <w:tcPr>
            <w:tcW w:w="125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12461" w:rsidRPr="005A7382" w:rsidRDefault="00A12461" w:rsidP="00A12461">
            <w:pPr>
              <w:jc w:val="left"/>
              <w:rPr>
                <w:rFonts w:ascii="Calibri" w:eastAsia="Times New Roman" w:hAnsi="Calibri"/>
                <w:b/>
                <w:sz w:val="20"/>
                <w:szCs w:val="20"/>
                <w:lang w:eastAsia="es-CL"/>
              </w:rPr>
            </w:pPr>
            <w:r w:rsidRPr="005A7382">
              <w:rPr>
                <w:rFonts w:ascii="Calibri" w:eastAsia="Times New Roman" w:hAnsi="Calibri"/>
                <w:b/>
                <w:sz w:val="20"/>
                <w:szCs w:val="20"/>
                <w:lang w:eastAsia="es-CL"/>
              </w:rPr>
              <w:t xml:space="preserve">Fecha </w:t>
            </w:r>
            <w:r w:rsidR="004C2A6F">
              <w:rPr>
                <w:rFonts w:ascii="Calibri" w:eastAsia="Times New Roman" w:hAnsi="Calibri"/>
                <w:b/>
                <w:color w:val="000000"/>
                <w:sz w:val="20"/>
                <w:szCs w:val="20"/>
                <w:lang w:eastAsia="es-CL"/>
              </w:rPr>
              <w:t>17-07-2014</w:t>
            </w:r>
          </w:p>
        </w:tc>
      </w:tr>
      <w:tr w:rsidR="004C2A6F" w:rsidRPr="005A7382" w:rsidTr="00A12461">
        <w:trPr>
          <w:trHeight w:val="300"/>
          <w:jc w:val="center"/>
        </w:trPr>
        <w:tc>
          <w:tcPr>
            <w:tcW w:w="833"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C2A6F" w:rsidRPr="005A7382" w:rsidRDefault="004C2A6F" w:rsidP="00174272">
            <w:pPr>
              <w:jc w:val="left"/>
              <w:rPr>
                <w:rFonts w:ascii="Calibri" w:eastAsia="Times New Roman" w:hAnsi="Calibri"/>
                <w:b/>
                <w:sz w:val="20"/>
                <w:szCs w:val="20"/>
                <w:lang w:eastAsia="es-CL"/>
              </w:rPr>
            </w:pPr>
            <w:r>
              <w:rPr>
                <w:rFonts w:ascii="Calibri" w:eastAsia="Times New Roman" w:hAnsi="Calibri"/>
                <w:b/>
                <w:sz w:val="20"/>
                <w:szCs w:val="20"/>
                <w:lang w:eastAsia="es-CL"/>
              </w:rPr>
              <w:t>Coordenadas DATUM WGS84 HUSO 19F</w:t>
            </w:r>
          </w:p>
        </w:tc>
        <w:tc>
          <w:tcPr>
            <w:tcW w:w="833" w:type="pct"/>
            <w:gridSpan w:val="2"/>
            <w:tcBorders>
              <w:top w:val="single" w:sz="4" w:space="0" w:color="auto"/>
              <w:left w:val="nil"/>
              <w:bottom w:val="single" w:sz="4" w:space="0" w:color="auto"/>
              <w:right w:val="single" w:sz="4" w:space="0" w:color="000000"/>
            </w:tcBorders>
            <w:shd w:val="clear" w:color="auto" w:fill="auto"/>
            <w:noWrap/>
            <w:vAlign w:val="center"/>
            <w:hideMark/>
          </w:tcPr>
          <w:p w:rsidR="004C2A6F" w:rsidRPr="005A7382" w:rsidRDefault="004C2A6F" w:rsidP="00174272">
            <w:pPr>
              <w:jc w:val="left"/>
              <w:rPr>
                <w:rFonts w:ascii="Calibri" w:eastAsia="Times New Roman" w:hAnsi="Calibri"/>
                <w:b/>
                <w:color w:val="000000"/>
                <w:sz w:val="20"/>
                <w:szCs w:val="20"/>
                <w:lang w:eastAsia="es-CL"/>
              </w:rPr>
            </w:pPr>
            <w:r w:rsidRPr="005A7382">
              <w:rPr>
                <w:rFonts w:ascii="Calibri" w:eastAsia="Times New Roman" w:hAnsi="Calibri"/>
                <w:b/>
                <w:color w:val="000000"/>
                <w:sz w:val="20"/>
                <w:szCs w:val="20"/>
                <w:lang w:eastAsia="es-CL"/>
              </w:rPr>
              <w:t>Coordenada Norte:</w:t>
            </w:r>
            <w:r w:rsidRPr="005A7382">
              <w:rPr>
                <w:rFonts w:ascii="Calibri" w:eastAsia="Times New Roman" w:hAnsi="Calibri"/>
                <w:color w:val="000000"/>
                <w:sz w:val="20"/>
                <w:szCs w:val="20"/>
                <w:lang w:eastAsia="es-CL"/>
              </w:rPr>
              <w:t xml:space="preserve"> </w:t>
            </w:r>
            <w:r w:rsidRPr="00BF0237">
              <w:rPr>
                <w:rFonts w:cs="Helvetica"/>
                <w:sz w:val="20"/>
                <w:szCs w:val="20"/>
                <w:lang w:eastAsia="es-CL"/>
              </w:rPr>
              <w:t>4</w:t>
            </w:r>
            <w:r>
              <w:rPr>
                <w:rFonts w:cs="Helvetica"/>
                <w:sz w:val="20"/>
                <w:szCs w:val="20"/>
                <w:lang w:eastAsia="es-CL"/>
              </w:rPr>
              <w:t>.</w:t>
            </w:r>
            <w:r w:rsidRPr="00BF0237">
              <w:rPr>
                <w:rFonts w:cs="Helvetica"/>
                <w:sz w:val="20"/>
                <w:szCs w:val="20"/>
                <w:lang w:eastAsia="es-CL"/>
              </w:rPr>
              <w:t>114</w:t>
            </w:r>
            <w:r>
              <w:rPr>
                <w:rFonts w:cs="Helvetica"/>
                <w:sz w:val="20"/>
                <w:szCs w:val="20"/>
                <w:lang w:eastAsia="es-CL"/>
              </w:rPr>
              <w:t>.</w:t>
            </w:r>
            <w:r w:rsidRPr="00BF0237">
              <w:rPr>
                <w:rFonts w:cs="Helvetica"/>
                <w:sz w:val="20"/>
                <w:szCs w:val="20"/>
                <w:lang w:eastAsia="es-CL"/>
              </w:rPr>
              <w:t>838</w:t>
            </w:r>
            <w:r>
              <w:rPr>
                <w:rFonts w:cs="Helvetica"/>
                <w:sz w:val="20"/>
                <w:szCs w:val="20"/>
                <w:lang w:eastAsia="es-CL"/>
              </w:rPr>
              <w:t xml:space="preserve"> m.</w:t>
            </w:r>
          </w:p>
        </w:tc>
        <w:tc>
          <w:tcPr>
            <w:tcW w:w="834" w:type="pct"/>
            <w:tcBorders>
              <w:top w:val="single" w:sz="4" w:space="0" w:color="auto"/>
              <w:left w:val="nil"/>
              <w:bottom w:val="single" w:sz="4" w:space="0" w:color="auto"/>
              <w:right w:val="single" w:sz="4" w:space="0" w:color="000000"/>
            </w:tcBorders>
            <w:shd w:val="clear" w:color="auto" w:fill="auto"/>
            <w:noWrap/>
            <w:vAlign w:val="center"/>
            <w:hideMark/>
          </w:tcPr>
          <w:p w:rsidR="004C2A6F" w:rsidRPr="005A7382" w:rsidRDefault="004C2A6F" w:rsidP="00174272">
            <w:pPr>
              <w:jc w:val="left"/>
              <w:rPr>
                <w:rFonts w:ascii="Calibri" w:eastAsia="Times New Roman" w:hAnsi="Calibri"/>
                <w:b/>
                <w:color w:val="000000"/>
                <w:sz w:val="20"/>
                <w:szCs w:val="20"/>
                <w:lang w:eastAsia="es-CL"/>
              </w:rPr>
            </w:pPr>
            <w:r w:rsidRPr="005A7382">
              <w:rPr>
                <w:rFonts w:ascii="Calibri" w:eastAsia="Times New Roman" w:hAnsi="Calibri"/>
                <w:b/>
                <w:color w:val="000000"/>
                <w:sz w:val="20"/>
                <w:szCs w:val="20"/>
                <w:lang w:eastAsia="es-CL"/>
              </w:rPr>
              <w:t>Coordenada Este:</w:t>
            </w:r>
            <w:r w:rsidRPr="005A7382">
              <w:rPr>
                <w:rFonts w:ascii="Calibri" w:eastAsia="Times New Roman" w:hAnsi="Calibri"/>
                <w:color w:val="000000"/>
                <w:sz w:val="20"/>
                <w:szCs w:val="20"/>
                <w:lang w:eastAsia="es-CL"/>
              </w:rPr>
              <w:t xml:space="preserve"> </w:t>
            </w:r>
            <w:r w:rsidRPr="00BF0237">
              <w:rPr>
                <w:rFonts w:cs="Helvetica"/>
                <w:sz w:val="20"/>
                <w:szCs w:val="20"/>
                <w:lang w:eastAsia="es-CL"/>
              </w:rPr>
              <w:t>373</w:t>
            </w:r>
            <w:r>
              <w:rPr>
                <w:rFonts w:cs="Helvetica"/>
                <w:sz w:val="20"/>
                <w:szCs w:val="20"/>
                <w:lang w:eastAsia="es-CL"/>
              </w:rPr>
              <w:t>.</w:t>
            </w:r>
            <w:r w:rsidRPr="00BF0237">
              <w:rPr>
                <w:rFonts w:cs="Helvetica"/>
                <w:sz w:val="20"/>
                <w:szCs w:val="20"/>
                <w:lang w:eastAsia="es-CL"/>
              </w:rPr>
              <w:t>295</w:t>
            </w:r>
            <w:r>
              <w:rPr>
                <w:rFonts w:cs="Helvetica"/>
                <w:sz w:val="20"/>
                <w:szCs w:val="20"/>
                <w:lang w:eastAsia="es-CL"/>
              </w:rPr>
              <w:t xml:space="preserve"> m.</w:t>
            </w:r>
          </w:p>
        </w:tc>
        <w:tc>
          <w:tcPr>
            <w:tcW w:w="833" w:type="pct"/>
            <w:tcBorders>
              <w:top w:val="single" w:sz="4" w:space="0" w:color="auto"/>
              <w:left w:val="nil"/>
              <w:bottom w:val="single" w:sz="4" w:space="0" w:color="auto"/>
              <w:right w:val="single" w:sz="4" w:space="0" w:color="000000"/>
            </w:tcBorders>
            <w:shd w:val="clear" w:color="auto" w:fill="auto"/>
            <w:noWrap/>
            <w:vAlign w:val="center"/>
            <w:hideMark/>
          </w:tcPr>
          <w:p w:rsidR="004C2A6F" w:rsidRPr="005A7382" w:rsidRDefault="004C2A6F" w:rsidP="00174272">
            <w:pPr>
              <w:jc w:val="left"/>
              <w:rPr>
                <w:rFonts w:ascii="Calibri" w:eastAsia="Times New Roman" w:hAnsi="Calibri"/>
                <w:b/>
                <w:sz w:val="20"/>
                <w:szCs w:val="20"/>
                <w:lang w:eastAsia="es-CL"/>
              </w:rPr>
            </w:pPr>
            <w:r>
              <w:rPr>
                <w:rFonts w:ascii="Calibri" w:eastAsia="Times New Roman" w:hAnsi="Calibri"/>
                <w:b/>
                <w:sz w:val="20"/>
                <w:szCs w:val="20"/>
                <w:lang w:eastAsia="es-CL"/>
              </w:rPr>
              <w:t>Coordenadas DATUM WGS84 HUSO 19F</w:t>
            </w:r>
          </w:p>
        </w:tc>
        <w:tc>
          <w:tcPr>
            <w:tcW w:w="833" w:type="pct"/>
            <w:gridSpan w:val="2"/>
            <w:tcBorders>
              <w:top w:val="single" w:sz="4" w:space="0" w:color="auto"/>
              <w:left w:val="nil"/>
              <w:bottom w:val="single" w:sz="4" w:space="0" w:color="auto"/>
              <w:right w:val="single" w:sz="4" w:space="0" w:color="000000"/>
            </w:tcBorders>
            <w:shd w:val="clear" w:color="auto" w:fill="auto"/>
            <w:noWrap/>
            <w:vAlign w:val="center"/>
            <w:hideMark/>
          </w:tcPr>
          <w:p w:rsidR="004C2A6F" w:rsidRPr="005A7382" w:rsidRDefault="004C2A6F" w:rsidP="00174272">
            <w:pPr>
              <w:jc w:val="left"/>
              <w:rPr>
                <w:rFonts w:ascii="Calibri" w:eastAsia="Times New Roman" w:hAnsi="Calibri"/>
                <w:b/>
                <w:color w:val="000000"/>
                <w:sz w:val="20"/>
                <w:szCs w:val="20"/>
                <w:lang w:eastAsia="es-CL"/>
              </w:rPr>
            </w:pPr>
            <w:r w:rsidRPr="005A7382">
              <w:rPr>
                <w:rFonts w:ascii="Calibri" w:eastAsia="Times New Roman" w:hAnsi="Calibri"/>
                <w:b/>
                <w:color w:val="000000"/>
                <w:sz w:val="20"/>
                <w:szCs w:val="20"/>
                <w:lang w:eastAsia="es-CL"/>
              </w:rPr>
              <w:t>Coordenada Norte:</w:t>
            </w:r>
            <w:r w:rsidRPr="005A7382">
              <w:rPr>
                <w:rFonts w:ascii="Calibri" w:eastAsia="Times New Roman" w:hAnsi="Calibri"/>
                <w:color w:val="000000"/>
                <w:sz w:val="20"/>
                <w:szCs w:val="20"/>
                <w:lang w:eastAsia="es-CL"/>
              </w:rPr>
              <w:t xml:space="preserve"> </w:t>
            </w:r>
            <w:r w:rsidRPr="00BF0237">
              <w:rPr>
                <w:rFonts w:cs="Helvetica"/>
                <w:sz w:val="20"/>
                <w:szCs w:val="20"/>
                <w:lang w:eastAsia="es-CL"/>
              </w:rPr>
              <w:t>4</w:t>
            </w:r>
            <w:r>
              <w:rPr>
                <w:rFonts w:cs="Helvetica"/>
                <w:sz w:val="20"/>
                <w:szCs w:val="20"/>
                <w:lang w:eastAsia="es-CL"/>
              </w:rPr>
              <w:t>.</w:t>
            </w:r>
            <w:r w:rsidRPr="00BF0237">
              <w:rPr>
                <w:rFonts w:cs="Helvetica"/>
                <w:sz w:val="20"/>
                <w:szCs w:val="20"/>
                <w:lang w:eastAsia="es-CL"/>
              </w:rPr>
              <w:t>114</w:t>
            </w:r>
            <w:r>
              <w:rPr>
                <w:rFonts w:cs="Helvetica"/>
                <w:sz w:val="20"/>
                <w:szCs w:val="20"/>
                <w:lang w:eastAsia="es-CL"/>
              </w:rPr>
              <w:t>.</w:t>
            </w:r>
            <w:r w:rsidRPr="00BF0237">
              <w:rPr>
                <w:rFonts w:cs="Helvetica"/>
                <w:sz w:val="20"/>
                <w:szCs w:val="20"/>
                <w:lang w:eastAsia="es-CL"/>
              </w:rPr>
              <w:t>838</w:t>
            </w:r>
            <w:r>
              <w:rPr>
                <w:rFonts w:cs="Helvetica"/>
                <w:sz w:val="20"/>
                <w:szCs w:val="20"/>
                <w:lang w:eastAsia="es-CL"/>
              </w:rPr>
              <w:t xml:space="preserve"> m.</w:t>
            </w:r>
          </w:p>
        </w:tc>
        <w:tc>
          <w:tcPr>
            <w:tcW w:w="834" w:type="pct"/>
            <w:tcBorders>
              <w:top w:val="single" w:sz="4" w:space="0" w:color="auto"/>
              <w:left w:val="nil"/>
              <w:bottom w:val="single" w:sz="4" w:space="0" w:color="auto"/>
              <w:right w:val="single" w:sz="4" w:space="0" w:color="000000"/>
            </w:tcBorders>
            <w:shd w:val="clear" w:color="auto" w:fill="auto"/>
            <w:noWrap/>
            <w:vAlign w:val="center"/>
            <w:hideMark/>
          </w:tcPr>
          <w:p w:rsidR="004C2A6F" w:rsidRPr="005A7382" w:rsidRDefault="004C2A6F" w:rsidP="00174272">
            <w:pPr>
              <w:jc w:val="left"/>
              <w:rPr>
                <w:rFonts w:ascii="Calibri" w:eastAsia="Times New Roman" w:hAnsi="Calibri"/>
                <w:b/>
                <w:color w:val="000000"/>
                <w:sz w:val="20"/>
                <w:szCs w:val="20"/>
                <w:lang w:eastAsia="es-CL"/>
              </w:rPr>
            </w:pPr>
            <w:r w:rsidRPr="005A7382">
              <w:rPr>
                <w:rFonts w:ascii="Calibri" w:eastAsia="Times New Roman" w:hAnsi="Calibri"/>
                <w:b/>
                <w:color w:val="000000"/>
                <w:sz w:val="20"/>
                <w:szCs w:val="20"/>
                <w:lang w:eastAsia="es-CL"/>
              </w:rPr>
              <w:t>Coordenada Este:</w:t>
            </w:r>
            <w:r w:rsidRPr="005A7382">
              <w:rPr>
                <w:rFonts w:ascii="Calibri" w:eastAsia="Times New Roman" w:hAnsi="Calibri"/>
                <w:color w:val="000000"/>
                <w:sz w:val="20"/>
                <w:szCs w:val="20"/>
                <w:lang w:eastAsia="es-CL"/>
              </w:rPr>
              <w:t xml:space="preserve"> </w:t>
            </w:r>
            <w:r w:rsidRPr="00BF0237">
              <w:rPr>
                <w:rFonts w:cs="Helvetica"/>
                <w:sz w:val="20"/>
                <w:szCs w:val="20"/>
                <w:lang w:eastAsia="es-CL"/>
              </w:rPr>
              <w:t>373</w:t>
            </w:r>
            <w:r>
              <w:rPr>
                <w:rFonts w:cs="Helvetica"/>
                <w:sz w:val="20"/>
                <w:szCs w:val="20"/>
                <w:lang w:eastAsia="es-CL"/>
              </w:rPr>
              <w:t>.</w:t>
            </w:r>
            <w:r w:rsidRPr="00BF0237">
              <w:rPr>
                <w:rFonts w:cs="Helvetica"/>
                <w:sz w:val="20"/>
                <w:szCs w:val="20"/>
                <w:lang w:eastAsia="es-CL"/>
              </w:rPr>
              <w:t>295</w:t>
            </w:r>
            <w:r>
              <w:rPr>
                <w:rFonts w:cs="Helvetica"/>
                <w:sz w:val="20"/>
                <w:szCs w:val="20"/>
                <w:lang w:eastAsia="es-CL"/>
              </w:rPr>
              <w:t xml:space="preserve"> m.</w:t>
            </w:r>
          </w:p>
        </w:tc>
      </w:tr>
      <w:tr w:rsidR="00A12461" w:rsidRPr="005A7382" w:rsidTr="00A12461">
        <w:trPr>
          <w:trHeight w:val="220"/>
          <w:jc w:val="center"/>
        </w:trPr>
        <w:tc>
          <w:tcPr>
            <w:tcW w:w="2500" w:type="pct"/>
            <w:gridSpan w:val="4"/>
            <w:vMerge w:val="restart"/>
            <w:tcBorders>
              <w:top w:val="single" w:sz="4" w:space="0" w:color="auto"/>
              <w:left w:val="single" w:sz="4" w:space="0" w:color="auto"/>
              <w:bottom w:val="single" w:sz="4" w:space="0" w:color="000000"/>
              <w:right w:val="single" w:sz="4" w:space="0" w:color="000000"/>
            </w:tcBorders>
            <w:shd w:val="clear" w:color="auto" w:fill="auto"/>
            <w:hideMark/>
          </w:tcPr>
          <w:p w:rsidR="00A12461" w:rsidRPr="00D75A7F" w:rsidRDefault="00DD27B4" w:rsidP="00AA4B1D">
            <w:pPr>
              <w:jc w:val="left"/>
              <w:rPr>
                <w:rFonts w:ascii="Calibri" w:eastAsia="Times New Roman" w:hAnsi="Calibri"/>
                <w:b/>
                <w:color w:val="000000"/>
                <w:sz w:val="18"/>
                <w:szCs w:val="18"/>
                <w:lang w:eastAsia="es-CL"/>
              </w:rPr>
            </w:pPr>
            <w:r w:rsidRPr="00DD27B4">
              <w:rPr>
                <w:rFonts w:ascii="Calibri" w:eastAsia="Times New Roman" w:hAnsi="Calibri"/>
                <w:b/>
                <w:color w:val="000000"/>
                <w:sz w:val="20"/>
                <w:szCs w:val="20"/>
                <w:lang w:eastAsia="es-CL"/>
              </w:rPr>
              <w:t>Descripción</w:t>
            </w:r>
            <w:r w:rsidR="00A12461" w:rsidRPr="005A7382">
              <w:rPr>
                <w:rFonts w:ascii="Calibri" w:eastAsia="Times New Roman" w:hAnsi="Calibri"/>
                <w:b/>
                <w:color w:val="000000"/>
                <w:sz w:val="18"/>
                <w:szCs w:val="18"/>
                <w:lang w:eastAsia="es-CL"/>
              </w:rPr>
              <w:t>:</w:t>
            </w:r>
            <w:r w:rsidR="00A12461" w:rsidRPr="005A7382">
              <w:rPr>
                <w:rFonts w:ascii="Calibri" w:eastAsia="Times New Roman" w:hAnsi="Calibri"/>
                <w:color w:val="000000"/>
                <w:sz w:val="18"/>
                <w:szCs w:val="18"/>
                <w:lang w:eastAsia="es-CL"/>
              </w:rPr>
              <w:t xml:space="preserve"> </w:t>
            </w:r>
            <w:r w:rsidR="00AA4B1D">
              <w:rPr>
                <w:rFonts w:ascii="Calibri" w:eastAsia="Times New Roman" w:hAnsi="Calibri"/>
                <w:color w:val="000000"/>
                <w:sz w:val="20"/>
                <w:szCs w:val="20"/>
                <w:lang w:eastAsia="es-CL"/>
              </w:rPr>
              <w:t>Entorno del punto de medición R</w:t>
            </w:r>
            <w:r w:rsidR="00A12461" w:rsidRPr="005A7382">
              <w:rPr>
                <w:rFonts w:ascii="Calibri" w:eastAsia="Times New Roman" w:hAnsi="Calibri"/>
                <w:color w:val="000000"/>
                <w:sz w:val="20"/>
                <w:szCs w:val="20"/>
                <w:lang w:eastAsia="es-CL"/>
              </w:rPr>
              <w:t xml:space="preserve">2, vista hacia </w:t>
            </w:r>
            <w:r w:rsidR="00AA4B1D">
              <w:rPr>
                <w:rFonts w:ascii="Calibri" w:eastAsia="Times New Roman" w:hAnsi="Calibri"/>
                <w:color w:val="000000"/>
                <w:sz w:val="20"/>
                <w:szCs w:val="20"/>
                <w:lang w:eastAsia="es-CL"/>
              </w:rPr>
              <w:t>casa habitada</w:t>
            </w:r>
            <w:r w:rsidR="00A12461" w:rsidRPr="005A7382">
              <w:rPr>
                <w:rFonts w:ascii="Calibri" w:eastAsia="Times New Roman" w:hAnsi="Calibri"/>
                <w:color w:val="000000"/>
                <w:sz w:val="20"/>
                <w:szCs w:val="20"/>
                <w:lang w:eastAsia="es-CL"/>
              </w:rPr>
              <w:t>.</w:t>
            </w:r>
          </w:p>
        </w:tc>
        <w:tc>
          <w:tcPr>
            <w:tcW w:w="2500" w:type="pct"/>
            <w:gridSpan w:val="4"/>
            <w:vMerge w:val="restart"/>
            <w:tcBorders>
              <w:top w:val="single" w:sz="4" w:space="0" w:color="auto"/>
              <w:left w:val="single" w:sz="4" w:space="0" w:color="auto"/>
              <w:bottom w:val="single" w:sz="4" w:space="0" w:color="000000"/>
              <w:right w:val="single" w:sz="4" w:space="0" w:color="000000"/>
            </w:tcBorders>
            <w:shd w:val="clear" w:color="auto" w:fill="auto"/>
            <w:hideMark/>
          </w:tcPr>
          <w:p w:rsidR="00A12461" w:rsidRPr="00D75A7F" w:rsidRDefault="00DD27B4" w:rsidP="00AA4B1D">
            <w:pPr>
              <w:jc w:val="left"/>
              <w:rPr>
                <w:rFonts w:ascii="Calibri" w:eastAsia="Times New Roman" w:hAnsi="Calibri"/>
                <w:b/>
                <w:color w:val="000000"/>
                <w:sz w:val="18"/>
                <w:szCs w:val="18"/>
                <w:lang w:eastAsia="es-CL"/>
              </w:rPr>
            </w:pPr>
            <w:r w:rsidRPr="00DD27B4">
              <w:rPr>
                <w:rFonts w:ascii="Calibri" w:eastAsia="Times New Roman" w:hAnsi="Calibri"/>
                <w:b/>
                <w:color w:val="000000"/>
                <w:sz w:val="20"/>
                <w:szCs w:val="20"/>
                <w:lang w:eastAsia="es-CL"/>
              </w:rPr>
              <w:t>Descripción</w:t>
            </w:r>
            <w:r w:rsidR="00A12461" w:rsidRPr="005A7382">
              <w:rPr>
                <w:rFonts w:ascii="Calibri" w:eastAsia="Times New Roman" w:hAnsi="Calibri"/>
                <w:b/>
                <w:color w:val="000000"/>
                <w:sz w:val="18"/>
                <w:szCs w:val="18"/>
                <w:lang w:eastAsia="es-CL"/>
              </w:rPr>
              <w:t>:</w:t>
            </w:r>
            <w:r w:rsidR="00A12461" w:rsidRPr="005A7382">
              <w:rPr>
                <w:rFonts w:ascii="Calibri" w:eastAsia="Times New Roman" w:hAnsi="Calibri"/>
                <w:color w:val="000000"/>
                <w:sz w:val="18"/>
                <w:szCs w:val="18"/>
                <w:lang w:eastAsia="es-CL"/>
              </w:rPr>
              <w:t xml:space="preserve"> </w:t>
            </w:r>
            <w:r w:rsidR="00AA4B1D">
              <w:rPr>
                <w:rFonts w:ascii="Calibri" w:eastAsia="Times New Roman" w:hAnsi="Calibri"/>
                <w:color w:val="000000"/>
                <w:sz w:val="20"/>
                <w:szCs w:val="20"/>
                <w:lang w:eastAsia="es-CL"/>
              </w:rPr>
              <w:t>Entorno del punto de medición R</w:t>
            </w:r>
            <w:r w:rsidR="00A12461" w:rsidRPr="005A7382">
              <w:rPr>
                <w:rFonts w:ascii="Calibri" w:eastAsia="Times New Roman" w:hAnsi="Calibri"/>
                <w:color w:val="000000"/>
                <w:sz w:val="20"/>
                <w:szCs w:val="20"/>
                <w:lang w:eastAsia="es-CL"/>
              </w:rPr>
              <w:t xml:space="preserve">2, vista </w:t>
            </w:r>
            <w:r w:rsidR="00AA4B1D">
              <w:rPr>
                <w:rFonts w:ascii="Calibri" w:eastAsia="Times New Roman" w:hAnsi="Calibri"/>
                <w:color w:val="000000"/>
                <w:sz w:val="20"/>
                <w:szCs w:val="20"/>
                <w:lang w:eastAsia="es-CL"/>
              </w:rPr>
              <w:t>hacia central Tres Puentes</w:t>
            </w:r>
            <w:r w:rsidR="00A12461" w:rsidRPr="005A7382">
              <w:rPr>
                <w:rFonts w:ascii="Calibri" w:eastAsia="Times New Roman" w:hAnsi="Calibri"/>
                <w:color w:val="000000"/>
                <w:sz w:val="20"/>
                <w:szCs w:val="20"/>
                <w:lang w:eastAsia="es-CL"/>
              </w:rPr>
              <w:t>.</w:t>
            </w:r>
          </w:p>
        </w:tc>
      </w:tr>
      <w:tr w:rsidR="00A12461" w:rsidRPr="005A7382" w:rsidTr="00A12461">
        <w:trPr>
          <w:trHeight w:val="495"/>
          <w:jc w:val="center"/>
        </w:trPr>
        <w:tc>
          <w:tcPr>
            <w:tcW w:w="2500" w:type="pct"/>
            <w:gridSpan w:val="4"/>
            <w:vMerge/>
            <w:tcBorders>
              <w:top w:val="single" w:sz="4" w:space="0" w:color="auto"/>
              <w:left w:val="single" w:sz="4" w:space="0" w:color="auto"/>
              <w:bottom w:val="single" w:sz="4" w:space="0" w:color="000000"/>
              <w:right w:val="single" w:sz="4" w:space="0" w:color="000000"/>
            </w:tcBorders>
            <w:vAlign w:val="center"/>
            <w:hideMark/>
          </w:tcPr>
          <w:p w:rsidR="00A12461" w:rsidRPr="005A7382" w:rsidRDefault="00A12461" w:rsidP="00A12461">
            <w:pPr>
              <w:jc w:val="left"/>
              <w:rPr>
                <w:rFonts w:ascii="Calibri" w:eastAsia="Times New Roman" w:hAnsi="Calibri"/>
                <w:color w:val="000000"/>
                <w:sz w:val="20"/>
                <w:szCs w:val="20"/>
                <w:lang w:eastAsia="es-CL"/>
              </w:rPr>
            </w:pPr>
          </w:p>
        </w:tc>
        <w:tc>
          <w:tcPr>
            <w:tcW w:w="2500" w:type="pct"/>
            <w:gridSpan w:val="4"/>
            <w:vMerge/>
            <w:tcBorders>
              <w:top w:val="single" w:sz="4" w:space="0" w:color="auto"/>
              <w:left w:val="single" w:sz="4" w:space="0" w:color="auto"/>
              <w:bottom w:val="single" w:sz="4" w:space="0" w:color="000000"/>
              <w:right w:val="single" w:sz="4" w:space="0" w:color="000000"/>
            </w:tcBorders>
            <w:vAlign w:val="center"/>
            <w:hideMark/>
          </w:tcPr>
          <w:p w:rsidR="00A12461" w:rsidRPr="005A7382" w:rsidRDefault="00A12461" w:rsidP="00A12461">
            <w:pPr>
              <w:jc w:val="left"/>
              <w:rPr>
                <w:rFonts w:ascii="Calibri" w:eastAsia="Times New Roman" w:hAnsi="Calibri"/>
                <w:color w:val="000000"/>
                <w:sz w:val="20"/>
                <w:szCs w:val="20"/>
                <w:lang w:eastAsia="es-CL"/>
              </w:rPr>
            </w:pPr>
          </w:p>
        </w:tc>
      </w:tr>
    </w:tbl>
    <w:p w:rsidR="00A12461" w:rsidRDefault="00A12461" w:rsidP="00A12461"/>
    <w:p w:rsidR="00A12461" w:rsidRDefault="00A12461" w:rsidP="00A12461">
      <w:pPr>
        <w:jc w:val="left"/>
      </w:pPr>
      <w:r>
        <w:br w:type="page"/>
      </w:r>
    </w:p>
    <w:p w:rsidR="00A12461" w:rsidRDefault="00A12461" w:rsidP="00A12461"/>
    <w:tbl>
      <w:tblPr>
        <w:tblW w:w="5000" w:type="pct"/>
        <w:jc w:val="center"/>
        <w:tblLayout w:type="fixed"/>
        <w:tblCellMar>
          <w:left w:w="70" w:type="dxa"/>
          <w:right w:w="70" w:type="dxa"/>
        </w:tblCellMar>
        <w:tblLook w:val="04A0" w:firstRow="1" w:lastRow="0" w:firstColumn="1" w:lastColumn="0" w:noHBand="0" w:noVBand="1"/>
      </w:tblPr>
      <w:tblGrid>
        <w:gridCol w:w="2260"/>
        <w:gridCol w:w="1132"/>
        <w:gridCol w:w="1129"/>
        <w:gridCol w:w="2263"/>
        <w:gridCol w:w="2261"/>
        <w:gridCol w:w="1132"/>
        <w:gridCol w:w="1129"/>
        <w:gridCol w:w="2263"/>
      </w:tblGrid>
      <w:tr w:rsidR="00A12461" w:rsidRPr="005A7382" w:rsidTr="00A12461">
        <w:trPr>
          <w:trHeight w:val="300"/>
          <w:jc w:val="center"/>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12461" w:rsidRPr="005A7382" w:rsidRDefault="00A12461" w:rsidP="00A12461">
            <w:pPr>
              <w:jc w:val="center"/>
              <w:rPr>
                <w:rFonts w:ascii="Calibri" w:eastAsia="Times New Roman" w:hAnsi="Calibri"/>
                <w:b/>
                <w:bCs/>
                <w:sz w:val="20"/>
                <w:szCs w:val="20"/>
                <w:lang w:eastAsia="es-CL"/>
              </w:rPr>
            </w:pPr>
            <w:r w:rsidRPr="005A7382">
              <w:rPr>
                <w:rFonts w:ascii="Calibri" w:eastAsia="Times New Roman" w:hAnsi="Calibri"/>
                <w:b/>
                <w:bCs/>
                <w:sz w:val="20"/>
                <w:szCs w:val="20"/>
                <w:lang w:eastAsia="es-CL"/>
              </w:rPr>
              <w:t xml:space="preserve">Registros </w:t>
            </w:r>
          </w:p>
        </w:tc>
      </w:tr>
      <w:tr w:rsidR="00A12461" w:rsidRPr="005A7382" w:rsidTr="00A12461">
        <w:trPr>
          <w:trHeight w:val="5397"/>
          <w:jc w:val="center"/>
        </w:trPr>
        <w:tc>
          <w:tcPr>
            <w:tcW w:w="2500" w:type="pct"/>
            <w:gridSpan w:val="4"/>
            <w:tcBorders>
              <w:top w:val="nil"/>
              <w:left w:val="single" w:sz="4" w:space="0" w:color="auto"/>
              <w:right w:val="single" w:sz="4" w:space="0" w:color="auto"/>
            </w:tcBorders>
            <w:shd w:val="clear" w:color="auto" w:fill="auto"/>
            <w:noWrap/>
            <w:vAlign w:val="center"/>
            <w:hideMark/>
          </w:tcPr>
          <w:p w:rsidR="00A12461" w:rsidRPr="005A7382" w:rsidRDefault="004C2A6F" w:rsidP="00A12461">
            <w:pPr>
              <w:jc w:val="center"/>
              <w:rPr>
                <w:rFonts w:ascii="Calibri" w:eastAsia="Times New Roman" w:hAnsi="Calibri"/>
                <w:color w:val="000000"/>
                <w:sz w:val="20"/>
                <w:szCs w:val="20"/>
                <w:lang w:eastAsia="es-CL"/>
              </w:rPr>
            </w:pPr>
            <w:r>
              <w:rPr>
                <w:rFonts w:ascii="Calibri" w:eastAsia="Times New Roman" w:hAnsi="Calibri"/>
                <w:noProof/>
                <w:color w:val="000000"/>
                <w:sz w:val="20"/>
                <w:szCs w:val="20"/>
                <w:lang w:eastAsia="es-CL"/>
              </w:rPr>
              <w:drawing>
                <wp:inline distT="0" distB="0" distL="0" distR="0">
                  <wp:extent cx="4181475" cy="3141015"/>
                  <wp:effectExtent l="0" t="0" r="0" b="2540"/>
                  <wp:docPr id="58" name="Imagen 58" descr="C:\Users\felipe.loaiza\Desktop\ACTIVIDADES SMA\RUIDO\RCA\2014\CENTRAL TRES PUENTES EDELMAG S.A\Antecedentes Andy\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lipe.loaiza\Desktop\ACTIVIDADES SMA\RUIDO\RCA\2014\CENTRAL TRES PUENTES EDELMAG S.A\Antecedentes Andy\076.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85198" cy="3143812"/>
                          </a:xfrm>
                          <a:prstGeom prst="rect">
                            <a:avLst/>
                          </a:prstGeom>
                          <a:noFill/>
                          <a:ln>
                            <a:noFill/>
                          </a:ln>
                        </pic:spPr>
                      </pic:pic>
                    </a:graphicData>
                  </a:graphic>
                </wp:inline>
              </w:drawing>
            </w:r>
          </w:p>
        </w:tc>
        <w:tc>
          <w:tcPr>
            <w:tcW w:w="2500" w:type="pct"/>
            <w:gridSpan w:val="4"/>
            <w:tcBorders>
              <w:top w:val="nil"/>
              <w:left w:val="single" w:sz="4" w:space="0" w:color="auto"/>
              <w:right w:val="single" w:sz="4" w:space="0" w:color="auto"/>
            </w:tcBorders>
            <w:shd w:val="clear" w:color="auto" w:fill="auto"/>
            <w:noWrap/>
            <w:vAlign w:val="center"/>
            <w:hideMark/>
          </w:tcPr>
          <w:p w:rsidR="00A12461" w:rsidRPr="005A7382" w:rsidRDefault="004C2A6F" w:rsidP="00A12461">
            <w:pPr>
              <w:jc w:val="center"/>
              <w:rPr>
                <w:rFonts w:ascii="Calibri" w:eastAsia="Times New Roman" w:hAnsi="Calibri"/>
                <w:color w:val="000000"/>
                <w:sz w:val="20"/>
                <w:szCs w:val="20"/>
                <w:lang w:eastAsia="es-CL"/>
              </w:rPr>
            </w:pPr>
            <w:r>
              <w:rPr>
                <w:rFonts w:ascii="Calibri" w:eastAsia="Times New Roman" w:hAnsi="Calibri"/>
                <w:noProof/>
                <w:color w:val="000000"/>
                <w:sz w:val="20"/>
                <w:szCs w:val="20"/>
                <w:lang w:eastAsia="es-CL"/>
              </w:rPr>
              <w:drawing>
                <wp:inline distT="0" distB="0" distL="0" distR="0" wp14:anchorId="07C674CF" wp14:editId="637BD5C8">
                  <wp:extent cx="4162366" cy="3126660"/>
                  <wp:effectExtent l="0" t="0" r="0" b="0"/>
                  <wp:docPr id="52" name="Imagen 52" descr="C:\Users\felipe.loaiza\Desktop\ACTIVIDADES SMA\RUIDO\RCA\2014\CENTRAL TRES PUENTES EDELMAG S.A\Antecedentes Andy\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elipe.loaiza\Desktop\ACTIVIDADES SMA\RUIDO\RCA\2014\CENTRAL TRES PUENTES EDELMAG S.A\Antecedentes Andy\074.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59764" cy="3124706"/>
                          </a:xfrm>
                          <a:prstGeom prst="rect">
                            <a:avLst/>
                          </a:prstGeom>
                          <a:noFill/>
                          <a:ln>
                            <a:noFill/>
                          </a:ln>
                        </pic:spPr>
                      </pic:pic>
                    </a:graphicData>
                  </a:graphic>
                </wp:inline>
              </w:drawing>
            </w:r>
          </w:p>
        </w:tc>
      </w:tr>
      <w:tr w:rsidR="00A12461" w:rsidRPr="005A7382" w:rsidTr="00A12461">
        <w:trPr>
          <w:trHeight w:val="300"/>
          <w:jc w:val="center"/>
        </w:trPr>
        <w:tc>
          <w:tcPr>
            <w:tcW w:w="1250" w:type="pct"/>
            <w:gridSpan w:val="2"/>
            <w:tcBorders>
              <w:top w:val="single" w:sz="4" w:space="0" w:color="auto"/>
              <w:left w:val="single" w:sz="4" w:space="0" w:color="auto"/>
              <w:bottom w:val="single" w:sz="4" w:space="0" w:color="auto"/>
              <w:right w:val="nil"/>
            </w:tcBorders>
            <w:shd w:val="clear" w:color="auto" w:fill="auto"/>
            <w:noWrap/>
            <w:vAlign w:val="center"/>
            <w:hideMark/>
          </w:tcPr>
          <w:p w:rsidR="00A12461" w:rsidRPr="005A7382" w:rsidRDefault="00A12461" w:rsidP="00A12461">
            <w:pPr>
              <w:pStyle w:val="Descripcin"/>
              <w:rPr>
                <w:rFonts w:ascii="Calibri" w:eastAsia="Times New Roman" w:hAnsi="Calibri"/>
                <w:color w:val="auto"/>
                <w:sz w:val="20"/>
                <w:szCs w:val="20"/>
                <w:lang w:eastAsia="es-CL"/>
              </w:rPr>
            </w:pPr>
            <w:bookmarkStart w:id="31" w:name="_Ref262300052"/>
            <w:r w:rsidRPr="001D2DFE">
              <w:rPr>
                <w:color w:val="auto"/>
                <w:sz w:val="20"/>
                <w:szCs w:val="20"/>
              </w:rPr>
              <w:t xml:space="preserve">Figura </w:t>
            </w:r>
            <w:r w:rsidRPr="001D2DFE">
              <w:rPr>
                <w:color w:val="auto"/>
                <w:sz w:val="20"/>
                <w:szCs w:val="20"/>
              </w:rPr>
              <w:fldChar w:fldCharType="begin"/>
            </w:r>
            <w:r w:rsidRPr="001D2DFE">
              <w:rPr>
                <w:color w:val="auto"/>
                <w:sz w:val="20"/>
                <w:szCs w:val="20"/>
              </w:rPr>
              <w:instrText xml:space="preserve"> SEQ Figura \* ARABIC </w:instrText>
            </w:r>
            <w:r w:rsidRPr="001D2DFE">
              <w:rPr>
                <w:color w:val="auto"/>
                <w:sz w:val="20"/>
                <w:szCs w:val="20"/>
              </w:rPr>
              <w:fldChar w:fldCharType="separate"/>
            </w:r>
            <w:r w:rsidR="006B710B">
              <w:rPr>
                <w:noProof/>
                <w:color w:val="auto"/>
                <w:sz w:val="20"/>
                <w:szCs w:val="20"/>
              </w:rPr>
              <w:t>9</w:t>
            </w:r>
            <w:r w:rsidRPr="001D2DFE">
              <w:rPr>
                <w:color w:val="auto"/>
                <w:sz w:val="20"/>
                <w:szCs w:val="20"/>
              </w:rPr>
              <w:fldChar w:fldCharType="end"/>
            </w:r>
            <w:bookmarkEnd w:id="31"/>
            <w:r w:rsidRPr="001D2DFE">
              <w:rPr>
                <w:color w:val="auto"/>
                <w:sz w:val="20"/>
                <w:szCs w:val="20"/>
              </w:rPr>
              <w:t>.</w:t>
            </w:r>
          </w:p>
        </w:tc>
        <w:tc>
          <w:tcPr>
            <w:tcW w:w="125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12461" w:rsidRPr="005A7382" w:rsidRDefault="00A12461" w:rsidP="00A12461">
            <w:pPr>
              <w:jc w:val="left"/>
              <w:rPr>
                <w:rFonts w:ascii="Calibri" w:eastAsia="Times New Roman" w:hAnsi="Calibri"/>
                <w:b/>
                <w:sz w:val="20"/>
                <w:szCs w:val="20"/>
                <w:lang w:eastAsia="es-CL"/>
              </w:rPr>
            </w:pPr>
            <w:r w:rsidRPr="005A7382">
              <w:rPr>
                <w:rFonts w:ascii="Calibri" w:eastAsia="Times New Roman" w:hAnsi="Calibri"/>
                <w:b/>
                <w:sz w:val="20"/>
                <w:szCs w:val="20"/>
                <w:lang w:eastAsia="es-CL"/>
              </w:rPr>
              <w:t xml:space="preserve">Fecha: </w:t>
            </w:r>
            <w:r w:rsidR="004C2A6F">
              <w:rPr>
                <w:rFonts w:ascii="Calibri" w:eastAsia="Times New Roman" w:hAnsi="Calibri"/>
                <w:b/>
                <w:color w:val="000000"/>
                <w:sz w:val="20"/>
                <w:szCs w:val="20"/>
                <w:lang w:eastAsia="es-CL"/>
              </w:rPr>
              <w:t>17-07-2014</w:t>
            </w:r>
          </w:p>
        </w:tc>
        <w:tc>
          <w:tcPr>
            <w:tcW w:w="1250" w:type="pct"/>
            <w:gridSpan w:val="2"/>
            <w:tcBorders>
              <w:top w:val="single" w:sz="4" w:space="0" w:color="auto"/>
              <w:left w:val="nil"/>
              <w:bottom w:val="single" w:sz="4" w:space="0" w:color="auto"/>
              <w:right w:val="nil"/>
            </w:tcBorders>
            <w:shd w:val="clear" w:color="auto" w:fill="auto"/>
            <w:noWrap/>
            <w:vAlign w:val="center"/>
            <w:hideMark/>
          </w:tcPr>
          <w:p w:rsidR="00A12461" w:rsidRPr="005A7382" w:rsidRDefault="00A12461" w:rsidP="00A12461">
            <w:pPr>
              <w:pStyle w:val="Descripcin"/>
              <w:rPr>
                <w:rFonts w:ascii="Calibri" w:hAnsi="Calibri"/>
                <w:color w:val="auto"/>
                <w:sz w:val="20"/>
                <w:szCs w:val="20"/>
              </w:rPr>
            </w:pPr>
            <w:bookmarkStart w:id="32" w:name="_Ref262300054"/>
            <w:r w:rsidRPr="001D2DFE">
              <w:rPr>
                <w:color w:val="auto"/>
                <w:sz w:val="20"/>
                <w:szCs w:val="20"/>
              </w:rPr>
              <w:t xml:space="preserve">Figura </w:t>
            </w:r>
            <w:r w:rsidRPr="001D2DFE">
              <w:rPr>
                <w:color w:val="auto"/>
                <w:sz w:val="20"/>
                <w:szCs w:val="20"/>
              </w:rPr>
              <w:fldChar w:fldCharType="begin"/>
            </w:r>
            <w:r w:rsidRPr="001D2DFE">
              <w:rPr>
                <w:color w:val="auto"/>
                <w:sz w:val="20"/>
                <w:szCs w:val="20"/>
              </w:rPr>
              <w:instrText xml:space="preserve"> SEQ Figura \* ARABIC </w:instrText>
            </w:r>
            <w:r w:rsidRPr="001D2DFE">
              <w:rPr>
                <w:color w:val="auto"/>
                <w:sz w:val="20"/>
                <w:szCs w:val="20"/>
              </w:rPr>
              <w:fldChar w:fldCharType="separate"/>
            </w:r>
            <w:r w:rsidR="006B710B">
              <w:rPr>
                <w:noProof/>
                <w:color w:val="auto"/>
                <w:sz w:val="20"/>
                <w:szCs w:val="20"/>
              </w:rPr>
              <w:t>10</w:t>
            </w:r>
            <w:r w:rsidRPr="001D2DFE">
              <w:rPr>
                <w:color w:val="auto"/>
                <w:sz w:val="20"/>
                <w:szCs w:val="20"/>
              </w:rPr>
              <w:fldChar w:fldCharType="end"/>
            </w:r>
            <w:bookmarkEnd w:id="32"/>
            <w:r w:rsidRPr="001D2DFE">
              <w:rPr>
                <w:color w:val="auto"/>
                <w:sz w:val="20"/>
                <w:szCs w:val="20"/>
              </w:rPr>
              <w:t>.</w:t>
            </w:r>
          </w:p>
        </w:tc>
        <w:tc>
          <w:tcPr>
            <w:tcW w:w="125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12461" w:rsidRPr="005A7382" w:rsidRDefault="00A12461" w:rsidP="00A12461">
            <w:pPr>
              <w:jc w:val="left"/>
              <w:rPr>
                <w:rFonts w:ascii="Calibri" w:eastAsia="Times New Roman" w:hAnsi="Calibri"/>
                <w:b/>
                <w:sz w:val="20"/>
                <w:szCs w:val="20"/>
                <w:lang w:eastAsia="es-CL"/>
              </w:rPr>
            </w:pPr>
            <w:r w:rsidRPr="005A7382">
              <w:rPr>
                <w:rFonts w:ascii="Calibri" w:eastAsia="Times New Roman" w:hAnsi="Calibri"/>
                <w:b/>
                <w:sz w:val="20"/>
                <w:szCs w:val="20"/>
                <w:lang w:eastAsia="es-CL"/>
              </w:rPr>
              <w:t xml:space="preserve">Fecha </w:t>
            </w:r>
            <w:r w:rsidR="004C2A6F">
              <w:rPr>
                <w:rFonts w:ascii="Calibri" w:eastAsia="Times New Roman" w:hAnsi="Calibri"/>
                <w:b/>
                <w:color w:val="000000"/>
                <w:sz w:val="20"/>
                <w:szCs w:val="20"/>
                <w:lang w:eastAsia="es-CL"/>
              </w:rPr>
              <w:t>17-07-2014</w:t>
            </w:r>
          </w:p>
        </w:tc>
      </w:tr>
      <w:tr w:rsidR="00A12461" w:rsidRPr="005A7382" w:rsidTr="00A12461">
        <w:trPr>
          <w:trHeight w:val="300"/>
          <w:jc w:val="center"/>
        </w:trPr>
        <w:tc>
          <w:tcPr>
            <w:tcW w:w="833"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12461" w:rsidRPr="005A7382" w:rsidRDefault="004C2A6F" w:rsidP="00A12461">
            <w:pPr>
              <w:jc w:val="left"/>
              <w:rPr>
                <w:rFonts w:ascii="Calibri" w:eastAsia="Times New Roman" w:hAnsi="Calibri"/>
                <w:b/>
                <w:sz w:val="20"/>
                <w:szCs w:val="20"/>
                <w:lang w:eastAsia="es-CL"/>
              </w:rPr>
            </w:pPr>
            <w:r>
              <w:rPr>
                <w:rFonts w:ascii="Calibri" w:eastAsia="Times New Roman" w:hAnsi="Calibri"/>
                <w:b/>
                <w:sz w:val="20"/>
                <w:szCs w:val="20"/>
                <w:lang w:eastAsia="es-CL"/>
              </w:rPr>
              <w:t>Coordenadas DATUM WGS84 HUSO 19F</w:t>
            </w:r>
          </w:p>
        </w:tc>
        <w:tc>
          <w:tcPr>
            <w:tcW w:w="833" w:type="pct"/>
            <w:gridSpan w:val="2"/>
            <w:tcBorders>
              <w:top w:val="single" w:sz="4" w:space="0" w:color="auto"/>
              <w:left w:val="nil"/>
              <w:bottom w:val="single" w:sz="4" w:space="0" w:color="auto"/>
              <w:right w:val="single" w:sz="4" w:space="0" w:color="000000"/>
            </w:tcBorders>
            <w:shd w:val="clear" w:color="auto" w:fill="auto"/>
            <w:noWrap/>
            <w:vAlign w:val="center"/>
            <w:hideMark/>
          </w:tcPr>
          <w:p w:rsidR="00A12461" w:rsidRPr="005A7382" w:rsidRDefault="00A12461" w:rsidP="00A12461">
            <w:pPr>
              <w:jc w:val="left"/>
              <w:rPr>
                <w:rFonts w:ascii="Calibri" w:eastAsia="Times New Roman" w:hAnsi="Calibri"/>
                <w:b/>
                <w:sz w:val="20"/>
                <w:szCs w:val="20"/>
                <w:lang w:eastAsia="es-CL"/>
              </w:rPr>
            </w:pPr>
            <w:r w:rsidRPr="005A7382">
              <w:rPr>
                <w:rFonts w:ascii="Calibri" w:eastAsia="Times New Roman" w:hAnsi="Calibri"/>
                <w:b/>
                <w:sz w:val="20"/>
                <w:szCs w:val="20"/>
                <w:lang w:eastAsia="es-CL"/>
              </w:rPr>
              <w:t>Coordenada Norte:</w:t>
            </w:r>
            <w:r w:rsidRPr="005A7382">
              <w:rPr>
                <w:rFonts w:ascii="Calibri" w:eastAsia="Times New Roman" w:hAnsi="Calibri"/>
                <w:sz w:val="20"/>
                <w:szCs w:val="20"/>
                <w:lang w:eastAsia="es-CL"/>
              </w:rPr>
              <w:t xml:space="preserve"> </w:t>
            </w:r>
            <w:r w:rsidR="004C2A6F" w:rsidRPr="00BF0237">
              <w:rPr>
                <w:rFonts w:cs="Helvetica"/>
                <w:sz w:val="20"/>
                <w:szCs w:val="20"/>
                <w:lang w:eastAsia="es-CL"/>
              </w:rPr>
              <w:t>4</w:t>
            </w:r>
            <w:r w:rsidR="004C2A6F">
              <w:rPr>
                <w:rFonts w:cs="Helvetica"/>
                <w:sz w:val="20"/>
                <w:szCs w:val="20"/>
                <w:lang w:eastAsia="es-CL"/>
              </w:rPr>
              <w:t>.</w:t>
            </w:r>
            <w:r w:rsidR="004C2A6F" w:rsidRPr="00BF0237">
              <w:rPr>
                <w:rFonts w:cs="Helvetica"/>
                <w:sz w:val="20"/>
                <w:szCs w:val="20"/>
                <w:lang w:eastAsia="es-CL"/>
              </w:rPr>
              <w:t>114</w:t>
            </w:r>
            <w:r w:rsidR="004C2A6F">
              <w:rPr>
                <w:rFonts w:cs="Helvetica"/>
                <w:sz w:val="20"/>
                <w:szCs w:val="20"/>
                <w:lang w:eastAsia="es-CL"/>
              </w:rPr>
              <w:t>.</w:t>
            </w:r>
            <w:r w:rsidR="004C2A6F" w:rsidRPr="00BF0237">
              <w:rPr>
                <w:rFonts w:cs="Helvetica"/>
                <w:sz w:val="20"/>
                <w:szCs w:val="20"/>
                <w:lang w:eastAsia="es-CL"/>
              </w:rPr>
              <w:t>371</w:t>
            </w:r>
            <w:r w:rsidR="004C2A6F">
              <w:rPr>
                <w:rFonts w:cs="Helvetica"/>
                <w:sz w:val="20"/>
                <w:szCs w:val="20"/>
                <w:lang w:eastAsia="es-CL"/>
              </w:rPr>
              <w:t xml:space="preserve"> m.</w:t>
            </w:r>
          </w:p>
        </w:tc>
        <w:tc>
          <w:tcPr>
            <w:tcW w:w="834" w:type="pct"/>
            <w:tcBorders>
              <w:top w:val="single" w:sz="4" w:space="0" w:color="auto"/>
              <w:left w:val="nil"/>
              <w:bottom w:val="single" w:sz="4" w:space="0" w:color="auto"/>
              <w:right w:val="single" w:sz="4" w:space="0" w:color="000000"/>
            </w:tcBorders>
            <w:shd w:val="clear" w:color="auto" w:fill="auto"/>
            <w:noWrap/>
            <w:vAlign w:val="center"/>
            <w:hideMark/>
          </w:tcPr>
          <w:p w:rsidR="00A12461" w:rsidRPr="005A7382" w:rsidRDefault="00A12461" w:rsidP="00A12461">
            <w:pPr>
              <w:jc w:val="left"/>
              <w:rPr>
                <w:rFonts w:ascii="Calibri" w:eastAsia="Times New Roman" w:hAnsi="Calibri"/>
                <w:b/>
                <w:sz w:val="20"/>
                <w:szCs w:val="20"/>
                <w:lang w:eastAsia="es-CL"/>
              </w:rPr>
            </w:pPr>
            <w:r w:rsidRPr="005A7382">
              <w:rPr>
                <w:rFonts w:ascii="Calibri" w:eastAsia="Times New Roman" w:hAnsi="Calibri"/>
                <w:b/>
                <w:sz w:val="20"/>
                <w:szCs w:val="20"/>
                <w:lang w:eastAsia="es-CL"/>
              </w:rPr>
              <w:t>Coordenada Este:</w:t>
            </w:r>
            <w:r w:rsidRPr="005A7382">
              <w:rPr>
                <w:rFonts w:ascii="Calibri" w:eastAsia="Times New Roman" w:hAnsi="Calibri"/>
                <w:sz w:val="20"/>
                <w:szCs w:val="20"/>
                <w:lang w:eastAsia="es-CL"/>
              </w:rPr>
              <w:t xml:space="preserve"> </w:t>
            </w:r>
            <w:r w:rsidR="004C2A6F" w:rsidRPr="00BF0237">
              <w:rPr>
                <w:rFonts w:cs="Helvetica"/>
                <w:sz w:val="20"/>
                <w:szCs w:val="20"/>
                <w:lang w:eastAsia="es-CL"/>
              </w:rPr>
              <w:t>372</w:t>
            </w:r>
            <w:r w:rsidR="004C2A6F">
              <w:rPr>
                <w:rFonts w:cs="Helvetica"/>
                <w:sz w:val="20"/>
                <w:szCs w:val="20"/>
                <w:lang w:eastAsia="es-CL"/>
              </w:rPr>
              <w:t>.</w:t>
            </w:r>
            <w:r w:rsidR="004C2A6F" w:rsidRPr="00BF0237">
              <w:rPr>
                <w:rFonts w:cs="Helvetica"/>
                <w:sz w:val="20"/>
                <w:szCs w:val="20"/>
                <w:lang w:eastAsia="es-CL"/>
              </w:rPr>
              <w:t>768</w:t>
            </w:r>
            <w:r w:rsidR="004C2A6F">
              <w:rPr>
                <w:rFonts w:cs="Helvetica"/>
                <w:sz w:val="20"/>
                <w:szCs w:val="20"/>
                <w:lang w:eastAsia="es-CL"/>
              </w:rPr>
              <w:t xml:space="preserve"> m.</w:t>
            </w:r>
          </w:p>
        </w:tc>
        <w:tc>
          <w:tcPr>
            <w:tcW w:w="833" w:type="pct"/>
            <w:tcBorders>
              <w:top w:val="single" w:sz="4" w:space="0" w:color="auto"/>
              <w:left w:val="nil"/>
              <w:bottom w:val="single" w:sz="4" w:space="0" w:color="auto"/>
              <w:right w:val="single" w:sz="4" w:space="0" w:color="000000"/>
            </w:tcBorders>
            <w:shd w:val="clear" w:color="auto" w:fill="auto"/>
            <w:noWrap/>
            <w:vAlign w:val="center"/>
            <w:hideMark/>
          </w:tcPr>
          <w:p w:rsidR="00A12461" w:rsidRPr="005A7382" w:rsidRDefault="004C2A6F" w:rsidP="00A12461">
            <w:pPr>
              <w:jc w:val="left"/>
              <w:rPr>
                <w:rFonts w:ascii="Calibri" w:eastAsia="Times New Roman" w:hAnsi="Calibri"/>
                <w:b/>
                <w:sz w:val="20"/>
                <w:szCs w:val="20"/>
                <w:lang w:eastAsia="es-CL"/>
              </w:rPr>
            </w:pPr>
            <w:r>
              <w:rPr>
                <w:rFonts w:ascii="Calibri" w:eastAsia="Times New Roman" w:hAnsi="Calibri"/>
                <w:b/>
                <w:sz w:val="20"/>
                <w:szCs w:val="20"/>
                <w:lang w:eastAsia="es-CL"/>
              </w:rPr>
              <w:t>Coordenadas DATUM WGS84 HUSO 19F</w:t>
            </w:r>
          </w:p>
        </w:tc>
        <w:tc>
          <w:tcPr>
            <w:tcW w:w="833" w:type="pct"/>
            <w:gridSpan w:val="2"/>
            <w:tcBorders>
              <w:top w:val="single" w:sz="4" w:space="0" w:color="auto"/>
              <w:left w:val="nil"/>
              <w:bottom w:val="single" w:sz="4" w:space="0" w:color="auto"/>
              <w:right w:val="single" w:sz="4" w:space="0" w:color="000000"/>
            </w:tcBorders>
            <w:shd w:val="clear" w:color="auto" w:fill="auto"/>
            <w:noWrap/>
            <w:vAlign w:val="center"/>
            <w:hideMark/>
          </w:tcPr>
          <w:p w:rsidR="00A12461" w:rsidRPr="005A7382" w:rsidRDefault="00A12461" w:rsidP="00A12461">
            <w:pPr>
              <w:jc w:val="left"/>
              <w:rPr>
                <w:rFonts w:ascii="Calibri" w:eastAsia="Times New Roman" w:hAnsi="Calibri"/>
                <w:b/>
                <w:sz w:val="20"/>
                <w:szCs w:val="20"/>
                <w:lang w:eastAsia="es-CL"/>
              </w:rPr>
            </w:pPr>
            <w:r w:rsidRPr="005A7382">
              <w:rPr>
                <w:rFonts w:ascii="Calibri" w:eastAsia="Times New Roman" w:hAnsi="Calibri"/>
                <w:b/>
                <w:sz w:val="20"/>
                <w:szCs w:val="20"/>
                <w:lang w:eastAsia="es-CL"/>
              </w:rPr>
              <w:t>Coordenada Norte:</w:t>
            </w:r>
            <w:r w:rsidRPr="005A7382">
              <w:rPr>
                <w:rFonts w:ascii="Calibri" w:eastAsia="Times New Roman" w:hAnsi="Calibri"/>
                <w:sz w:val="20"/>
                <w:szCs w:val="20"/>
                <w:lang w:eastAsia="es-CL"/>
              </w:rPr>
              <w:t xml:space="preserve"> </w:t>
            </w:r>
            <w:r w:rsidR="004C2A6F" w:rsidRPr="00BF0237">
              <w:rPr>
                <w:rFonts w:cs="Helvetica"/>
                <w:sz w:val="20"/>
                <w:szCs w:val="20"/>
                <w:lang w:eastAsia="es-CL"/>
              </w:rPr>
              <w:t>4</w:t>
            </w:r>
            <w:r w:rsidR="004C2A6F">
              <w:rPr>
                <w:rFonts w:cs="Helvetica"/>
                <w:sz w:val="20"/>
                <w:szCs w:val="20"/>
                <w:lang w:eastAsia="es-CL"/>
              </w:rPr>
              <w:t>.</w:t>
            </w:r>
            <w:r w:rsidR="004C2A6F" w:rsidRPr="00BF0237">
              <w:rPr>
                <w:rFonts w:cs="Helvetica"/>
                <w:sz w:val="20"/>
                <w:szCs w:val="20"/>
                <w:lang w:eastAsia="es-CL"/>
              </w:rPr>
              <w:t>114</w:t>
            </w:r>
            <w:r w:rsidR="004C2A6F">
              <w:rPr>
                <w:rFonts w:cs="Helvetica"/>
                <w:sz w:val="20"/>
                <w:szCs w:val="20"/>
                <w:lang w:eastAsia="es-CL"/>
              </w:rPr>
              <w:t>.</w:t>
            </w:r>
            <w:r w:rsidR="004C2A6F" w:rsidRPr="00BF0237">
              <w:rPr>
                <w:rFonts w:cs="Helvetica"/>
                <w:sz w:val="20"/>
                <w:szCs w:val="20"/>
                <w:lang w:eastAsia="es-CL"/>
              </w:rPr>
              <w:t>842</w:t>
            </w:r>
            <w:r w:rsidR="004C2A6F">
              <w:rPr>
                <w:rFonts w:cs="Helvetica"/>
                <w:sz w:val="20"/>
                <w:szCs w:val="20"/>
                <w:lang w:eastAsia="es-CL"/>
              </w:rPr>
              <w:t xml:space="preserve"> m.</w:t>
            </w:r>
          </w:p>
        </w:tc>
        <w:tc>
          <w:tcPr>
            <w:tcW w:w="834" w:type="pct"/>
            <w:tcBorders>
              <w:top w:val="single" w:sz="4" w:space="0" w:color="auto"/>
              <w:left w:val="nil"/>
              <w:bottom w:val="single" w:sz="4" w:space="0" w:color="auto"/>
              <w:right w:val="single" w:sz="4" w:space="0" w:color="000000"/>
            </w:tcBorders>
            <w:shd w:val="clear" w:color="auto" w:fill="auto"/>
            <w:noWrap/>
            <w:vAlign w:val="center"/>
            <w:hideMark/>
          </w:tcPr>
          <w:p w:rsidR="00A12461" w:rsidRPr="005A7382" w:rsidRDefault="00A12461" w:rsidP="00A12461">
            <w:pPr>
              <w:jc w:val="left"/>
              <w:rPr>
                <w:rFonts w:ascii="Calibri" w:eastAsia="Times New Roman" w:hAnsi="Calibri"/>
                <w:b/>
                <w:sz w:val="20"/>
                <w:szCs w:val="20"/>
                <w:lang w:eastAsia="es-CL"/>
              </w:rPr>
            </w:pPr>
            <w:r w:rsidRPr="005A7382">
              <w:rPr>
                <w:rFonts w:ascii="Calibri" w:eastAsia="Times New Roman" w:hAnsi="Calibri"/>
                <w:b/>
                <w:sz w:val="20"/>
                <w:szCs w:val="20"/>
                <w:lang w:eastAsia="es-CL"/>
              </w:rPr>
              <w:t>Coordenada Este:</w:t>
            </w:r>
            <w:r w:rsidRPr="005A7382">
              <w:rPr>
                <w:rFonts w:ascii="Calibri" w:eastAsia="Times New Roman" w:hAnsi="Calibri"/>
                <w:sz w:val="20"/>
                <w:szCs w:val="20"/>
                <w:lang w:eastAsia="es-CL"/>
              </w:rPr>
              <w:t xml:space="preserve"> </w:t>
            </w:r>
            <w:r w:rsidR="004C2A6F" w:rsidRPr="00BF0237">
              <w:rPr>
                <w:rFonts w:cs="Helvetica"/>
                <w:sz w:val="20"/>
                <w:szCs w:val="20"/>
                <w:lang w:eastAsia="es-CL"/>
              </w:rPr>
              <w:t>373</w:t>
            </w:r>
            <w:r w:rsidR="004C2A6F">
              <w:rPr>
                <w:rFonts w:cs="Helvetica"/>
                <w:sz w:val="20"/>
                <w:szCs w:val="20"/>
                <w:lang w:eastAsia="es-CL"/>
              </w:rPr>
              <w:t>.</w:t>
            </w:r>
            <w:r w:rsidR="004C2A6F" w:rsidRPr="00BF0237">
              <w:rPr>
                <w:rFonts w:cs="Helvetica"/>
                <w:sz w:val="20"/>
                <w:szCs w:val="20"/>
                <w:lang w:eastAsia="es-CL"/>
              </w:rPr>
              <w:t>036</w:t>
            </w:r>
            <w:r w:rsidR="004C2A6F">
              <w:rPr>
                <w:rFonts w:cs="Helvetica"/>
                <w:sz w:val="20"/>
                <w:szCs w:val="20"/>
                <w:lang w:eastAsia="es-CL"/>
              </w:rPr>
              <w:t xml:space="preserve"> m.</w:t>
            </w:r>
          </w:p>
        </w:tc>
      </w:tr>
      <w:tr w:rsidR="00A12461" w:rsidRPr="005A7382" w:rsidTr="00A12461">
        <w:trPr>
          <w:trHeight w:val="300"/>
          <w:jc w:val="center"/>
        </w:trPr>
        <w:tc>
          <w:tcPr>
            <w:tcW w:w="2500" w:type="pct"/>
            <w:gridSpan w:val="4"/>
            <w:vMerge w:val="restart"/>
            <w:tcBorders>
              <w:top w:val="single" w:sz="4" w:space="0" w:color="auto"/>
              <w:left w:val="single" w:sz="4" w:space="0" w:color="auto"/>
              <w:bottom w:val="single" w:sz="4" w:space="0" w:color="000000"/>
              <w:right w:val="single" w:sz="4" w:space="0" w:color="000000"/>
            </w:tcBorders>
            <w:shd w:val="clear" w:color="auto" w:fill="auto"/>
            <w:hideMark/>
          </w:tcPr>
          <w:p w:rsidR="00A12461" w:rsidRPr="00D75A7F" w:rsidRDefault="00DD27B4" w:rsidP="00AA4B1D">
            <w:pPr>
              <w:jc w:val="left"/>
              <w:rPr>
                <w:rFonts w:ascii="Calibri" w:eastAsia="Times New Roman" w:hAnsi="Calibri"/>
                <w:b/>
                <w:color w:val="000000"/>
                <w:sz w:val="18"/>
                <w:szCs w:val="18"/>
                <w:lang w:eastAsia="es-CL"/>
              </w:rPr>
            </w:pPr>
            <w:r w:rsidRPr="00DD27B4">
              <w:rPr>
                <w:rFonts w:ascii="Calibri" w:eastAsia="Times New Roman" w:hAnsi="Calibri"/>
                <w:b/>
                <w:color w:val="000000"/>
                <w:sz w:val="20"/>
                <w:szCs w:val="20"/>
                <w:lang w:eastAsia="es-CL"/>
              </w:rPr>
              <w:t>Descripción</w:t>
            </w:r>
            <w:r w:rsidR="00A12461" w:rsidRPr="005A7382">
              <w:rPr>
                <w:rFonts w:ascii="Calibri" w:eastAsia="Times New Roman" w:hAnsi="Calibri"/>
                <w:b/>
                <w:color w:val="000000"/>
                <w:sz w:val="18"/>
                <w:szCs w:val="18"/>
                <w:lang w:eastAsia="es-CL"/>
              </w:rPr>
              <w:t>:</w:t>
            </w:r>
            <w:r w:rsidR="00A12461" w:rsidRPr="005A7382">
              <w:rPr>
                <w:rFonts w:ascii="Calibri" w:eastAsia="Times New Roman" w:hAnsi="Calibri"/>
                <w:color w:val="000000"/>
                <w:sz w:val="18"/>
                <w:szCs w:val="18"/>
                <w:lang w:eastAsia="es-CL"/>
              </w:rPr>
              <w:t xml:space="preserve"> </w:t>
            </w:r>
            <w:r w:rsidR="00A12461" w:rsidRPr="005A7382">
              <w:rPr>
                <w:rFonts w:ascii="Calibri" w:eastAsia="Times New Roman" w:hAnsi="Calibri"/>
                <w:color w:val="000000"/>
                <w:sz w:val="20"/>
                <w:szCs w:val="20"/>
                <w:lang w:eastAsia="es-CL"/>
              </w:rPr>
              <w:t>Entorno del punto de m</w:t>
            </w:r>
            <w:r w:rsidR="00AA4B1D">
              <w:rPr>
                <w:rFonts w:ascii="Calibri" w:eastAsia="Times New Roman" w:hAnsi="Calibri"/>
                <w:color w:val="000000"/>
                <w:sz w:val="20"/>
                <w:szCs w:val="20"/>
                <w:lang w:eastAsia="es-CL"/>
              </w:rPr>
              <w:t>edición R</w:t>
            </w:r>
            <w:r w:rsidR="00A12461" w:rsidRPr="005A7382">
              <w:rPr>
                <w:rFonts w:ascii="Calibri" w:eastAsia="Times New Roman" w:hAnsi="Calibri"/>
                <w:color w:val="000000"/>
                <w:sz w:val="20"/>
                <w:szCs w:val="20"/>
                <w:lang w:eastAsia="es-CL"/>
              </w:rPr>
              <w:t>3, vista</w:t>
            </w:r>
            <w:r w:rsidR="00AA4B1D">
              <w:rPr>
                <w:rFonts w:ascii="Calibri" w:eastAsia="Times New Roman" w:hAnsi="Calibri"/>
                <w:color w:val="000000"/>
                <w:sz w:val="20"/>
                <w:szCs w:val="20"/>
                <w:lang w:eastAsia="es-CL"/>
              </w:rPr>
              <w:t xml:space="preserve"> hacia central Tres Puentes</w:t>
            </w:r>
            <w:r w:rsidR="00A12461" w:rsidRPr="005A7382">
              <w:rPr>
                <w:rFonts w:ascii="Calibri" w:eastAsia="Times New Roman" w:hAnsi="Calibri"/>
                <w:color w:val="000000"/>
                <w:sz w:val="20"/>
                <w:szCs w:val="20"/>
                <w:lang w:eastAsia="es-CL"/>
              </w:rPr>
              <w:t>.</w:t>
            </w:r>
          </w:p>
        </w:tc>
        <w:tc>
          <w:tcPr>
            <w:tcW w:w="2500" w:type="pct"/>
            <w:gridSpan w:val="4"/>
            <w:vMerge w:val="restart"/>
            <w:tcBorders>
              <w:top w:val="single" w:sz="4" w:space="0" w:color="auto"/>
              <w:left w:val="single" w:sz="4" w:space="0" w:color="auto"/>
              <w:bottom w:val="single" w:sz="4" w:space="0" w:color="000000"/>
              <w:right w:val="single" w:sz="4" w:space="0" w:color="000000"/>
            </w:tcBorders>
            <w:shd w:val="clear" w:color="auto" w:fill="auto"/>
            <w:hideMark/>
          </w:tcPr>
          <w:p w:rsidR="00A12461" w:rsidRPr="00D75A7F" w:rsidRDefault="00DD27B4" w:rsidP="00AA4B1D">
            <w:pPr>
              <w:jc w:val="left"/>
              <w:rPr>
                <w:rFonts w:ascii="Calibri" w:eastAsia="Times New Roman" w:hAnsi="Calibri"/>
                <w:b/>
                <w:color w:val="000000"/>
                <w:sz w:val="18"/>
                <w:szCs w:val="18"/>
                <w:lang w:eastAsia="es-CL"/>
              </w:rPr>
            </w:pPr>
            <w:r w:rsidRPr="00DD27B4">
              <w:rPr>
                <w:rFonts w:ascii="Calibri" w:eastAsia="Times New Roman" w:hAnsi="Calibri"/>
                <w:b/>
                <w:color w:val="000000"/>
                <w:sz w:val="20"/>
                <w:szCs w:val="20"/>
                <w:lang w:eastAsia="es-CL"/>
              </w:rPr>
              <w:t>Descripción</w:t>
            </w:r>
            <w:r w:rsidR="00A12461" w:rsidRPr="005A7382">
              <w:rPr>
                <w:rFonts w:ascii="Calibri" w:eastAsia="Times New Roman" w:hAnsi="Calibri"/>
                <w:b/>
                <w:color w:val="000000"/>
                <w:sz w:val="18"/>
                <w:szCs w:val="18"/>
                <w:lang w:eastAsia="es-CL"/>
              </w:rPr>
              <w:t>:</w:t>
            </w:r>
            <w:r w:rsidR="00A12461" w:rsidRPr="005A7382">
              <w:rPr>
                <w:rFonts w:ascii="Calibri" w:eastAsia="Times New Roman" w:hAnsi="Calibri"/>
                <w:color w:val="000000"/>
                <w:sz w:val="18"/>
                <w:szCs w:val="18"/>
                <w:lang w:eastAsia="es-CL"/>
              </w:rPr>
              <w:t xml:space="preserve"> </w:t>
            </w:r>
            <w:r w:rsidR="00A12461" w:rsidRPr="005A7382">
              <w:rPr>
                <w:rFonts w:ascii="Calibri" w:eastAsia="Times New Roman" w:hAnsi="Calibri"/>
                <w:color w:val="000000"/>
                <w:sz w:val="20"/>
                <w:szCs w:val="20"/>
                <w:lang w:eastAsia="es-CL"/>
              </w:rPr>
              <w:t>Entorno del punto de medición</w:t>
            </w:r>
            <w:r w:rsidR="00AA4B1D">
              <w:rPr>
                <w:rFonts w:ascii="Calibri" w:eastAsia="Times New Roman" w:hAnsi="Calibri"/>
                <w:color w:val="000000"/>
                <w:sz w:val="20"/>
                <w:szCs w:val="20"/>
                <w:lang w:eastAsia="es-CL"/>
              </w:rPr>
              <w:t xml:space="preserve"> R4</w:t>
            </w:r>
            <w:r w:rsidR="00A12461" w:rsidRPr="005A7382">
              <w:rPr>
                <w:rFonts w:ascii="Calibri" w:eastAsia="Times New Roman" w:hAnsi="Calibri"/>
                <w:color w:val="000000"/>
                <w:sz w:val="20"/>
                <w:szCs w:val="20"/>
                <w:lang w:eastAsia="es-CL"/>
              </w:rPr>
              <w:t xml:space="preserve">, vista </w:t>
            </w:r>
            <w:r w:rsidR="00AA4B1D">
              <w:rPr>
                <w:rFonts w:ascii="Calibri" w:eastAsia="Times New Roman" w:hAnsi="Calibri"/>
                <w:color w:val="000000"/>
                <w:sz w:val="20"/>
                <w:szCs w:val="20"/>
                <w:lang w:eastAsia="es-CL"/>
              </w:rPr>
              <w:t>hacia casa habitada</w:t>
            </w:r>
            <w:r w:rsidR="00A12461" w:rsidRPr="005A7382">
              <w:rPr>
                <w:rFonts w:ascii="Calibri" w:eastAsia="Times New Roman" w:hAnsi="Calibri"/>
                <w:color w:val="000000"/>
                <w:sz w:val="20"/>
                <w:szCs w:val="20"/>
                <w:lang w:eastAsia="es-CL"/>
              </w:rPr>
              <w:t>.</w:t>
            </w:r>
          </w:p>
        </w:tc>
      </w:tr>
      <w:tr w:rsidR="00A12461" w:rsidRPr="005A7382" w:rsidTr="00A12461">
        <w:trPr>
          <w:trHeight w:val="274"/>
          <w:jc w:val="center"/>
        </w:trPr>
        <w:tc>
          <w:tcPr>
            <w:tcW w:w="2500" w:type="pct"/>
            <w:gridSpan w:val="4"/>
            <w:vMerge/>
            <w:tcBorders>
              <w:top w:val="single" w:sz="4" w:space="0" w:color="auto"/>
              <w:left w:val="single" w:sz="4" w:space="0" w:color="auto"/>
              <w:bottom w:val="single" w:sz="4" w:space="0" w:color="000000"/>
              <w:right w:val="single" w:sz="4" w:space="0" w:color="000000"/>
            </w:tcBorders>
            <w:vAlign w:val="center"/>
            <w:hideMark/>
          </w:tcPr>
          <w:p w:rsidR="00A12461" w:rsidRPr="005A7382" w:rsidRDefault="00A12461" w:rsidP="00A12461">
            <w:pPr>
              <w:jc w:val="left"/>
              <w:rPr>
                <w:rFonts w:ascii="Calibri" w:eastAsia="Times New Roman" w:hAnsi="Calibri"/>
                <w:color w:val="000000"/>
                <w:sz w:val="20"/>
                <w:szCs w:val="20"/>
                <w:lang w:eastAsia="es-CL"/>
              </w:rPr>
            </w:pPr>
          </w:p>
        </w:tc>
        <w:tc>
          <w:tcPr>
            <w:tcW w:w="2500" w:type="pct"/>
            <w:gridSpan w:val="4"/>
            <w:vMerge/>
            <w:tcBorders>
              <w:top w:val="single" w:sz="4" w:space="0" w:color="auto"/>
              <w:left w:val="single" w:sz="4" w:space="0" w:color="auto"/>
              <w:bottom w:val="single" w:sz="4" w:space="0" w:color="000000"/>
              <w:right w:val="single" w:sz="4" w:space="0" w:color="000000"/>
            </w:tcBorders>
            <w:vAlign w:val="center"/>
            <w:hideMark/>
          </w:tcPr>
          <w:p w:rsidR="00A12461" w:rsidRPr="005A7382" w:rsidRDefault="00A12461" w:rsidP="00A12461">
            <w:pPr>
              <w:jc w:val="left"/>
              <w:rPr>
                <w:rFonts w:ascii="Calibri" w:eastAsia="Times New Roman" w:hAnsi="Calibri"/>
                <w:color w:val="000000"/>
                <w:sz w:val="20"/>
                <w:szCs w:val="20"/>
                <w:lang w:eastAsia="es-CL"/>
              </w:rPr>
            </w:pPr>
          </w:p>
        </w:tc>
      </w:tr>
    </w:tbl>
    <w:p w:rsidR="006821D0" w:rsidRDefault="006821D0" w:rsidP="00C15C22">
      <w:pPr>
        <w:jc w:val="left"/>
      </w:pPr>
      <w:bookmarkStart w:id="33" w:name="_Toc388605044"/>
      <w:bookmarkStart w:id="34" w:name="_Toc388605577"/>
      <w:bookmarkStart w:id="35" w:name="_Toc388608121"/>
      <w:bookmarkEnd w:id="33"/>
      <w:bookmarkEnd w:id="34"/>
      <w:bookmarkEnd w:id="35"/>
    </w:p>
    <w:p w:rsidR="006821D0" w:rsidRDefault="006821D0">
      <w:pPr>
        <w:jc w:val="left"/>
      </w:pPr>
      <w:r>
        <w:br w:type="page"/>
      </w:r>
    </w:p>
    <w:tbl>
      <w:tblPr>
        <w:tblStyle w:val="Tablaconcuadrcula2"/>
        <w:tblW w:w="5000" w:type="pct"/>
        <w:tblLook w:val="04A0" w:firstRow="1" w:lastRow="0" w:firstColumn="1" w:lastColumn="0" w:noHBand="0" w:noVBand="1"/>
      </w:tblPr>
      <w:tblGrid>
        <w:gridCol w:w="4418"/>
        <w:gridCol w:w="9227"/>
      </w:tblGrid>
      <w:tr w:rsidR="00AB1F5A" w:rsidRPr="00925791" w:rsidTr="000C48A1">
        <w:trPr>
          <w:trHeight w:val="142"/>
        </w:trPr>
        <w:tc>
          <w:tcPr>
            <w:tcW w:w="1619" w:type="pct"/>
          </w:tcPr>
          <w:p w:rsidR="00AB1F5A" w:rsidRPr="00885B38" w:rsidRDefault="00AB1F5A" w:rsidP="000C48A1">
            <w:pPr>
              <w:rPr>
                <w:b/>
                <w:lang w:eastAsia="es-CL"/>
              </w:rPr>
            </w:pPr>
            <w:r w:rsidRPr="00885B38">
              <w:rPr>
                <w:b/>
                <w:lang w:eastAsia="es-CL"/>
              </w:rPr>
              <w:lastRenderedPageBreak/>
              <w:t>Hecho Constatado</w:t>
            </w:r>
            <w:r>
              <w:rPr>
                <w:b/>
                <w:lang w:eastAsia="es-CL"/>
              </w:rPr>
              <w:t>:</w:t>
            </w:r>
            <w:r w:rsidRPr="00885B38">
              <w:rPr>
                <w:b/>
                <w:lang w:eastAsia="es-CL"/>
              </w:rPr>
              <w:t xml:space="preserve"> N° </w:t>
            </w:r>
            <w:r w:rsidRPr="00885B38">
              <w:rPr>
                <w:b/>
                <w:lang w:eastAsia="es-CL"/>
              </w:rPr>
              <w:fldChar w:fldCharType="begin"/>
            </w:r>
            <w:r w:rsidRPr="00885B38">
              <w:rPr>
                <w:b/>
                <w:lang w:eastAsia="es-CL"/>
              </w:rPr>
              <w:instrText xml:space="preserve"> SEQ Hecho_Constatado_N° \* ARABIC </w:instrText>
            </w:r>
            <w:r w:rsidRPr="00885B38">
              <w:rPr>
                <w:b/>
                <w:lang w:eastAsia="es-CL"/>
              </w:rPr>
              <w:fldChar w:fldCharType="separate"/>
            </w:r>
            <w:r w:rsidR="006B710B">
              <w:rPr>
                <w:b/>
                <w:noProof/>
                <w:lang w:eastAsia="es-CL"/>
              </w:rPr>
              <w:t>2</w:t>
            </w:r>
            <w:r w:rsidRPr="00885B38">
              <w:rPr>
                <w:b/>
                <w:lang w:eastAsia="es-CL"/>
              </w:rPr>
              <w:fldChar w:fldCharType="end"/>
            </w:r>
          </w:p>
        </w:tc>
        <w:tc>
          <w:tcPr>
            <w:tcW w:w="3381" w:type="pct"/>
          </w:tcPr>
          <w:p w:rsidR="00AB1F5A" w:rsidRPr="00885B38" w:rsidRDefault="00AB1F5A" w:rsidP="000C48A1">
            <w:pPr>
              <w:rPr>
                <w:rFonts w:ascii="Calibri" w:hAnsi="Calibri"/>
                <w:b/>
                <w:sz w:val="20"/>
                <w:szCs w:val="20"/>
                <w:lang w:eastAsia="en-US"/>
              </w:rPr>
            </w:pPr>
            <w:r w:rsidRPr="00885B38">
              <w:rPr>
                <w:b/>
              </w:rPr>
              <w:t>Estación</w:t>
            </w:r>
            <w:r>
              <w:rPr>
                <w:b/>
              </w:rPr>
              <w:t>:</w:t>
            </w:r>
            <w:r w:rsidRPr="00885B38">
              <w:rPr>
                <w:b/>
              </w:rPr>
              <w:t xml:space="preserve"> </w:t>
            </w:r>
            <w:r w:rsidRPr="00885B38">
              <w:rPr>
                <w:b/>
              </w:rPr>
              <w:fldChar w:fldCharType="begin"/>
            </w:r>
            <w:r w:rsidRPr="00885B38">
              <w:rPr>
                <w:b/>
              </w:rPr>
              <w:instrText xml:space="preserve"> SEQ Estación \* ALPHABETIC </w:instrText>
            </w:r>
            <w:r w:rsidRPr="00885B38">
              <w:rPr>
                <w:b/>
              </w:rPr>
              <w:fldChar w:fldCharType="separate"/>
            </w:r>
            <w:r w:rsidR="006B710B">
              <w:rPr>
                <w:b/>
                <w:noProof/>
              </w:rPr>
              <w:t>B</w:t>
            </w:r>
            <w:r w:rsidRPr="00885B38">
              <w:rPr>
                <w:b/>
              </w:rPr>
              <w:fldChar w:fldCharType="end"/>
            </w:r>
          </w:p>
        </w:tc>
      </w:tr>
      <w:tr w:rsidR="00AB1F5A" w:rsidRPr="00925791" w:rsidTr="000C48A1">
        <w:trPr>
          <w:trHeight w:val="20"/>
        </w:trPr>
        <w:tc>
          <w:tcPr>
            <w:tcW w:w="5000" w:type="pct"/>
            <w:gridSpan w:val="2"/>
            <w:tcBorders>
              <w:bottom w:val="single" w:sz="4" w:space="0" w:color="auto"/>
            </w:tcBorders>
          </w:tcPr>
          <w:p w:rsidR="00AB1F5A" w:rsidRPr="000E664A" w:rsidRDefault="00AB1F5A" w:rsidP="000C48A1">
            <w:pPr>
              <w:jc w:val="center"/>
              <w:rPr>
                <w:b/>
                <w:lang w:eastAsia="es-CL"/>
              </w:rPr>
            </w:pPr>
            <w:r w:rsidRPr="000E664A">
              <w:rPr>
                <w:b/>
                <w:lang w:eastAsia="es-CL"/>
              </w:rPr>
              <w:t>Exigencia</w:t>
            </w:r>
            <w:r>
              <w:rPr>
                <w:b/>
                <w:lang w:eastAsia="es-CL"/>
              </w:rPr>
              <w:t>(s):</w:t>
            </w:r>
          </w:p>
        </w:tc>
      </w:tr>
      <w:tr w:rsidR="00AB1F5A" w:rsidRPr="00925791" w:rsidTr="000C48A1">
        <w:trPr>
          <w:trHeight w:val="400"/>
        </w:trPr>
        <w:tc>
          <w:tcPr>
            <w:tcW w:w="5000" w:type="pct"/>
            <w:gridSpan w:val="2"/>
            <w:tcBorders>
              <w:bottom w:val="single" w:sz="4" w:space="0" w:color="auto"/>
            </w:tcBorders>
          </w:tcPr>
          <w:p w:rsidR="00AB1F5A" w:rsidRPr="00432AA9" w:rsidRDefault="00AB1F5A" w:rsidP="00AB1F5A">
            <w:pPr>
              <w:rPr>
                <w:rFonts w:ascii="Calibri" w:hAnsi="Calibri"/>
                <w:lang w:eastAsia="es-CL"/>
              </w:rPr>
            </w:pPr>
          </w:p>
          <w:p w:rsidR="00AB1F5A" w:rsidRPr="00C42193" w:rsidRDefault="00AB1F5A" w:rsidP="00AB1F5A">
            <w:pPr>
              <w:pStyle w:val="Prrafodelista"/>
              <w:numPr>
                <w:ilvl w:val="0"/>
                <w:numId w:val="21"/>
              </w:numPr>
              <w:rPr>
                <w:rFonts w:ascii="Calibri" w:hAnsi="Calibri"/>
                <w:b/>
                <w:lang w:eastAsia="es-CL"/>
              </w:rPr>
            </w:pPr>
            <w:r w:rsidRPr="00C42193">
              <w:rPr>
                <w:rFonts w:eastAsia="Calibri"/>
                <w:b/>
              </w:rPr>
              <w:t>Considerando 3.6.2.1.2, RCA N°52/2006;</w:t>
            </w:r>
          </w:p>
          <w:p w:rsidR="00AB1F5A" w:rsidRPr="00C42193" w:rsidRDefault="00AB1F5A" w:rsidP="00AB1F5A">
            <w:pPr>
              <w:rPr>
                <w:rFonts w:ascii="Calibri" w:hAnsi="Calibri"/>
                <w:b/>
                <w:lang w:eastAsia="es-CL"/>
              </w:rPr>
            </w:pPr>
          </w:p>
          <w:p w:rsidR="00AB1F5A" w:rsidRPr="00C42193" w:rsidRDefault="00AB1F5A" w:rsidP="00AB1F5A">
            <w:pPr>
              <w:rPr>
                <w:rFonts w:ascii="Calibri" w:hAnsi="Calibri"/>
                <w:lang w:eastAsia="es-CL"/>
              </w:rPr>
            </w:pPr>
            <w:r w:rsidRPr="00C42193">
              <w:rPr>
                <w:rFonts w:ascii="Calibri" w:hAnsi="Calibri"/>
                <w:lang w:eastAsia="es-CL"/>
              </w:rPr>
              <w:t>[…] al evaluar una operación conjunta de los turbogeneradores que comprende un escenario operacional eventual y su influencia en el entorno sonoro de iguales puntos receptores definidos en modelación realizada, se observa la superación de niveles permisibles de ruido operacional en un punto (E</w:t>
            </w:r>
            <w:r w:rsidR="00CC3228">
              <w:rPr>
                <w:rFonts w:ascii="Calibri" w:hAnsi="Calibri"/>
                <w:lang w:eastAsia="es-CL"/>
              </w:rPr>
              <w:t xml:space="preserve">n adelante Punto Crítico Nº1). </w:t>
            </w:r>
            <w:r w:rsidRPr="00C42193">
              <w:rPr>
                <w:rFonts w:ascii="Calibri" w:hAnsi="Calibri"/>
                <w:lang w:eastAsia="es-CL"/>
              </w:rPr>
              <w:t>Definiéndose como medida, para ese punto (límite perimetral Norte) la construcción de una pantalla acústica  con una extensión de 30m y una altura aproximada de 2,5m respectivamente a objeto de mitigar el nivel de ruido frente al eventual escenario operacional conjunto de unidades generadoras de la Central, en un plazo de seis meses, contado desde la fecha de calificación ambiental favorable del Proyecto por la COREMA de Magallanes y Antártica Chilena.</w:t>
            </w:r>
          </w:p>
          <w:p w:rsidR="00AB1F5A" w:rsidRPr="00C42193" w:rsidRDefault="00AB1F5A" w:rsidP="00AB1F5A">
            <w:pPr>
              <w:rPr>
                <w:rFonts w:ascii="Calibri" w:hAnsi="Calibri"/>
                <w:b/>
                <w:lang w:eastAsia="es-CL"/>
              </w:rPr>
            </w:pPr>
          </w:p>
          <w:p w:rsidR="00AB1F5A" w:rsidRPr="006C2B42" w:rsidRDefault="00AB1F5A" w:rsidP="00AB1F5A">
            <w:pPr>
              <w:pStyle w:val="Prrafodelista"/>
              <w:numPr>
                <w:ilvl w:val="0"/>
                <w:numId w:val="21"/>
              </w:numPr>
              <w:rPr>
                <w:b/>
                <w:lang w:eastAsia="es-CL"/>
              </w:rPr>
            </w:pPr>
            <w:r w:rsidRPr="006C2B42">
              <w:rPr>
                <w:rFonts w:eastAsia="Calibri"/>
                <w:b/>
              </w:rPr>
              <w:t xml:space="preserve">Considerando  </w:t>
            </w:r>
            <w:r>
              <w:rPr>
                <w:rFonts w:eastAsia="Calibri"/>
                <w:b/>
              </w:rPr>
              <w:t>6.1</w:t>
            </w:r>
            <w:r w:rsidRPr="006C2B42">
              <w:rPr>
                <w:rFonts w:eastAsia="Calibri"/>
                <w:b/>
              </w:rPr>
              <w:t>, RCA N°144/2007;</w:t>
            </w:r>
          </w:p>
          <w:p w:rsidR="00AB1F5A" w:rsidRPr="006C2B42" w:rsidRDefault="00AB1F5A" w:rsidP="00AB1F5A">
            <w:pPr>
              <w:rPr>
                <w:b/>
                <w:lang w:eastAsia="es-CL"/>
              </w:rPr>
            </w:pPr>
          </w:p>
          <w:p w:rsidR="00AB1F5A" w:rsidRPr="006C2B42" w:rsidRDefault="00AB1F5A" w:rsidP="00AB1F5A">
            <w:pPr>
              <w:rPr>
                <w:lang w:eastAsia="es-CL"/>
              </w:rPr>
            </w:pPr>
            <w:r w:rsidRPr="006C2B42">
              <w:rPr>
                <w:lang w:eastAsia="es-CL"/>
              </w:rPr>
              <w:t>El titular del proyecto deberá implementar medidas de mitigación en caso de sobrepasar los niveles de ruido permitidos p</w:t>
            </w:r>
            <w:r>
              <w:rPr>
                <w:lang w:eastAsia="es-CL"/>
              </w:rPr>
              <w:t>or la normativa vigente.</w:t>
            </w:r>
          </w:p>
          <w:p w:rsidR="00AB1F5A" w:rsidRPr="00F172CF" w:rsidRDefault="00AB1F5A" w:rsidP="000C48A1">
            <w:pPr>
              <w:rPr>
                <w:rFonts w:ascii="Calibri" w:hAnsi="Calibri"/>
                <w:b/>
                <w:sz w:val="20"/>
                <w:szCs w:val="20"/>
                <w:lang w:eastAsia="es-CL"/>
              </w:rPr>
            </w:pPr>
          </w:p>
        </w:tc>
      </w:tr>
      <w:tr w:rsidR="00AB1F5A" w:rsidRPr="00925791" w:rsidTr="000C48A1">
        <w:trPr>
          <w:trHeight w:val="337"/>
        </w:trPr>
        <w:tc>
          <w:tcPr>
            <w:tcW w:w="5000" w:type="pct"/>
            <w:gridSpan w:val="2"/>
          </w:tcPr>
          <w:p w:rsidR="00AB1F5A" w:rsidRPr="00885B38" w:rsidRDefault="00AB1F5A" w:rsidP="000C48A1">
            <w:pPr>
              <w:jc w:val="center"/>
              <w:rPr>
                <w:b/>
                <w:lang w:eastAsia="es-CL"/>
              </w:rPr>
            </w:pPr>
            <w:r w:rsidRPr="00885B38">
              <w:rPr>
                <w:b/>
                <w:lang w:eastAsia="es-CL"/>
              </w:rPr>
              <w:t>Hecho(s) constatado(s) durante la fiscalización:</w:t>
            </w:r>
          </w:p>
        </w:tc>
      </w:tr>
      <w:tr w:rsidR="00AB1F5A" w:rsidRPr="00925791" w:rsidTr="000C48A1">
        <w:trPr>
          <w:trHeight w:val="337"/>
        </w:trPr>
        <w:tc>
          <w:tcPr>
            <w:tcW w:w="5000" w:type="pct"/>
            <w:gridSpan w:val="2"/>
          </w:tcPr>
          <w:p w:rsidR="00AB1F5A" w:rsidRPr="000C24CB" w:rsidRDefault="00AB1F5A" w:rsidP="00AB1F5A">
            <w:pPr>
              <w:rPr>
                <w:rFonts w:ascii="Calibri" w:hAnsi="Calibri"/>
                <w:b/>
                <w:lang w:val="es-CL"/>
              </w:rPr>
            </w:pPr>
            <w:r>
              <w:rPr>
                <w:rFonts w:ascii="Calibri" w:hAnsi="Calibri"/>
                <w:b/>
                <w:lang w:val="es-CL"/>
              </w:rPr>
              <w:t>INSPECCIÓN AMBIENTAL</w:t>
            </w:r>
          </w:p>
          <w:p w:rsidR="00AB1F5A" w:rsidRPr="002E17BA" w:rsidRDefault="00AB1F5A" w:rsidP="00AB1F5A">
            <w:pPr>
              <w:rPr>
                <w:iCs/>
              </w:rPr>
            </w:pPr>
          </w:p>
          <w:p w:rsidR="00AB1F5A" w:rsidRDefault="00AB1F5A" w:rsidP="00AB1F5A">
            <w:pPr>
              <w:rPr>
                <w:iCs/>
              </w:rPr>
            </w:pPr>
            <w:r>
              <w:rPr>
                <w:iCs/>
              </w:rPr>
              <w:t>Durante inspección ambiental realizada el día 18/07/14, s</w:t>
            </w:r>
            <w:r w:rsidRPr="002E17BA">
              <w:rPr>
                <w:iCs/>
              </w:rPr>
              <w:t>e observó en el sector norte de la instalación, la existencia de una barrera acústica compuesta por placas de acero galvanizado en su sección vertical, la que además en su extremo superior posee una cumbrera fabricada con placas perforadas de acero galvanizado (hacia el interior de la central), advirtiéndose en ésta la presencia de relleno con material absorbente a</w:t>
            </w:r>
            <w:r w:rsidRPr="006A0742">
              <w:rPr>
                <w:iCs/>
              </w:rPr>
              <w:t xml:space="preserve">cústico, ver </w:t>
            </w:r>
            <w:r w:rsidRPr="006A0742">
              <w:rPr>
                <w:iCs/>
              </w:rPr>
              <w:fldChar w:fldCharType="begin"/>
            </w:r>
            <w:r w:rsidRPr="006A0742">
              <w:rPr>
                <w:iCs/>
              </w:rPr>
              <w:instrText xml:space="preserve"> REF _Ref397954306 </w:instrText>
            </w:r>
            <w:r>
              <w:rPr>
                <w:iCs/>
              </w:rPr>
              <w:instrText xml:space="preserve"> \* MERGEFORMAT </w:instrText>
            </w:r>
            <w:r w:rsidRPr="006A0742">
              <w:rPr>
                <w:iCs/>
              </w:rPr>
              <w:fldChar w:fldCharType="separate"/>
            </w:r>
            <w:r w:rsidR="006B710B" w:rsidRPr="00FC6628">
              <w:t xml:space="preserve">Figura </w:t>
            </w:r>
            <w:r w:rsidR="006B710B" w:rsidRPr="00FC6628">
              <w:rPr>
                <w:noProof/>
              </w:rPr>
              <w:t>11</w:t>
            </w:r>
            <w:r w:rsidRPr="006A0742">
              <w:rPr>
                <w:iCs/>
              </w:rPr>
              <w:fldChar w:fldCharType="end"/>
            </w:r>
            <w:r>
              <w:rPr>
                <w:iCs/>
              </w:rPr>
              <w:t xml:space="preserve"> y</w:t>
            </w:r>
            <w:r w:rsidRPr="006A0742">
              <w:rPr>
                <w:iCs/>
              </w:rPr>
              <w:t xml:space="preserve"> </w:t>
            </w:r>
            <w:r w:rsidRPr="006A0742">
              <w:rPr>
                <w:iCs/>
              </w:rPr>
              <w:fldChar w:fldCharType="begin"/>
            </w:r>
            <w:r w:rsidRPr="006A0742">
              <w:rPr>
                <w:iCs/>
              </w:rPr>
              <w:instrText xml:space="preserve"> REF _Ref397954326 </w:instrText>
            </w:r>
            <w:r>
              <w:rPr>
                <w:iCs/>
              </w:rPr>
              <w:instrText xml:space="preserve"> \* MERGEFORMAT </w:instrText>
            </w:r>
            <w:r w:rsidRPr="006A0742">
              <w:rPr>
                <w:iCs/>
              </w:rPr>
              <w:fldChar w:fldCharType="separate"/>
            </w:r>
            <w:r w:rsidR="006B710B" w:rsidRPr="00FC6628">
              <w:t>Figura</w:t>
            </w:r>
            <w:r w:rsidR="006B710B" w:rsidRPr="00FC6628">
              <w:rPr>
                <w:noProof/>
              </w:rPr>
              <w:t xml:space="preserve"> </w:t>
            </w:r>
            <w:r w:rsidR="006B710B">
              <w:rPr>
                <w:noProof/>
                <w:sz w:val="20"/>
                <w:szCs w:val="20"/>
              </w:rPr>
              <w:t>12</w:t>
            </w:r>
            <w:r w:rsidRPr="006A0742">
              <w:rPr>
                <w:iCs/>
              </w:rPr>
              <w:fldChar w:fldCharType="end"/>
            </w:r>
            <w:r>
              <w:rPr>
                <w:iCs/>
              </w:rPr>
              <w:t>.</w:t>
            </w:r>
          </w:p>
          <w:p w:rsidR="00AB1F5A" w:rsidRPr="002E17BA" w:rsidRDefault="00AB1F5A" w:rsidP="00AB1F5A">
            <w:pPr>
              <w:rPr>
                <w:iCs/>
              </w:rPr>
            </w:pPr>
          </w:p>
          <w:p w:rsidR="00AB1F5A" w:rsidRDefault="00AB1F5A" w:rsidP="00AB1F5A">
            <w:pPr>
              <w:rPr>
                <w:iCs/>
              </w:rPr>
            </w:pPr>
            <w:r w:rsidRPr="002E17BA">
              <w:rPr>
                <w:iCs/>
              </w:rPr>
              <w:t>Según mediciones efectuadas con huincha métrica, las dimensiones de la barrera</w:t>
            </w:r>
            <w:r>
              <w:rPr>
                <w:iCs/>
              </w:rPr>
              <w:t xml:space="preserve"> corresponden a</w:t>
            </w:r>
            <w:r w:rsidR="00CC3228">
              <w:rPr>
                <w:iCs/>
              </w:rPr>
              <w:t xml:space="preserve"> 34 metros de largo, con</w:t>
            </w:r>
            <w:r w:rsidRPr="002E17BA">
              <w:rPr>
                <w:iCs/>
              </w:rPr>
              <w:t xml:space="preserve"> una altura total de 2,3 metros</w:t>
            </w:r>
            <w:r>
              <w:rPr>
                <w:iCs/>
              </w:rPr>
              <w:t>, medida hasta el borde de la cumbrera.</w:t>
            </w:r>
          </w:p>
          <w:p w:rsidR="00AB1F5A" w:rsidRPr="002E17BA" w:rsidRDefault="00AB1F5A" w:rsidP="00AB1F5A">
            <w:pPr>
              <w:rPr>
                <w:iCs/>
              </w:rPr>
            </w:pPr>
          </w:p>
          <w:p w:rsidR="00AB1F5A" w:rsidRPr="002E17BA" w:rsidRDefault="00AB1F5A" w:rsidP="00AB1F5A">
            <w:pPr>
              <w:rPr>
                <w:iCs/>
              </w:rPr>
            </w:pPr>
            <w:r w:rsidRPr="002E17BA">
              <w:rPr>
                <w:iCs/>
              </w:rPr>
              <w:t>De acuerdo a lo indicado por el Sr. Alejandro Ulloa Avendaño, Supervisor Mecánico, aparte de la instalación de la barrera acústica, la empresa no ha implementado medidas de mitigación adicionales.</w:t>
            </w:r>
          </w:p>
          <w:p w:rsidR="00AB1F5A" w:rsidRPr="002E17BA" w:rsidRDefault="00AB1F5A" w:rsidP="00AB1F5A">
            <w:pPr>
              <w:rPr>
                <w:iCs/>
              </w:rPr>
            </w:pPr>
          </w:p>
          <w:p w:rsidR="00AB1F5A" w:rsidRPr="00925791" w:rsidRDefault="00AB1F5A" w:rsidP="00AB1F5A">
            <w:pPr>
              <w:rPr>
                <w:lang w:eastAsia="es-CL"/>
              </w:rPr>
            </w:pPr>
            <w:r>
              <w:rPr>
                <w:iCs/>
              </w:rPr>
              <w:t xml:space="preserve">Por otra parte, se observó además </w:t>
            </w:r>
            <w:r w:rsidRPr="00222145">
              <w:rPr>
                <w:rFonts w:cstheme="minorHAnsi"/>
              </w:rPr>
              <w:t>que las unidades Turbogeneradoras Solar Titán 130 (15 MW), General Electric GE-10 (10,5 MW), Solar Titán 130 (13,7 MW), Solar Mars 100 (10 MW) e Hitachi 5001 N (24 MW), cuentan con gabinete de insonorización.</w:t>
            </w:r>
          </w:p>
        </w:tc>
      </w:tr>
    </w:tbl>
    <w:p w:rsidR="00B97B1A" w:rsidRDefault="00B97B1A">
      <w:pPr>
        <w:jc w:val="left"/>
      </w:pPr>
    </w:p>
    <w:tbl>
      <w:tblPr>
        <w:tblW w:w="5000" w:type="pct"/>
        <w:jc w:val="center"/>
        <w:tblLayout w:type="fixed"/>
        <w:tblCellMar>
          <w:left w:w="70" w:type="dxa"/>
          <w:right w:w="70" w:type="dxa"/>
        </w:tblCellMar>
        <w:tblLook w:val="04A0" w:firstRow="1" w:lastRow="0" w:firstColumn="1" w:lastColumn="0" w:noHBand="0" w:noVBand="1"/>
      </w:tblPr>
      <w:tblGrid>
        <w:gridCol w:w="2260"/>
        <w:gridCol w:w="1132"/>
        <w:gridCol w:w="1129"/>
        <w:gridCol w:w="2263"/>
        <w:gridCol w:w="2261"/>
        <w:gridCol w:w="1132"/>
        <w:gridCol w:w="1129"/>
        <w:gridCol w:w="2263"/>
      </w:tblGrid>
      <w:tr w:rsidR="00B97B1A" w:rsidRPr="005A7382" w:rsidTr="00AB5A24">
        <w:trPr>
          <w:trHeight w:val="300"/>
          <w:jc w:val="center"/>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97B1A" w:rsidRPr="005A7382" w:rsidRDefault="00B97B1A" w:rsidP="00AB5A24">
            <w:pPr>
              <w:jc w:val="center"/>
              <w:rPr>
                <w:rFonts w:ascii="Calibri" w:eastAsia="Times New Roman" w:hAnsi="Calibri"/>
                <w:b/>
                <w:bCs/>
                <w:sz w:val="20"/>
                <w:szCs w:val="20"/>
                <w:lang w:eastAsia="es-CL"/>
              </w:rPr>
            </w:pPr>
            <w:r w:rsidRPr="005A7382">
              <w:rPr>
                <w:rFonts w:ascii="Calibri" w:eastAsia="Times New Roman" w:hAnsi="Calibri"/>
                <w:b/>
                <w:bCs/>
                <w:sz w:val="20"/>
                <w:szCs w:val="20"/>
                <w:lang w:eastAsia="es-CL"/>
              </w:rPr>
              <w:t xml:space="preserve">Registros </w:t>
            </w:r>
          </w:p>
        </w:tc>
      </w:tr>
      <w:tr w:rsidR="00B97B1A" w:rsidRPr="005A7382" w:rsidTr="00FC6628">
        <w:trPr>
          <w:trHeight w:val="6370"/>
          <w:jc w:val="center"/>
        </w:trPr>
        <w:tc>
          <w:tcPr>
            <w:tcW w:w="2500" w:type="pct"/>
            <w:gridSpan w:val="4"/>
            <w:tcBorders>
              <w:top w:val="nil"/>
              <w:left w:val="single" w:sz="4" w:space="0" w:color="auto"/>
              <w:right w:val="single" w:sz="4" w:space="0" w:color="auto"/>
            </w:tcBorders>
            <w:shd w:val="clear" w:color="auto" w:fill="auto"/>
            <w:noWrap/>
            <w:vAlign w:val="center"/>
            <w:hideMark/>
          </w:tcPr>
          <w:p w:rsidR="009063A9" w:rsidRDefault="009063A9" w:rsidP="00AB5A24">
            <w:pPr>
              <w:jc w:val="center"/>
              <w:rPr>
                <w:rFonts w:ascii="Calibri" w:eastAsia="Times New Roman" w:hAnsi="Calibri"/>
                <w:color w:val="000000"/>
                <w:sz w:val="20"/>
                <w:szCs w:val="20"/>
                <w:lang w:eastAsia="es-CL"/>
              </w:rPr>
            </w:pPr>
          </w:p>
          <w:p w:rsidR="00AB1F5A" w:rsidRDefault="009063A9" w:rsidP="00AB5A24">
            <w:pPr>
              <w:jc w:val="center"/>
              <w:rPr>
                <w:rFonts w:ascii="Calibri" w:eastAsia="Times New Roman" w:hAnsi="Calibri"/>
                <w:color w:val="000000"/>
                <w:sz w:val="20"/>
                <w:szCs w:val="20"/>
                <w:lang w:eastAsia="es-CL"/>
              </w:rPr>
            </w:pPr>
            <w:r>
              <w:rPr>
                <w:rFonts w:ascii="Calibri" w:eastAsia="Times New Roman" w:hAnsi="Calibri"/>
                <w:noProof/>
                <w:color w:val="000000"/>
                <w:sz w:val="20"/>
                <w:szCs w:val="20"/>
                <w:lang w:eastAsia="es-CL"/>
              </w:rPr>
              <w:drawing>
                <wp:inline distT="0" distB="0" distL="0" distR="0" wp14:anchorId="7253EF08" wp14:editId="19060669">
                  <wp:extent cx="2794847" cy="3743325"/>
                  <wp:effectExtent l="0" t="0" r="5715" b="0"/>
                  <wp:docPr id="7" name="Imagen 7" descr="C:\Users\felipe.loaiza\Desktop\ACTIVIDADES SMA\RUIDO\RCA\2014\CENTRAL TRES PUENTES EDELMAG S.A\FOTOS IPAD\BARRERA\FOTO1 BARR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elipe.loaiza\Desktop\ACTIVIDADES SMA\RUIDO\RCA\2014\CENTRAL TRES PUENTES EDELMAG S.A\FOTOS IPAD\BARRERA\FOTO1 BARRERA.jpg"/>
                          <pic:cNvPicPr>
                            <a:picLocks noChangeAspect="1" noChangeArrowheads="1"/>
                          </pic:cNvPicPr>
                        </pic:nvPicPr>
                        <pic:blipFill>
                          <a:blip r:embed="rId29">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06119" cy="3758423"/>
                          </a:xfrm>
                          <a:prstGeom prst="rect">
                            <a:avLst/>
                          </a:prstGeom>
                          <a:noFill/>
                          <a:ln>
                            <a:noFill/>
                          </a:ln>
                        </pic:spPr>
                      </pic:pic>
                    </a:graphicData>
                  </a:graphic>
                </wp:inline>
              </w:drawing>
            </w:r>
          </w:p>
          <w:p w:rsidR="009063A9" w:rsidRPr="005A7382" w:rsidRDefault="009063A9" w:rsidP="00FC6628">
            <w:pPr>
              <w:jc w:val="center"/>
              <w:rPr>
                <w:rFonts w:ascii="Calibri" w:eastAsia="Times New Roman" w:hAnsi="Calibri"/>
                <w:color w:val="000000"/>
                <w:sz w:val="20"/>
                <w:szCs w:val="20"/>
                <w:lang w:eastAsia="es-CL"/>
              </w:rPr>
            </w:pPr>
          </w:p>
        </w:tc>
        <w:tc>
          <w:tcPr>
            <w:tcW w:w="2500" w:type="pct"/>
            <w:gridSpan w:val="4"/>
            <w:tcBorders>
              <w:top w:val="nil"/>
              <w:left w:val="single" w:sz="4" w:space="0" w:color="auto"/>
              <w:right w:val="single" w:sz="4" w:space="0" w:color="auto"/>
            </w:tcBorders>
            <w:shd w:val="clear" w:color="auto" w:fill="auto"/>
            <w:noWrap/>
            <w:vAlign w:val="center"/>
            <w:hideMark/>
          </w:tcPr>
          <w:p w:rsidR="00B97B1A" w:rsidRPr="005A7382" w:rsidRDefault="009063A9" w:rsidP="00AB5A24">
            <w:pPr>
              <w:jc w:val="center"/>
              <w:rPr>
                <w:rFonts w:ascii="Calibri" w:eastAsia="Times New Roman" w:hAnsi="Calibri"/>
                <w:color w:val="000000"/>
                <w:sz w:val="20"/>
                <w:szCs w:val="20"/>
                <w:lang w:eastAsia="es-CL"/>
              </w:rPr>
            </w:pPr>
            <w:r>
              <w:rPr>
                <w:rFonts w:ascii="Calibri" w:eastAsia="Times New Roman" w:hAnsi="Calibri"/>
                <w:noProof/>
                <w:color w:val="000000"/>
                <w:sz w:val="20"/>
                <w:szCs w:val="20"/>
                <w:lang w:eastAsia="es-CL"/>
              </w:rPr>
              <w:drawing>
                <wp:inline distT="0" distB="0" distL="0" distR="0" wp14:anchorId="1730B167" wp14:editId="42128C4B">
                  <wp:extent cx="4159022" cy="3105150"/>
                  <wp:effectExtent l="0" t="0" r="0" b="0"/>
                  <wp:docPr id="8" name="Imagen 8" descr="C:\Users\felipe.loaiza\Desktop\ACTIVIDADES SMA\RUIDO\RCA\2014\CENTRAL TRES PUENTES EDELMAG S.A\FOTOS IPAD\BARRERA\FOTO2 BARR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elipe.loaiza\Desktop\ACTIVIDADES SMA\RUIDO\RCA\2014\CENTRAL TRES PUENTES EDELMAG S.A\FOTOS IPAD\BARRERA\FOTO2 BARRERA.jpg"/>
                          <pic:cNvPicPr>
                            <a:picLocks noChangeAspect="1" noChangeArrowheads="1"/>
                          </pic:cNvPicPr>
                        </pic:nvPicPr>
                        <pic:blipFill>
                          <a:blip r:embed="rId31">
                            <a:extLst>
                              <a:ext uri="{BEBA8EAE-BF5A-486C-A8C5-ECC9F3942E4B}">
                                <a14:imgProps xmlns:a14="http://schemas.microsoft.com/office/drawing/2010/main">
                                  <a14:imgLayer r:embed="rId3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164153" cy="3108981"/>
                          </a:xfrm>
                          <a:prstGeom prst="rect">
                            <a:avLst/>
                          </a:prstGeom>
                          <a:noFill/>
                          <a:ln>
                            <a:noFill/>
                          </a:ln>
                        </pic:spPr>
                      </pic:pic>
                    </a:graphicData>
                  </a:graphic>
                </wp:inline>
              </w:drawing>
            </w:r>
          </w:p>
        </w:tc>
      </w:tr>
      <w:tr w:rsidR="00B97B1A" w:rsidRPr="005A7382" w:rsidTr="006B710B">
        <w:trPr>
          <w:trHeight w:val="20"/>
          <w:jc w:val="center"/>
        </w:trPr>
        <w:tc>
          <w:tcPr>
            <w:tcW w:w="1250" w:type="pct"/>
            <w:gridSpan w:val="2"/>
            <w:tcBorders>
              <w:top w:val="single" w:sz="4" w:space="0" w:color="auto"/>
              <w:left w:val="single" w:sz="4" w:space="0" w:color="auto"/>
              <w:bottom w:val="single" w:sz="4" w:space="0" w:color="auto"/>
              <w:right w:val="nil"/>
            </w:tcBorders>
            <w:shd w:val="clear" w:color="auto" w:fill="auto"/>
            <w:noWrap/>
            <w:vAlign w:val="center"/>
            <w:hideMark/>
          </w:tcPr>
          <w:p w:rsidR="00B97B1A" w:rsidRPr="005A7382" w:rsidRDefault="00B97B1A" w:rsidP="00AB5A24">
            <w:pPr>
              <w:pStyle w:val="Descripcin"/>
              <w:rPr>
                <w:rFonts w:ascii="Calibri" w:eastAsia="Times New Roman" w:hAnsi="Calibri"/>
                <w:color w:val="auto"/>
                <w:sz w:val="20"/>
                <w:szCs w:val="20"/>
                <w:lang w:eastAsia="es-CL"/>
              </w:rPr>
            </w:pPr>
            <w:bookmarkStart w:id="36" w:name="_Ref397954306"/>
            <w:r w:rsidRPr="001D2DFE">
              <w:rPr>
                <w:color w:val="auto"/>
                <w:sz w:val="20"/>
                <w:szCs w:val="20"/>
              </w:rPr>
              <w:t xml:space="preserve">Figura </w:t>
            </w:r>
            <w:r w:rsidRPr="001D2DFE">
              <w:rPr>
                <w:color w:val="auto"/>
                <w:sz w:val="20"/>
                <w:szCs w:val="20"/>
              </w:rPr>
              <w:fldChar w:fldCharType="begin"/>
            </w:r>
            <w:r w:rsidRPr="001D2DFE">
              <w:rPr>
                <w:color w:val="auto"/>
                <w:sz w:val="20"/>
                <w:szCs w:val="20"/>
              </w:rPr>
              <w:instrText xml:space="preserve"> SEQ Figura \* ARABIC </w:instrText>
            </w:r>
            <w:r w:rsidRPr="001D2DFE">
              <w:rPr>
                <w:color w:val="auto"/>
                <w:sz w:val="20"/>
                <w:szCs w:val="20"/>
              </w:rPr>
              <w:fldChar w:fldCharType="separate"/>
            </w:r>
            <w:r w:rsidR="006B710B">
              <w:rPr>
                <w:noProof/>
                <w:color w:val="auto"/>
                <w:sz w:val="20"/>
                <w:szCs w:val="20"/>
              </w:rPr>
              <w:t>11</w:t>
            </w:r>
            <w:r w:rsidRPr="001D2DFE">
              <w:rPr>
                <w:color w:val="auto"/>
                <w:sz w:val="20"/>
                <w:szCs w:val="20"/>
              </w:rPr>
              <w:fldChar w:fldCharType="end"/>
            </w:r>
            <w:bookmarkEnd w:id="36"/>
            <w:r w:rsidRPr="001D2DFE">
              <w:rPr>
                <w:color w:val="auto"/>
                <w:sz w:val="20"/>
                <w:szCs w:val="20"/>
              </w:rPr>
              <w:t>.</w:t>
            </w:r>
          </w:p>
        </w:tc>
        <w:tc>
          <w:tcPr>
            <w:tcW w:w="125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97B1A" w:rsidRPr="005A7382" w:rsidRDefault="00B97B1A" w:rsidP="00AB5A24">
            <w:pPr>
              <w:jc w:val="left"/>
              <w:rPr>
                <w:rFonts w:ascii="Calibri" w:eastAsia="Times New Roman" w:hAnsi="Calibri"/>
                <w:b/>
                <w:sz w:val="20"/>
                <w:szCs w:val="20"/>
                <w:lang w:eastAsia="es-CL"/>
              </w:rPr>
            </w:pPr>
            <w:r w:rsidRPr="005A7382">
              <w:rPr>
                <w:rFonts w:ascii="Calibri" w:eastAsia="Times New Roman" w:hAnsi="Calibri"/>
                <w:b/>
                <w:sz w:val="20"/>
                <w:szCs w:val="20"/>
                <w:lang w:eastAsia="es-CL"/>
              </w:rPr>
              <w:t xml:space="preserve">Fecha: </w:t>
            </w:r>
            <w:r w:rsidR="009063A9">
              <w:rPr>
                <w:rFonts w:ascii="Calibri" w:eastAsia="Times New Roman" w:hAnsi="Calibri"/>
                <w:b/>
                <w:color w:val="000000"/>
                <w:sz w:val="20"/>
                <w:szCs w:val="20"/>
                <w:lang w:eastAsia="es-CL"/>
              </w:rPr>
              <w:t>18</w:t>
            </w:r>
            <w:r>
              <w:rPr>
                <w:rFonts w:ascii="Calibri" w:eastAsia="Times New Roman" w:hAnsi="Calibri"/>
                <w:b/>
                <w:color w:val="000000"/>
                <w:sz w:val="20"/>
                <w:szCs w:val="20"/>
                <w:lang w:eastAsia="es-CL"/>
              </w:rPr>
              <w:t>-07-2014</w:t>
            </w:r>
          </w:p>
        </w:tc>
        <w:tc>
          <w:tcPr>
            <w:tcW w:w="1250" w:type="pct"/>
            <w:gridSpan w:val="2"/>
            <w:tcBorders>
              <w:top w:val="single" w:sz="4" w:space="0" w:color="auto"/>
              <w:left w:val="nil"/>
              <w:bottom w:val="single" w:sz="4" w:space="0" w:color="auto"/>
              <w:right w:val="nil"/>
            </w:tcBorders>
            <w:shd w:val="clear" w:color="auto" w:fill="auto"/>
            <w:noWrap/>
            <w:vAlign w:val="center"/>
            <w:hideMark/>
          </w:tcPr>
          <w:p w:rsidR="00B97B1A" w:rsidRPr="005A7382" w:rsidRDefault="00B97B1A" w:rsidP="009063A9">
            <w:pPr>
              <w:pStyle w:val="Descripcin"/>
              <w:jc w:val="left"/>
              <w:rPr>
                <w:rFonts w:ascii="Calibri" w:hAnsi="Calibri"/>
                <w:color w:val="auto"/>
                <w:sz w:val="20"/>
                <w:szCs w:val="20"/>
              </w:rPr>
            </w:pPr>
            <w:bookmarkStart w:id="37" w:name="_Ref397954326"/>
            <w:r w:rsidRPr="001D2DFE">
              <w:rPr>
                <w:color w:val="auto"/>
                <w:sz w:val="20"/>
                <w:szCs w:val="20"/>
              </w:rPr>
              <w:t xml:space="preserve">Figura </w:t>
            </w:r>
            <w:r w:rsidRPr="001D2DFE">
              <w:rPr>
                <w:color w:val="auto"/>
                <w:sz w:val="20"/>
                <w:szCs w:val="20"/>
              </w:rPr>
              <w:fldChar w:fldCharType="begin"/>
            </w:r>
            <w:r w:rsidRPr="001D2DFE">
              <w:rPr>
                <w:color w:val="auto"/>
                <w:sz w:val="20"/>
                <w:szCs w:val="20"/>
              </w:rPr>
              <w:instrText xml:space="preserve"> SEQ Figura \* ARABIC </w:instrText>
            </w:r>
            <w:r w:rsidRPr="001D2DFE">
              <w:rPr>
                <w:color w:val="auto"/>
                <w:sz w:val="20"/>
                <w:szCs w:val="20"/>
              </w:rPr>
              <w:fldChar w:fldCharType="separate"/>
            </w:r>
            <w:r w:rsidR="006B710B">
              <w:rPr>
                <w:noProof/>
                <w:color w:val="auto"/>
                <w:sz w:val="20"/>
                <w:szCs w:val="20"/>
              </w:rPr>
              <w:t>12</w:t>
            </w:r>
            <w:r w:rsidRPr="001D2DFE">
              <w:rPr>
                <w:color w:val="auto"/>
                <w:sz w:val="20"/>
                <w:szCs w:val="20"/>
              </w:rPr>
              <w:fldChar w:fldCharType="end"/>
            </w:r>
            <w:bookmarkEnd w:id="37"/>
            <w:r w:rsidRPr="001D2DFE">
              <w:rPr>
                <w:color w:val="auto"/>
                <w:sz w:val="20"/>
                <w:szCs w:val="20"/>
              </w:rPr>
              <w:t>.</w:t>
            </w:r>
          </w:p>
        </w:tc>
        <w:tc>
          <w:tcPr>
            <w:tcW w:w="125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97B1A" w:rsidRPr="005A7382" w:rsidRDefault="00B97B1A" w:rsidP="00AB5A24">
            <w:pPr>
              <w:jc w:val="left"/>
              <w:rPr>
                <w:rFonts w:ascii="Calibri" w:eastAsia="Times New Roman" w:hAnsi="Calibri"/>
                <w:b/>
                <w:sz w:val="20"/>
                <w:szCs w:val="20"/>
                <w:lang w:eastAsia="es-CL"/>
              </w:rPr>
            </w:pPr>
            <w:r w:rsidRPr="005A7382">
              <w:rPr>
                <w:rFonts w:ascii="Calibri" w:eastAsia="Times New Roman" w:hAnsi="Calibri"/>
                <w:b/>
                <w:sz w:val="20"/>
                <w:szCs w:val="20"/>
                <w:lang w:eastAsia="es-CL"/>
              </w:rPr>
              <w:t xml:space="preserve">Fecha </w:t>
            </w:r>
            <w:r w:rsidR="009063A9">
              <w:rPr>
                <w:rFonts w:ascii="Calibri" w:eastAsia="Times New Roman" w:hAnsi="Calibri"/>
                <w:b/>
                <w:color w:val="000000"/>
                <w:sz w:val="20"/>
                <w:szCs w:val="20"/>
                <w:lang w:eastAsia="es-CL"/>
              </w:rPr>
              <w:t>18</w:t>
            </w:r>
            <w:r>
              <w:rPr>
                <w:rFonts w:ascii="Calibri" w:eastAsia="Times New Roman" w:hAnsi="Calibri"/>
                <w:b/>
                <w:color w:val="000000"/>
                <w:sz w:val="20"/>
                <w:szCs w:val="20"/>
                <w:lang w:eastAsia="es-CL"/>
              </w:rPr>
              <w:t>-07-2014</w:t>
            </w:r>
          </w:p>
        </w:tc>
      </w:tr>
      <w:tr w:rsidR="004E4AC7" w:rsidRPr="005A7382" w:rsidTr="00AB5A24">
        <w:trPr>
          <w:trHeight w:val="300"/>
          <w:jc w:val="center"/>
        </w:trPr>
        <w:tc>
          <w:tcPr>
            <w:tcW w:w="833"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E4AC7" w:rsidRPr="005A7382" w:rsidRDefault="004E4AC7" w:rsidP="00AB5A24">
            <w:pPr>
              <w:jc w:val="left"/>
              <w:rPr>
                <w:rFonts w:ascii="Calibri" w:eastAsia="Times New Roman" w:hAnsi="Calibri"/>
                <w:b/>
                <w:sz w:val="20"/>
                <w:szCs w:val="20"/>
                <w:lang w:eastAsia="es-CL"/>
              </w:rPr>
            </w:pPr>
            <w:r>
              <w:rPr>
                <w:rFonts w:ascii="Calibri" w:eastAsia="Times New Roman" w:hAnsi="Calibri"/>
                <w:b/>
                <w:sz w:val="20"/>
                <w:szCs w:val="20"/>
                <w:lang w:eastAsia="es-CL"/>
              </w:rPr>
              <w:t>Coordenadas DATUM WGS84 HUSO 19F</w:t>
            </w:r>
          </w:p>
        </w:tc>
        <w:tc>
          <w:tcPr>
            <w:tcW w:w="833" w:type="pct"/>
            <w:gridSpan w:val="2"/>
            <w:tcBorders>
              <w:top w:val="single" w:sz="4" w:space="0" w:color="auto"/>
              <w:left w:val="nil"/>
              <w:bottom w:val="single" w:sz="4" w:space="0" w:color="auto"/>
              <w:right w:val="single" w:sz="4" w:space="0" w:color="000000"/>
            </w:tcBorders>
            <w:shd w:val="clear" w:color="auto" w:fill="auto"/>
            <w:noWrap/>
            <w:vAlign w:val="center"/>
            <w:hideMark/>
          </w:tcPr>
          <w:p w:rsidR="004E4AC7" w:rsidRPr="005A7382" w:rsidRDefault="004E4AC7" w:rsidP="00AB5A24">
            <w:pPr>
              <w:jc w:val="left"/>
              <w:rPr>
                <w:rFonts w:ascii="Calibri" w:eastAsia="Times New Roman" w:hAnsi="Calibri"/>
                <w:b/>
                <w:sz w:val="20"/>
                <w:szCs w:val="20"/>
                <w:lang w:eastAsia="es-CL"/>
              </w:rPr>
            </w:pPr>
            <w:r w:rsidRPr="005A7382">
              <w:rPr>
                <w:rFonts w:ascii="Calibri" w:eastAsia="Times New Roman" w:hAnsi="Calibri"/>
                <w:b/>
                <w:sz w:val="20"/>
                <w:szCs w:val="20"/>
                <w:lang w:eastAsia="es-CL"/>
              </w:rPr>
              <w:t>Coordenada Norte:</w:t>
            </w:r>
            <w:r w:rsidRPr="005A7382">
              <w:rPr>
                <w:rFonts w:ascii="Calibri" w:eastAsia="Times New Roman" w:hAnsi="Calibri"/>
                <w:sz w:val="20"/>
                <w:szCs w:val="20"/>
                <w:lang w:eastAsia="es-CL"/>
              </w:rPr>
              <w:t xml:space="preserve"> </w:t>
            </w:r>
            <w:r w:rsidRPr="004E4AC7">
              <w:rPr>
                <w:rFonts w:cs="Helvetica"/>
                <w:sz w:val="20"/>
                <w:szCs w:val="20"/>
                <w:lang w:eastAsia="es-CL"/>
              </w:rPr>
              <w:t>4</w:t>
            </w:r>
            <w:r>
              <w:rPr>
                <w:rFonts w:cs="Helvetica"/>
                <w:sz w:val="20"/>
                <w:szCs w:val="20"/>
                <w:lang w:eastAsia="es-CL"/>
              </w:rPr>
              <w:t>.</w:t>
            </w:r>
            <w:r w:rsidRPr="004E4AC7">
              <w:rPr>
                <w:rFonts w:cs="Helvetica"/>
                <w:sz w:val="20"/>
                <w:szCs w:val="20"/>
                <w:lang w:eastAsia="es-CL"/>
              </w:rPr>
              <w:t>114</w:t>
            </w:r>
            <w:r>
              <w:rPr>
                <w:rFonts w:cs="Helvetica"/>
                <w:sz w:val="20"/>
                <w:szCs w:val="20"/>
                <w:lang w:eastAsia="es-CL"/>
              </w:rPr>
              <w:t>.</w:t>
            </w:r>
            <w:r w:rsidRPr="004E4AC7">
              <w:rPr>
                <w:rFonts w:cs="Helvetica"/>
                <w:sz w:val="20"/>
                <w:szCs w:val="20"/>
                <w:lang w:eastAsia="es-CL"/>
              </w:rPr>
              <w:t>828</w:t>
            </w:r>
            <w:r>
              <w:rPr>
                <w:rFonts w:cs="Helvetica"/>
                <w:sz w:val="20"/>
                <w:szCs w:val="20"/>
                <w:lang w:eastAsia="es-CL"/>
              </w:rPr>
              <w:t xml:space="preserve"> m.</w:t>
            </w:r>
          </w:p>
        </w:tc>
        <w:tc>
          <w:tcPr>
            <w:tcW w:w="834" w:type="pct"/>
            <w:tcBorders>
              <w:top w:val="single" w:sz="4" w:space="0" w:color="auto"/>
              <w:left w:val="nil"/>
              <w:bottom w:val="single" w:sz="4" w:space="0" w:color="auto"/>
              <w:right w:val="single" w:sz="4" w:space="0" w:color="000000"/>
            </w:tcBorders>
            <w:shd w:val="clear" w:color="auto" w:fill="auto"/>
            <w:noWrap/>
            <w:vAlign w:val="center"/>
            <w:hideMark/>
          </w:tcPr>
          <w:p w:rsidR="004E4AC7" w:rsidRPr="005A7382" w:rsidRDefault="004E4AC7" w:rsidP="00AB5A24">
            <w:pPr>
              <w:jc w:val="left"/>
              <w:rPr>
                <w:rFonts w:ascii="Calibri" w:eastAsia="Times New Roman" w:hAnsi="Calibri"/>
                <w:b/>
                <w:sz w:val="20"/>
                <w:szCs w:val="20"/>
                <w:lang w:eastAsia="es-CL"/>
              </w:rPr>
            </w:pPr>
            <w:r w:rsidRPr="005A7382">
              <w:rPr>
                <w:rFonts w:ascii="Calibri" w:eastAsia="Times New Roman" w:hAnsi="Calibri"/>
                <w:b/>
                <w:sz w:val="20"/>
                <w:szCs w:val="20"/>
                <w:lang w:eastAsia="es-CL"/>
              </w:rPr>
              <w:t>Coordenada Este:</w:t>
            </w:r>
            <w:r w:rsidRPr="005A7382">
              <w:rPr>
                <w:rFonts w:ascii="Calibri" w:eastAsia="Times New Roman" w:hAnsi="Calibri"/>
                <w:sz w:val="20"/>
                <w:szCs w:val="20"/>
                <w:lang w:eastAsia="es-CL"/>
              </w:rPr>
              <w:t xml:space="preserve"> </w:t>
            </w:r>
            <w:r w:rsidRPr="004E4AC7">
              <w:rPr>
                <w:rFonts w:cs="Helvetica"/>
                <w:sz w:val="20"/>
                <w:szCs w:val="20"/>
                <w:lang w:eastAsia="es-CL"/>
              </w:rPr>
              <w:t>373</w:t>
            </w:r>
            <w:r>
              <w:rPr>
                <w:rFonts w:cs="Helvetica"/>
                <w:sz w:val="20"/>
                <w:szCs w:val="20"/>
                <w:lang w:eastAsia="es-CL"/>
              </w:rPr>
              <w:t>.</w:t>
            </w:r>
            <w:r w:rsidRPr="004E4AC7">
              <w:rPr>
                <w:rFonts w:cs="Helvetica"/>
                <w:sz w:val="20"/>
                <w:szCs w:val="20"/>
                <w:lang w:eastAsia="es-CL"/>
              </w:rPr>
              <w:t>011</w:t>
            </w:r>
            <w:r>
              <w:rPr>
                <w:rFonts w:cs="Helvetica"/>
                <w:sz w:val="20"/>
                <w:szCs w:val="20"/>
                <w:lang w:eastAsia="es-CL"/>
              </w:rPr>
              <w:t>m.</w:t>
            </w:r>
          </w:p>
        </w:tc>
        <w:tc>
          <w:tcPr>
            <w:tcW w:w="833" w:type="pct"/>
            <w:tcBorders>
              <w:top w:val="single" w:sz="4" w:space="0" w:color="auto"/>
              <w:left w:val="nil"/>
              <w:bottom w:val="single" w:sz="4" w:space="0" w:color="auto"/>
              <w:right w:val="single" w:sz="4" w:space="0" w:color="000000"/>
            </w:tcBorders>
            <w:shd w:val="clear" w:color="auto" w:fill="auto"/>
            <w:noWrap/>
            <w:vAlign w:val="center"/>
            <w:hideMark/>
          </w:tcPr>
          <w:p w:rsidR="004E4AC7" w:rsidRPr="005A7382" w:rsidRDefault="004E4AC7" w:rsidP="00AB5A24">
            <w:pPr>
              <w:jc w:val="left"/>
              <w:rPr>
                <w:rFonts w:ascii="Calibri" w:eastAsia="Times New Roman" w:hAnsi="Calibri"/>
                <w:b/>
                <w:sz w:val="20"/>
                <w:szCs w:val="20"/>
                <w:lang w:eastAsia="es-CL"/>
              </w:rPr>
            </w:pPr>
            <w:r>
              <w:rPr>
                <w:rFonts w:ascii="Calibri" w:eastAsia="Times New Roman" w:hAnsi="Calibri"/>
                <w:b/>
                <w:sz w:val="20"/>
                <w:szCs w:val="20"/>
                <w:lang w:eastAsia="es-CL"/>
              </w:rPr>
              <w:t>Coordenadas DATUM WGS84 HUSO 19F</w:t>
            </w:r>
          </w:p>
        </w:tc>
        <w:tc>
          <w:tcPr>
            <w:tcW w:w="833" w:type="pct"/>
            <w:gridSpan w:val="2"/>
            <w:tcBorders>
              <w:top w:val="single" w:sz="4" w:space="0" w:color="auto"/>
              <w:left w:val="nil"/>
              <w:bottom w:val="single" w:sz="4" w:space="0" w:color="auto"/>
              <w:right w:val="single" w:sz="4" w:space="0" w:color="000000"/>
            </w:tcBorders>
            <w:shd w:val="clear" w:color="auto" w:fill="auto"/>
            <w:noWrap/>
            <w:vAlign w:val="center"/>
            <w:hideMark/>
          </w:tcPr>
          <w:p w:rsidR="004E4AC7" w:rsidRPr="005A7382" w:rsidRDefault="004E4AC7" w:rsidP="00AB5A24">
            <w:pPr>
              <w:jc w:val="left"/>
              <w:rPr>
                <w:rFonts w:ascii="Calibri" w:eastAsia="Times New Roman" w:hAnsi="Calibri"/>
                <w:b/>
                <w:sz w:val="20"/>
                <w:szCs w:val="20"/>
                <w:lang w:eastAsia="es-CL"/>
              </w:rPr>
            </w:pPr>
            <w:r w:rsidRPr="005A7382">
              <w:rPr>
                <w:rFonts w:ascii="Calibri" w:eastAsia="Times New Roman" w:hAnsi="Calibri"/>
                <w:b/>
                <w:sz w:val="20"/>
                <w:szCs w:val="20"/>
                <w:lang w:eastAsia="es-CL"/>
              </w:rPr>
              <w:t>Coordenada Norte:</w:t>
            </w:r>
            <w:r w:rsidRPr="005A7382">
              <w:rPr>
                <w:rFonts w:ascii="Calibri" w:eastAsia="Times New Roman" w:hAnsi="Calibri"/>
                <w:sz w:val="20"/>
                <w:szCs w:val="20"/>
                <w:lang w:eastAsia="es-CL"/>
              </w:rPr>
              <w:t xml:space="preserve"> </w:t>
            </w:r>
            <w:r w:rsidRPr="004E4AC7">
              <w:rPr>
                <w:rFonts w:cs="Helvetica"/>
                <w:sz w:val="20"/>
                <w:szCs w:val="20"/>
                <w:lang w:eastAsia="es-CL"/>
              </w:rPr>
              <w:t>4</w:t>
            </w:r>
            <w:r>
              <w:rPr>
                <w:rFonts w:cs="Helvetica"/>
                <w:sz w:val="20"/>
                <w:szCs w:val="20"/>
                <w:lang w:eastAsia="es-CL"/>
              </w:rPr>
              <w:t>.</w:t>
            </w:r>
            <w:r w:rsidRPr="004E4AC7">
              <w:rPr>
                <w:rFonts w:cs="Helvetica"/>
                <w:sz w:val="20"/>
                <w:szCs w:val="20"/>
                <w:lang w:eastAsia="es-CL"/>
              </w:rPr>
              <w:t>114</w:t>
            </w:r>
            <w:r>
              <w:rPr>
                <w:rFonts w:cs="Helvetica"/>
                <w:sz w:val="20"/>
                <w:szCs w:val="20"/>
                <w:lang w:eastAsia="es-CL"/>
              </w:rPr>
              <w:t>.</w:t>
            </w:r>
            <w:r w:rsidRPr="004E4AC7">
              <w:rPr>
                <w:rFonts w:cs="Helvetica"/>
                <w:sz w:val="20"/>
                <w:szCs w:val="20"/>
                <w:lang w:eastAsia="es-CL"/>
              </w:rPr>
              <w:t>828</w:t>
            </w:r>
            <w:r>
              <w:rPr>
                <w:rFonts w:cs="Helvetica"/>
                <w:sz w:val="20"/>
                <w:szCs w:val="20"/>
                <w:lang w:eastAsia="es-CL"/>
              </w:rPr>
              <w:t xml:space="preserve"> m.</w:t>
            </w:r>
          </w:p>
        </w:tc>
        <w:tc>
          <w:tcPr>
            <w:tcW w:w="834" w:type="pct"/>
            <w:tcBorders>
              <w:top w:val="single" w:sz="4" w:space="0" w:color="auto"/>
              <w:left w:val="nil"/>
              <w:bottom w:val="single" w:sz="4" w:space="0" w:color="auto"/>
              <w:right w:val="single" w:sz="4" w:space="0" w:color="000000"/>
            </w:tcBorders>
            <w:shd w:val="clear" w:color="auto" w:fill="auto"/>
            <w:noWrap/>
            <w:vAlign w:val="center"/>
            <w:hideMark/>
          </w:tcPr>
          <w:p w:rsidR="004E4AC7" w:rsidRPr="005A7382" w:rsidRDefault="004E4AC7" w:rsidP="00AB5A24">
            <w:pPr>
              <w:jc w:val="left"/>
              <w:rPr>
                <w:rFonts w:ascii="Calibri" w:eastAsia="Times New Roman" w:hAnsi="Calibri"/>
                <w:b/>
                <w:sz w:val="20"/>
                <w:szCs w:val="20"/>
                <w:lang w:eastAsia="es-CL"/>
              </w:rPr>
            </w:pPr>
            <w:r w:rsidRPr="005A7382">
              <w:rPr>
                <w:rFonts w:ascii="Calibri" w:eastAsia="Times New Roman" w:hAnsi="Calibri"/>
                <w:b/>
                <w:sz w:val="20"/>
                <w:szCs w:val="20"/>
                <w:lang w:eastAsia="es-CL"/>
              </w:rPr>
              <w:t>Coordenada Este:</w:t>
            </w:r>
            <w:r w:rsidRPr="005A7382">
              <w:rPr>
                <w:rFonts w:ascii="Calibri" w:eastAsia="Times New Roman" w:hAnsi="Calibri"/>
                <w:sz w:val="20"/>
                <w:szCs w:val="20"/>
                <w:lang w:eastAsia="es-CL"/>
              </w:rPr>
              <w:t xml:space="preserve"> </w:t>
            </w:r>
            <w:r w:rsidRPr="004E4AC7">
              <w:rPr>
                <w:rFonts w:cs="Helvetica"/>
                <w:sz w:val="20"/>
                <w:szCs w:val="20"/>
                <w:lang w:eastAsia="es-CL"/>
              </w:rPr>
              <w:t>373</w:t>
            </w:r>
            <w:r>
              <w:rPr>
                <w:rFonts w:cs="Helvetica"/>
                <w:sz w:val="20"/>
                <w:szCs w:val="20"/>
                <w:lang w:eastAsia="es-CL"/>
              </w:rPr>
              <w:t>.</w:t>
            </w:r>
            <w:r w:rsidRPr="004E4AC7">
              <w:rPr>
                <w:rFonts w:cs="Helvetica"/>
                <w:sz w:val="20"/>
                <w:szCs w:val="20"/>
                <w:lang w:eastAsia="es-CL"/>
              </w:rPr>
              <w:t>011</w:t>
            </w:r>
            <w:r>
              <w:rPr>
                <w:rFonts w:cs="Helvetica"/>
                <w:sz w:val="20"/>
                <w:szCs w:val="20"/>
                <w:lang w:eastAsia="es-CL"/>
              </w:rPr>
              <w:t>m.</w:t>
            </w:r>
          </w:p>
        </w:tc>
      </w:tr>
      <w:tr w:rsidR="00B97B1A" w:rsidRPr="005A7382" w:rsidTr="00AB5A24">
        <w:trPr>
          <w:trHeight w:val="300"/>
          <w:jc w:val="center"/>
        </w:trPr>
        <w:tc>
          <w:tcPr>
            <w:tcW w:w="2500" w:type="pct"/>
            <w:gridSpan w:val="4"/>
            <w:vMerge w:val="restart"/>
            <w:tcBorders>
              <w:top w:val="single" w:sz="4" w:space="0" w:color="auto"/>
              <w:left w:val="single" w:sz="4" w:space="0" w:color="auto"/>
              <w:bottom w:val="single" w:sz="4" w:space="0" w:color="000000"/>
              <w:right w:val="single" w:sz="4" w:space="0" w:color="000000"/>
            </w:tcBorders>
            <w:shd w:val="clear" w:color="auto" w:fill="auto"/>
            <w:hideMark/>
          </w:tcPr>
          <w:p w:rsidR="00B97B1A" w:rsidRPr="00D75A7F" w:rsidRDefault="00B97B1A" w:rsidP="009063A9">
            <w:pPr>
              <w:rPr>
                <w:rFonts w:ascii="Calibri" w:eastAsia="Times New Roman" w:hAnsi="Calibri"/>
                <w:b/>
                <w:color w:val="000000"/>
                <w:sz w:val="18"/>
                <w:szCs w:val="18"/>
                <w:lang w:eastAsia="es-CL"/>
              </w:rPr>
            </w:pPr>
            <w:r w:rsidRPr="00DD27B4">
              <w:rPr>
                <w:rFonts w:ascii="Calibri" w:eastAsia="Times New Roman" w:hAnsi="Calibri"/>
                <w:b/>
                <w:color w:val="000000"/>
                <w:sz w:val="20"/>
                <w:szCs w:val="20"/>
                <w:lang w:eastAsia="es-CL"/>
              </w:rPr>
              <w:t>Descripción</w:t>
            </w:r>
            <w:r w:rsidRPr="005A7382">
              <w:rPr>
                <w:rFonts w:ascii="Calibri" w:eastAsia="Times New Roman" w:hAnsi="Calibri"/>
                <w:b/>
                <w:color w:val="000000"/>
                <w:sz w:val="18"/>
                <w:szCs w:val="18"/>
                <w:lang w:eastAsia="es-CL"/>
              </w:rPr>
              <w:t>:</w:t>
            </w:r>
            <w:r w:rsidRPr="005A7382">
              <w:rPr>
                <w:rFonts w:ascii="Calibri" w:eastAsia="Times New Roman" w:hAnsi="Calibri"/>
                <w:color w:val="000000"/>
                <w:sz w:val="18"/>
                <w:szCs w:val="18"/>
                <w:lang w:eastAsia="es-CL"/>
              </w:rPr>
              <w:t xml:space="preserve"> </w:t>
            </w:r>
            <w:r w:rsidR="009063A9">
              <w:rPr>
                <w:rFonts w:ascii="Calibri" w:eastAsia="Times New Roman" w:hAnsi="Calibri"/>
                <w:color w:val="000000"/>
                <w:sz w:val="20"/>
                <w:szCs w:val="20"/>
                <w:lang w:eastAsia="es-CL"/>
              </w:rPr>
              <w:t>Barrera acústica instalada al norte de la central</w:t>
            </w:r>
            <w:r w:rsidRPr="005A7382">
              <w:rPr>
                <w:rFonts w:ascii="Calibri" w:eastAsia="Times New Roman" w:hAnsi="Calibri"/>
                <w:color w:val="000000"/>
                <w:sz w:val="20"/>
                <w:szCs w:val="20"/>
                <w:lang w:eastAsia="es-CL"/>
              </w:rPr>
              <w:t>.</w:t>
            </w:r>
          </w:p>
        </w:tc>
        <w:tc>
          <w:tcPr>
            <w:tcW w:w="2500" w:type="pct"/>
            <w:gridSpan w:val="4"/>
            <w:vMerge w:val="restart"/>
            <w:tcBorders>
              <w:top w:val="single" w:sz="4" w:space="0" w:color="auto"/>
              <w:left w:val="single" w:sz="4" w:space="0" w:color="auto"/>
              <w:bottom w:val="single" w:sz="4" w:space="0" w:color="000000"/>
              <w:right w:val="single" w:sz="4" w:space="0" w:color="000000"/>
            </w:tcBorders>
            <w:shd w:val="clear" w:color="auto" w:fill="auto"/>
            <w:hideMark/>
          </w:tcPr>
          <w:p w:rsidR="00B97B1A" w:rsidRPr="00D75A7F" w:rsidRDefault="00B97B1A" w:rsidP="009063A9">
            <w:pPr>
              <w:rPr>
                <w:rFonts w:ascii="Calibri" w:eastAsia="Times New Roman" w:hAnsi="Calibri"/>
                <w:b/>
                <w:color w:val="000000"/>
                <w:sz w:val="18"/>
                <w:szCs w:val="18"/>
                <w:lang w:eastAsia="es-CL"/>
              </w:rPr>
            </w:pPr>
            <w:r w:rsidRPr="00DD27B4">
              <w:rPr>
                <w:rFonts w:ascii="Calibri" w:eastAsia="Times New Roman" w:hAnsi="Calibri"/>
                <w:b/>
                <w:color w:val="000000"/>
                <w:sz w:val="20"/>
                <w:szCs w:val="20"/>
                <w:lang w:eastAsia="es-CL"/>
              </w:rPr>
              <w:t>Descripción</w:t>
            </w:r>
            <w:r w:rsidRPr="005A7382">
              <w:rPr>
                <w:rFonts w:ascii="Calibri" w:eastAsia="Times New Roman" w:hAnsi="Calibri"/>
                <w:b/>
                <w:color w:val="000000"/>
                <w:sz w:val="18"/>
                <w:szCs w:val="18"/>
                <w:lang w:eastAsia="es-CL"/>
              </w:rPr>
              <w:t>:</w:t>
            </w:r>
            <w:r w:rsidRPr="005A7382">
              <w:rPr>
                <w:rFonts w:ascii="Calibri" w:eastAsia="Times New Roman" w:hAnsi="Calibri"/>
                <w:color w:val="000000"/>
                <w:sz w:val="18"/>
                <w:szCs w:val="18"/>
                <w:lang w:eastAsia="es-CL"/>
              </w:rPr>
              <w:t xml:space="preserve"> </w:t>
            </w:r>
            <w:r w:rsidR="009063A9">
              <w:rPr>
                <w:rFonts w:ascii="Calibri" w:eastAsia="Times New Roman" w:hAnsi="Calibri"/>
                <w:color w:val="000000"/>
                <w:sz w:val="20"/>
                <w:szCs w:val="20"/>
                <w:lang w:eastAsia="es-CL"/>
              </w:rPr>
              <w:t>Detalle de cumbrera de barrera con acero perforado y material absorbente acústico hacia el interior</w:t>
            </w:r>
            <w:r w:rsidRPr="005A7382">
              <w:rPr>
                <w:rFonts w:ascii="Calibri" w:eastAsia="Times New Roman" w:hAnsi="Calibri"/>
                <w:color w:val="000000"/>
                <w:sz w:val="20"/>
                <w:szCs w:val="20"/>
                <w:lang w:eastAsia="es-CL"/>
              </w:rPr>
              <w:t>.</w:t>
            </w:r>
          </w:p>
        </w:tc>
      </w:tr>
      <w:tr w:rsidR="00B97B1A" w:rsidRPr="005A7382" w:rsidTr="00AB5A24">
        <w:trPr>
          <w:trHeight w:val="274"/>
          <w:jc w:val="center"/>
        </w:trPr>
        <w:tc>
          <w:tcPr>
            <w:tcW w:w="2500" w:type="pct"/>
            <w:gridSpan w:val="4"/>
            <w:vMerge/>
            <w:tcBorders>
              <w:top w:val="single" w:sz="4" w:space="0" w:color="auto"/>
              <w:left w:val="single" w:sz="4" w:space="0" w:color="auto"/>
              <w:bottom w:val="single" w:sz="4" w:space="0" w:color="000000"/>
              <w:right w:val="single" w:sz="4" w:space="0" w:color="000000"/>
            </w:tcBorders>
            <w:vAlign w:val="center"/>
            <w:hideMark/>
          </w:tcPr>
          <w:p w:rsidR="00B97B1A" w:rsidRPr="005A7382" w:rsidRDefault="00B97B1A" w:rsidP="00AB5A24">
            <w:pPr>
              <w:jc w:val="left"/>
              <w:rPr>
                <w:rFonts w:ascii="Calibri" w:eastAsia="Times New Roman" w:hAnsi="Calibri"/>
                <w:color w:val="000000"/>
                <w:sz w:val="20"/>
                <w:szCs w:val="20"/>
                <w:lang w:eastAsia="es-CL"/>
              </w:rPr>
            </w:pPr>
          </w:p>
        </w:tc>
        <w:tc>
          <w:tcPr>
            <w:tcW w:w="2500" w:type="pct"/>
            <w:gridSpan w:val="4"/>
            <w:vMerge/>
            <w:tcBorders>
              <w:top w:val="single" w:sz="4" w:space="0" w:color="auto"/>
              <w:left w:val="single" w:sz="4" w:space="0" w:color="auto"/>
              <w:bottom w:val="single" w:sz="4" w:space="0" w:color="000000"/>
              <w:right w:val="single" w:sz="4" w:space="0" w:color="000000"/>
            </w:tcBorders>
            <w:vAlign w:val="center"/>
            <w:hideMark/>
          </w:tcPr>
          <w:p w:rsidR="00B97B1A" w:rsidRPr="005A7382" w:rsidRDefault="00B97B1A" w:rsidP="00AB5A24">
            <w:pPr>
              <w:jc w:val="left"/>
              <w:rPr>
                <w:rFonts w:ascii="Calibri" w:eastAsia="Times New Roman" w:hAnsi="Calibri"/>
                <w:color w:val="000000"/>
                <w:sz w:val="20"/>
                <w:szCs w:val="20"/>
                <w:lang w:eastAsia="es-CL"/>
              </w:rPr>
            </w:pPr>
          </w:p>
        </w:tc>
      </w:tr>
    </w:tbl>
    <w:p w:rsidR="00B97B1A" w:rsidRDefault="00B97B1A" w:rsidP="00C15C22">
      <w:pPr>
        <w:jc w:val="left"/>
      </w:pPr>
    </w:p>
    <w:p w:rsidR="00B97B1A" w:rsidRDefault="00B97B1A" w:rsidP="00C15C22">
      <w:pPr>
        <w:jc w:val="left"/>
        <w:sectPr w:rsidR="00B97B1A" w:rsidSect="00440393">
          <w:pgSz w:w="15840" w:h="12240" w:orient="landscape" w:code="1"/>
          <w:pgMar w:top="1701" w:right="993" w:bottom="1560" w:left="1418" w:header="709" w:footer="709" w:gutter="0"/>
          <w:cols w:space="708"/>
          <w:docGrid w:linePitch="360"/>
        </w:sectPr>
      </w:pPr>
    </w:p>
    <w:p w:rsidR="00521FBF" w:rsidRDefault="00D270AB" w:rsidP="00CB5A7A">
      <w:pPr>
        <w:pStyle w:val="Ttulo1"/>
      </w:pPr>
      <w:bookmarkStart w:id="38" w:name="_Toc387412688"/>
      <w:bookmarkStart w:id="39" w:name="_Toc401152511"/>
      <w:r>
        <w:lastRenderedPageBreak/>
        <w:t>CONCLUSIONES</w:t>
      </w:r>
      <w:bookmarkEnd w:id="38"/>
      <w:bookmarkEnd w:id="39"/>
    </w:p>
    <w:p w:rsidR="00311D82" w:rsidRDefault="00311D82" w:rsidP="00311D82">
      <w:pPr>
        <w:rPr>
          <w:lang w:eastAsia="en-US"/>
        </w:rPr>
      </w:pPr>
    </w:p>
    <w:tbl>
      <w:tblPr>
        <w:tblStyle w:val="Tablaconcuadrcula"/>
        <w:tblW w:w="5000" w:type="pct"/>
        <w:jc w:val="center"/>
        <w:tblLayout w:type="fixed"/>
        <w:tblLook w:val="04A0" w:firstRow="1" w:lastRow="0" w:firstColumn="1" w:lastColumn="0" w:noHBand="0" w:noVBand="1"/>
      </w:tblPr>
      <w:tblGrid>
        <w:gridCol w:w="960"/>
        <w:gridCol w:w="4047"/>
        <w:gridCol w:w="4047"/>
      </w:tblGrid>
      <w:tr w:rsidR="00323A4F" w:rsidRPr="00FC6628" w:rsidTr="00FC6628">
        <w:trPr>
          <w:trHeight w:val="395"/>
          <w:tblHeader/>
          <w:jc w:val="center"/>
        </w:trPr>
        <w:tc>
          <w:tcPr>
            <w:tcW w:w="530" w:type="pct"/>
            <w:shd w:val="clear" w:color="auto" w:fill="D9D9D9" w:themeFill="background1" w:themeFillShade="D9"/>
          </w:tcPr>
          <w:p w:rsidR="00323A4F" w:rsidRPr="00FC6628" w:rsidRDefault="00323A4F" w:rsidP="000C48A1">
            <w:pPr>
              <w:jc w:val="center"/>
              <w:rPr>
                <w:b/>
                <w:sz w:val="20"/>
                <w:szCs w:val="20"/>
              </w:rPr>
            </w:pPr>
            <w:r w:rsidRPr="00FC6628">
              <w:rPr>
                <w:b/>
                <w:sz w:val="20"/>
                <w:szCs w:val="20"/>
              </w:rPr>
              <w:t>N° Hecho</w:t>
            </w:r>
          </w:p>
        </w:tc>
        <w:tc>
          <w:tcPr>
            <w:tcW w:w="2235" w:type="pct"/>
            <w:shd w:val="clear" w:color="auto" w:fill="D9D9D9" w:themeFill="background1" w:themeFillShade="D9"/>
            <w:vAlign w:val="center"/>
          </w:tcPr>
          <w:p w:rsidR="00323A4F" w:rsidRPr="00FC6628" w:rsidRDefault="00323A4F" w:rsidP="000C48A1">
            <w:pPr>
              <w:jc w:val="center"/>
              <w:rPr>
                <w:b/>
                <w:sz w:val="20"/>
                <w:szCs w:val="20"/>
              </w:rPr>
            </w:pPr>
            <w:r w:rsidRPr="00FC6628">
              <w:rPr>
                <w:b/>
                <w:sz w:val="20"/>
                <w:szCs w:val="20"/>
              </w:rPr>
              <w:t>Exigencia Asociada</w:t>
            </w:r>
          </w:p>
        </w:tc>
        <w:tc>
          <w:tcPr>
            <w:tcW w:w="2235" w:type="pct"/>
            <w:shd w:val="clear" w:color="auto" w:fill="D9D9D9" w:themeFill="background1" w:themeFillShade="D9"/>
            <w:vAlign w:val="center"/>
          </w:tcPr>
          <w:p w:rsidR="00323A4F" w:rsidRPr="00FC6628" w:rsidRDefault="00323A4F" w:rsidP="000C48A1">
            <w:pPr>
              <w:jc w:val="center"/>
              <w:rPr>
                <w:b/>
                <w:sz w:val="20"/>
                <w:szCs w:val="20"/>
              </w:rPr>
            </w:pPr>
            <w:r w:rsidRPr="00FC6628">
              <w:rPr>
                <w:b/>
                <w:sz w:val="20"/>
                <w:szCs w:val="20"/>
              </w:rPr>
              <w:t xml:space="preserve"> Descripción de la No Conformidad</w:t>
            </w:r>
          </w:p>
        </w:tc>
      </w:tr>
      <w:tr w:rsidR="00323A4F" w:rsidRPr="00FC6628" w:rsidTr="00FC6628">
        <w:trPr>
          <w:trHeight w:val="3661"/>
          <w:jc w:val="center"/>
        </w:trPr>
        <w:tc>
          <w:tcPr>
            <w:tcW w:w="530" w:type="pct"/>
            <w:vAlign w:val="center"/>
          </w:tcPr>
          <w:p w:rsidR="00323A4F" w:rsidRPr="00FC6628" w:rsidRDefault="00323A4F" w:rsidP="00FC6628">
            <w:pPr>
              <w:jc w:val="center"/>
              <w:rPr>
                <w:sz w:val="20"/>
                <w:szCs w:val="20"/>
              </w:rPr>
            </w:pPr>
            <w:r w:rsidRPr="00FC6628">
              <w:rPr>
                <w:sz w:val="20"/>
                <w:szCs w:val="20"/>
              </w:rPr>
              <w:t>1</w:t>
            </w:r>
          </w:p>
        </w:tc>
        <w:tc>
          <w:tcPr>
            <w:tcW w:w="2235" w:type="pct"/>
          </w:tcPr>
          <w:p w:rsidR="00F64EF1" w:rsidRPr="00FC6628" w:rsidRDefault="00F64EF1" w:rsidP="00FC6628">
            <w:pPr>
              <w:pStyle w:val="Prrafodelista"/>
              <w:numPr>
                <w:ilvl w:val="0"/>
                <w:numId w:val="26"/>
              </w:numPr>
              <w:ind w:left="33" w:firstLine="0"/>
              <w:rPr>
                <w:rFonts w:ascii="Calibri" w:hAnsi="Calibri"/>
                <w:b/>
                <w:sz w:val="20"/>
                <w:szCs w:val="20"/>
                <w:lang w:eastAsia="es-CL"/>
              </w:rPr>
            </w:pPr>
            <w:r w:rsidRPr="00FC6628">
              <w:rPr>
                <w:rFonts w:ascii="Calibri" w:eastAsia="Calibri" w:hAnsi="Calibri"/>
                <w:b/>
                <w:sz w:val="20"/>
                <w:szCs w:val="20"/>
                <w:lang w:eastAsia="es-CL"/>
              </w:rPr>
              <w:t>D.S. N° 38/2011 MMA, Norma de emisión de ruidos generados por fuentes que indica.</w:t>
            </w:r>
          </w:p>
          <w:p w:rsidR="00F64EF1" w:rsidRPr="00FC6628" w:rsidRDefault="00F64EF1" w:rsidP="00FC6628">
            <w:pPr>
              <w:rPr>
                <w:rFonts w:ascii="Calibri" w:hAnsi="Calibri"/>
                <w:sz w:val="20"/>
                <w:szCs w:val="20"/>
                <w:lang w:eastAsia="es-CL"/>
              </w:rPr>
            </w:pPr>
          </w:p>
          <w:p w:rsidR="00F64EF1" w:rsidRPr="00FC6628" w:rsidRDefault="00F64EF1" w:rsidP="00FC6628">
            <w:pPr>
              <w:rPr>
                <w:rFonts w:ascii="Calibri" w:hAnsi="Calibri"/>
                <w:sz w:val="20"/>
                <w:szCs w:val="20"/>
                <w:lang w:eastAsia="es-CL"/>
              </w:rPr>
            </w:pPr>
            <w:r w:rsidRPr="00FC6628">
              <w:rPr>
                <w:rFonts w:ascii="Calibri" w:hAnsi="Calibri"/>
                <w:b/>
                <w:sz w:val="20"/>
                <w:szCs w:val="20"/>
                <w:lang w:eastAsia="es-CL"/>
              </w:rPr>
              <w:t>I)</w:t>
            </w:r>
            <w:r w:rsidRPr="00FC6628">
              <w:rPr>
                <w:rFonts w:ascii="Calibri" w:hAnsi="Calibri"/>
                <w:sz w:val="20"/>
                <w:szCs w:val="20"/>
                <w:lang w:eastAsia="es-CL"/>
              </w:rPr>
              <w:t xml:space="preserve"> </w:t>
            </w:r>
            <w:r w:rsidRPr="00FC6628">
              <w:rPr>
                <w:rFonts w:ascii="Calibri" w:hAnsi="Calibri"/>
                <w:b/>
                <w:sz w:val="20"/>
                <w:szCs w:val="20"/>
                <w:lang w:eastAsia="es-CL"/>
              </w:rPr>
              <w:t>TÍTULO IV,</w:t>
            </w:r>
            <w:r w:rsidRPr="00FC6628">
              <w:rPr>
                <w:rFonts w:ascii="Calibri" w:hAnsi="Calibri"/>
                <w:sz w:val="20"/>
                <w:szCs w:val="20"/>
                <w:lang w:eastAsia="es-CL"/>
              </w:rPr>
              <w:t xml:space="preserve"> Niveles máximos permisibles de Presión Sonora Corregidos.</w:t>
            </w:r>
          </w:p>
          <w:p w:rsidR="00F64EF1" w:rsidRPr="00FC6628" w:rsidRDefault="00F64EF1" w:rsidP="00FC6628">
            <w:pPr>
              <w:rPr>
                <w:rFonts w:ascii="Calibri" w:hAnsi="Calibri"/>
                <w:sz w:val="20"/>
                <w:szCs w:val="20"/>
                <w:lang w:eastAsia="es-CL"/>
              </w:rPr>
            </w:pPr>
          </w:p>
          <w:p w:rsidR="00F64EF1" w:rsidRPr="00FC6628" w:rsidRDefault="00F64EF1" w:rsidP="00FC6628">
            <w:pPr>
              <w:rPr>
                <w:rFonts w:ascii="Calibri" w:hAnsi="Calibri"/>
                <w:sz w:val="20"/>
                <w:szCs w:val="20"/>
                <w:lang w:eastAsia="es-CL"/>
              </w:rPr>
            </w:pPr>
            <w:r w:rsidRPr="00FC6628">
              <w:rPr>
                <w:rFonts w:ascii="Calibri" w:hAnsi="Calibri"/>
                <w:b/>
                <w:sz w:val="20"/>
                <w:szCs w:val="20"/>
                <w:lang w:eastAsia="es-CL"/>
              </w:rPr>
              <w:t>Artículo 7°</w:t>
            </w:r>
            <w:r w:rsidRPr="00FC6628">
              <w:rPr>
                <w:rFonts w:ascii="Calibri" w:hAnsi="Calibri"/>
                <w:sz w:val="20"/>
                <w:szCs w:val="20"/>
                <w:lang w:eastAsia="es-CL"/>
              </w:rPr>
              <w:t xml:space="preserve"> - Los niveles de presión sonora corregidos que se obtengan de la emisión de una fuente fija emisora de ruido, medidos en el lugar donde se encuentre el receptor, no podrán exceder los límites fijados para zona III, que corresponden a 65 dBA para periodo diurno y 50 para el periodo nocturno.</w:t>
            </w:r>
          </w:p>
        </w:tc>
        <w:tc>
          <w:tcPr>
            <w:tcW w:w="2235" w:type="pct"/>
          </w:tcPr>
          <w:p w:rsidR="00323A4F" w:rsidRPr="00FC6628" w:rsidRDefault="00CE438E" w:rsidP="00FC6628">
            <w:pPr>
              <w:rPr>
                <w:sz w:val="20"/>
                <w:szCs w:val="20"/>
              </w:rPr>
            </w:pPr>
            <w:r w:rsidRPr="00FC6628">
              <w:rPr>
                <w:sz w:val="20"/>
                <w:szCs w:val="20"/>
                <w:lang w:eastAsia="en-US"/>
              </w:rPr>
              <w:t>E</w:t>
            </w:r>
            <w:r w:rsidR="00323A4F" w:rsidRPr="00FC6628">
              <w:rPr>
                <w:sz w:val="20"/>
                <w:szCs w:val="20"/>
                <w:lang w:eastAsia="en-US"/>
              </w:rPr>
              <w:t xml:space="preserve">xiste No Conformidad con la Norma de Emisión de Ruidos D.S. N° 38/2011 MMA en el punto indicado como receptor R1, obteniéndose una superación de </w:t>
            </w:r>
            <w:r w:rsidR="00323A4F" w:rsidRPr="00FC6628">
              <w:rPr>
                <w:b/>
                <w:sz w:val="20"/>
                <w:szCs w:val="20"/>
                <w:lang w:eastAsia="en-US"/>
              </w:rPr>
              <w:t>10 dBA</w:t>
            </w:r>
            <w:r w:rsidR="00323A4F" w:rsidRPr="00FC6628">
              <w:rPr>
                <w:sz w:val="20"/>
                <w:szCs w:val="20"/>
                <w:lang w:eastAsia="en-US"/>
              </w:rPr>
              <w:t>, por sobre el límite de 50 dBA definido por la norma de emisión para un punto receptor situado en la Zona III en periodo nocturno.</w:t>
            </w:r>
          </w:p>
        </w:tc>
      </w:tr>
    </w:tbl>
    <w:p w:rsidR="00BE532C" w:rsidRDefault="00BE532C" w:rsidP="00311D82">
      <w:pPr>
        <w:rPr>
          <w:lang w:eastAsia="en-US"/>
        </w:rPr>
      </w:pPr>
    </w:p>
    <w:p w:rsidR="00BE532C" w:rsidRDefault="00C8774D" w:rsidP="00311D82">
      <w:pPr>
        <w:rPr>
          <w:lang w:eastAsia="en-US"/>
        </w:rPr>
      </w:pPr>
      <w:r>
        <w:rPr>
          <w:lang w:eastAsia="en-US"/>
        </w:rPr>
        <w:t xml:space="preserve">Finalmente, respecto de las medidas </w:t>
      </w:r>
      <w:r w:rsidR="003B1D1C">
        <w:rPr>
          <w:lang w:eastAsia="en-US"/>
        </w:rPr>
        <w:t>para el</w:t>
      </w:r>
      <w:r>
        <w:rPr>
          <w:lang w:eastAsia="en-US"/>
        </w:rPr>
        <w:t xml:space="preserve"> control de ruido especificadas por el titular </w:t>
      </w:r>
      <w:r w:rsidR="003B1D1C">
        <w:rPr>
          <w:lang w:eastAsia="en-US"/>
        </w:rPr>
        <w:t xml:space="preserve">en </w:t>
      </w:r>
      <w:r>
        <w:rPr>
          <w:lang w:eastAsia="en-US"/>
        </w:rPr>
        <w:t xml:space="preserve">las distintas resoluciones de calificación ambiental vigentes </w:t>
      </w:r>
      <w:r w:rsidR="003B1D1C">
        <w:rPr>
          <w:lang w:eastAsia="en-US"/>
        </w:rPr>
        <w:t xml:space="preserve">en </w:t>
      </w:r>
      <w:r>
        <w:rPr>
          <w:lang w:eastAsia="en-US"/>
        </w:rPr>
        <w:t>la Central</w:t>
      </w:r>
      <w:r w:rsidR="003B1D1C">
        <w:rPr>
          <w:lang w:eastAsia="en-US"/>
        </w:rPr>
        <w:t xml:space="preserve"> Tres Puentes, no se constató la existencia de No Conformidades durante la inspección ambiental efectuada.</w:t>
      </w:r>
    </w:p>
    <w:p w:rsidR="00311D82" w:rsidRDefault="00311D82" w:rsidP="00311D82">
      <w:pPr>
        <w:rPr>
          <w:lang w:eastAsia="en-US"/>
        </w:rPr>
      </w:pPr>
    </w:p>
    <w:p w:rsidR="006979CA" w:rsidRDefault="006979CA">
      <w:pPr>
        <w:jc w:val="left"/>
        <w:rPr>
          <w:rFonts w:eastAsia="Cambria"/>
          <w:b/>
          <w:lang w:eastAsia="en-US"/>
        </w:rPr>
      </w:pPr>
      <w:bookmarkStart w:id="40" w:name="_Toc388266410"/>
      <w:r>
        <w:br w:type="page"/>
      </w:r>
    </w:p>
    <w:p w:rsidR="00441480" w:rsidRDefault="00CB5A7A" w:rsidP="00441480">
      <w:pPr>
        <w:pStyle w:val="Ttulo1"/>
      </w:pPr>
      <w:bookmarkStart w:id="41" w:name="_Toc401152512"/>
      <w:r>
        <w:lastRenderedPageBreak/>
        <w:t>REFERENCIA</w:t>
      </w:r>
      <w:bookmarkEnd w:id="40"/>
      <w:r w:rsidR="00441480">
        <w:t>S</w:t>
      </w:r>
      <w:bookmarkEnd w:id="41"/>
    </w:p>
    <w:p w:rsidR="00911C8B" w:rsidRDefault="00911C8B" w:rsidP="00441480"/>
    <w:p w:rsidR="007E15AA" w:rsidRDefault="00FF6BD1" w:rsidP="00885B38">
      <w:r>
        <w:rPr>
          <w:b/>
        </w:rPr>
        <w:t>[1</w:t>
      </w:r>
      <w:r w:rsidR="00911C8B" w:rsidRPr="00911C8B">
        <w:rPr>
          <w:b/>
        </w:rPr>
        <w:t>]</w:t>
      </w:r>
      <w:r w:rsidR="00911C8B">
        <w:t xml:space="preserve"> Ministerio de </w:t>
      </w:r>
      <w:r w:rsidR="000138CA">
        <w:t>Medio Ambiente</w:t>
      </w:r>
      <w:r w:rsidR="00911C8B">
        <w:t xml:space="preserve">; </w:t>
      </w:r>
      <w:r w:rsidR="00911C8B" w:rsidRPr="00B87ACB">
        <w:rPr>
          <w:i/>
        </w:rPr>
        <w:t xml:space="preserve">Decreto Supremo Nº </w:t>
      </w:r>
      <w:r w:rsidR="000138CA">
        <w:rPr>
          <w:i/>
        </w:rPr>
        <w:t>38</w:t>
      </w:r>
      <w:r w:rsidR="00911C8B" w:rsidRPr="00B87ACB">
        <w:rPr>
          <w:i/>
        </w:rPr>
        <w:t xml:space="preserve">, que </w:t>
      </w:r>
      <w:r w:rsidR="00911C8B" w:rsidRPr="00B87ACB">
        <w:rPr>
          <w:i/>
          <w:lang w:val="es-ES"/>
        </w:rPr>
        <w:t xml:space="preserve">establece Norma de Emisión de ruidos generados por fuentes </w:t>
      </w:r>
      <w:r w:rsidR="000138CA">
        <w:rPr>
          <w:i/>
          <w:lang w:val="es-ES"/>
        </w:rPr>
        <w:t>que indica</w:t>
      </w:r>
      <w:r w:rsidR="00911C8B" w:rsidRPr="00B87ACB">
        <w:rPr>
          <w:i/>
          <w:lang w:val="es-ES"/>
        </w:rPr>
        <w:t xml:space="preserve">, elaborada a partir de la revisión de la Norma de Emisión contenida en el decreto Nº </w:t>
      </w:r>
      <w:r w:rsidR="000138CA">
        <w:rPr>
          <w:i/>
          <w:lang w:val="es-ES"/>
        </w:rPr>
        <w:t>146</w:t>
      </w:r>
      <w:r w:rsidR="00911C8B" w:rsidRPr="00B87ACB">
        <w:rPr>
          <w:i/>
          <w:lang w:val="es-ES"/>
        </w:rPr>
        <w:t xml:space="preserve">, de </w:t>
      </w:r>
      <w:r w:rsidR="000138CA">
        <w:rPr>
          <w:i/>
          <w:lang w:val="es-ES"/>
        </w:rPr>
        <w:t>1997</w:t>
      </w:r>
      <w:r w:rsidR="00911C8B" w:rsidRPr="00B87ACB">
        <w:rPr>
          <w:i/>
          <w:lang w:val="es-ES"/>
        </w:rPr>
        <w:t xml:space="preserve">, del Ministerio </w:t>
      </w:r>
      <w:r w:rsidR="000138CA">
        <w:rPr>
          <w:i/>
          <w:lang w:val="es-ES"/>
        </w:rPr>
        <w:t>de Secretaria General de la Presidencia</w:t>
      </w:r>
      <w:r w:rsidR="00911C8B">
        <w:t>; Santiago.</w:t>
      </w:r>
    </w:p>
    <w:p w:rsidR="00726438" w:rsidRDefault="00726438" w:rsidP="00885B38"/>
    <w:p w:rsidR="00726438" w:rsidRDefault="00FF6BD1" w:rsidP="00885B38">
      <w:r>
        <w:rPr>
          <w:b/>
        </w:rPr>
        <w:t>[2</w:t>
      </w:r>
      <w:r w:rsidR="00726438" w:rsidRPr="00726438">
        <w:rPr>
          <w:b/>
        </w:rPr>
        <w:t>]</w:t>
      </w:r>
      <w:r w:rsidR="00726438">
        <w:t xml:space="preserve"> Comisión </w:t>
      </w:r>
      <w:r w:rsidR="004A6525">
        <w:t>Nacional</w:t>
      </w:r>
      <w:r w:rsidR="00726438">
        <w:t xml:space="preserve"> del Medio Ambiente de la Región </w:t>
      </w:r>
      <w:r w:rsidR="00041CF1">
        <w:t>de Magallanes y la Antártica Chilena</w:t>
      </w:r>
      <w:r w:rsidR="00726438">
        <w:t xml:space="preserve">; </w:t>
      </w:r>
      <w:r w:rsidR="004A6525">
        <w:t>10</w:t>
      </w:r>
      <w:r w:rsidR="00726438">
        <w:t xml:space="preserve"> de </w:t>
      </w:r>
      <w:r w:rsidR="004A6525">
        <w:t>diciembre de 2002</w:t>
      </w:r>
      <w:r w:rsidR="00726438">
        <w:t xml:space="preserve">; </w:t>
      </w:r>
      <w:r w:rsidR="00726438" w:rsidRPr="00B87ACB">
        <w:rPr>
          <w:i/>
        </w:rPr>
        <w:t>Resolución</w:t>
      </w:r>
      <w:r w:rsidR="00041CF1">
        <w:rPr>
          <w:i/>
        </w:rPr>
        <w:t xml:space="preserve"> de Calificación Ambiental Nª 286/2002</w:t>
      </w:r>
      <w:r w:rsidR="00726438" w:rsidRPr="00B87ACB">
        <w:rPr>
          <w:i/>
        </w:rPr>
        <w:t xml:space="preserve">, que califica ambientalmente favorable </w:t>
      </w:r>
      <w:r w:rsidR="004A6525">
        <w:rPr>
          <w:i/>
        </w:rPr>
        <w:t>Declaración de Impacto Ambiental</w:t>
      </w:r>
      <w:r w:rsidR="00041CF1">
        <w:rPr>
          <w:i/>
        </w:rPr>
        <w:t xml:space="preserve"> “Instalación y Operación de Turbogenerador Solar Titán 130 de 14 MW”</w:t>
      </w:r>
      <w:r w:rsidR="00726438" w:rsidRPr="00B87ACB">
        <w:rPr>
          <w:i/>
        </w:rPr>
        <w:t>;</w:t>
      </w:r>
      <w:r w:rsidR="00726438">
        <w:t xml:space="preserve"> </w:t>
      </w:r>
      <w:r w:rsidR="00041CF1">
        <w:t>Punta Arenas</w:t>
      </w:r>
      <w:r w:rsidR="00726438">
        <w:t xml:space="preserve">, Región </w:t>
      </w:r>
      <w:r w:rsidR="00041CF1">
        <w:t>de Magallanes y la Antártica Chilena</w:t>
      </w:r>
      <w:r w:rsidR="00726438">
        <w:t xml:space="preserve">. </w:t>
      </w:r>
    </w:p>
    <w:p w:rsidR="00B04397" w:rsidRDefault="00B04397" w:rsidP="00885B38"/>
    <w:p w:rsidR="00041CF1" w:rsidRDefault="00041CF1" w:rsidP="00041CF1">
      <w:r>
        <w:rPr>
          <w:b/>
        </w:rPr>
        <w:t>[3</w:t>
      </w:r>
      <w:r w:rsidRPr="00726438">
        <w:rPr>
          <w:b/>
        </w:rPr>
        <w:t>]</w:t>
      </w:r>
      <w:r>
        <w:t xml:space="preserve"> </w:t>
      </w:r>
      <w:r w:rsidR="004A6525">
        <w:t>Servicio de Evaluación Ambiental</w:t>
      </w:r>
      <w:r>
        <w:t xml:space="preserve"> de la Región de Magallanes y la Antártica Chilena</w:t>
      </w:r>
      <w:r w:rsidR="004A6525">
        <w:t>; 2 de agosto de 2006</w:t>
      </w:r>
      <w:r>
        <w:t xml:space="preserve">; </w:t>
      </w:r>
      <w:r w:rsidRPr="00B87ACB">
        <w:rPr>
          <w:i/>
        </w:rPr>
        <w:t>Resolución</w:t>
      </w:r>
      <w:r>
        <w:rPr>
          <w:i/>
        </w:rPr>
        <w:t xml:space="preserve"> de Calificación Ambiental Nª 52/2006</w:t>
      </w:r>
      <w:r w:rsidRPr="00B87ACB">
        <w:rPr>
          <w:i/>
        </w:rPr>
        <w:t xml:space="preserve">, que califica ambientalmente favorable el </w:t>
      </w:r>
      <w:r>
        <w:rPr>
          <w:i/>
        </w:rPr>
        <w:t>Proyecto “Instalación y Operación de Turbogenerador GE-10B/1”</w:t>
      </w:r>
      <w:r w:rsidRPr="00B87ACB">
        <w:rPr>
          <w:i/>
        </w:rPr>
        <w:t>;</w:t>
      </w:r>
      <w:r>
        <w:t xml:space="preserve"> Punta Arenas, Región de Magallanes y la Antártica Chilena. </w:t>
      </w:r>
    </w:p>
    <w:p w:rsidR="00041CF1" w:rsidRDefault="00041CF1" w:rsidP="00885B38"/>
    <w:p w:rsidR="00041CF1" w:rsidRDefault="00041CF1" w:rsidP="00041CF1">
      <w:r>
        <w:rPr>
          <w:b/>
        </w:rPr>
        <w:t>[3</w:t>
      </w:r>
      <w:r w:rsidRPr="00726438">
        <w:rPr>
          <w:b/>
        </w:rPr>
        <w:t>]</w:t>
      </w:r>
      <w:r>
        <w:t xml:space="preserve"> </w:t>
      </w:r>
      <w:r w:rsidR="004A6525">
        <w:t xml:space="preserve">Servicio de Evaluación Ambiental </w:t>
      </w:r>
      <w:r>
        <w:t>de la Región de Magallanes y la Antártica Chilena</w:t>
      </w:r>
      <w:r w:rsidR="004A6525">
        <w:t>; 15</w:t>
      </w:r>
      <w:r>
        <w:t xml:space="preserve"> de </w:t>
      </w:r>
      <w:r w:rsidR="004A6525">
        <w:t>noviembre</w:t>
      </w:r>
      <w:r>
        <w:t xml:space="preserve"> de 2007; </w:t>
      </w:r>
      <w:r w:rsidRPr="00B87ACB">
        <w:rPr>
          <w:i/>
        </w:rPr>
        <w:t>Resolución</w:t>
      </w:r>
      <w:r>
        <w:rPr>
          <w:i/>
        </w:rPr>
        <w:t xml:space="preserve"> de Calificación Ambiental Nª 144/2007</w:t>
      </w:r>
      <w:r w:rsidRPr="00B87ACB">
        <w:rPr>
          <w:i/>
        </w:rPr>
        <w:t xml:space="preserve">, que califica ambientalmente favorable el </w:t>
      </w:r>
      <w:r>
        <w:rPr>
          <w:i/>
        </w:rPr>
        <w:t>Proyecto “Instalación y Operación de Turbogenerador Solar Titán 130”</w:t>
      </w:r>
      <w:r w:rsidRPr="00B87ACB">
        <w:rPr>
          <w:i/>
        </w:rPr>
        <w:t>;</w:t>
      </w:r>
      <w:r>
        <w:t xml:space="preserve"> Punta Arenas, Región de Magallanes y la Antártica Chilena. </w:t>
      </w:r>
    </w:p>
    <w:p w:rsidR="00041CF1" w:rsidRDefault="00041CF1" w:rsidP="00885B38"/>
    <w:p w:rsidR="000C68C4" w:rsidRDefault="000C68C4">
      <w:pPr>
        <w:jc w:val="left"/>
      </w:pPr>
      <w:r>
        <w:br w:type="page"/>
      </w:r>
    </w:p>
    <w:p w:rsidR="00B04397" w:rsidRDefault="00B04397" w:rsidP="00CB5A7A">
      <w:pPr>
        <w:pStyle w:val="Ttulo1"/>
      </w:pPr>
      <w:bookmarkStart w:id="42" w:name="_Toc401152513"/>
      <w:r>
        <w:lastRenderedPageBreak/>
        <w:t>ANEXOS</w:t>
      </w:r>
      <w:bookmarkEnd w:id="42"/>
    </w:p>
    <w:p w:rsidR="00EE0381" w:rsidRDefault="00EE0381" w:rsidP="00EE0381">
      <w:pPr>
        <w:rPr>
          <w:lang w:eastAsia="en-US"/>
        </w:rPr>
      </w:pPr>
    </w:p>
    <w:p w:rsidR="00EE0381" w:rsidRDefault="000C68C4" w:rsidP="000C68C4">
      <w:pPr>
        <w:pStyle w:val="Ttulo2"/>
      </w:pPr>
      <w:bookmarkStart w:id="43" w:name="_Ref262298367"/>
      <w:bookmarkStart w:id="44" w:name="_Ref262298382"/>
      <w:bookmarkStart w:id="45" w:name="_Ref262298389"/>
      <w:bookmarkStart w:id="46" w:name="_Toc401152514"/>
      <w:r>
        <w:t>Fichas de medición y evaluación en terreno</w:t>
      </w:r>
      <w:bookmarkEnd w:id="43"/>
      <w:bookmarkEnd w:id="44"/>
      <w:bookmarkEnd w:id="45"/>
      <w:bookmarkEnd w:id="46"/>
    </w:p>
    <w:p w:rsidR="00174272" w:rsidRDefault="00174272" w:rsidP="00174272">
      <w:pPr>
        <w:rPr>
          <w:lang w:eastAsia="en-US"/>
        </w:rPr>
      </w:pPr>
    </w:p>
    <w:p w:rsidR="00174272" w:rsidRDefault="00174272" w:rsidP="00174272">
      <w:pPr>
        <w:jc w:val="center"/>
      </w:pPr>
      <w:r w:rsidRPr="005B42F1">
        <w:rPr>
          <w:noProof/>
          <w:lang w:eastAsia="es-CL"/>
        </w:rPr>
        <w:drawing>
          <wp:inline distT="0" distB="0" distL="0" distR="0" wp14:anchorId="772528B7" wp14:editId="6797EFBC">
            <wp:extent cx="4852552" cy="6840000"/>
            <wp:effectExtent l="0" t="0" r="571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52552" cy="6840000"/>
                    </a:xfrm>
                    <a:prstGeom prst="rect">
                      <a:avLst/>
                    </a:prstGeom>
                    <a:noFill/>
                    <a:ln>
                      <a:noFill/>
                    </a:ln>
                  </pic:spPr>
                </pic:pic>
              </a:graphicData>
            </a:graphic>
          </wp:inline>
        </w:drawing>
      </w:r>
    </w:p>
    <w:p w:rsidR="00174272" w:rsidRDefault="00174272" w:rsidP="00174272"/>
    <w:p w:rsidR="00174272" w:rsidRDefault="00174272" w:rsidP="00174272">
      <w:pPr>
        <w:jc w:val="center"/>
      </w:pPr>
      <w:r w:rsidRPr="005B42F1">
        <w:rPr>
          <w:noProof/>
          <w:lang w:eastAsia="es-CL"/>
        </w:rPr>
        <w:lastRenderedPageBreak/>
        <w:drawing>
          <wp:inline distT="0" distB="0" distL="0" distR="0" wp14:anchorId="4AD4F7DB" wp14:editId="6735705C">
            <wp:extent cx="4867275" cy="6889459"/>
            <wp:effectExtent l="0" t="0" r="0" b="698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73660" cy="6898497"/>
                    </a:xfrm>
                    <a:prstGeom prst="rect">
                      <a:avLst/>
                    </a:prstGeom>
                    <a:noFill/>
                    <a:ln>
                      <a:noFill/>
                    </a:ln>
                  </pic:spPr>
                </pic:pic>
              </a:graphicData>
            </a:graphic>
          </wp:inline>
        </w:drawing>
      </w:r>
    </w:p>
    <w:p w:rsidR="00174272" w:rsidRDefault="00174272" w:rsidP="00174272"/>
    <w:p w:rsidR="00174272" w:rsidRDefault="00174272" w:rsidP="00174272">
      <w:pPr>
        <w:jc w:val="center"/>
      </w:pPr>
      <w:r w:rsidRPr="005B42F1">
        <w:rPr>
          <w:noProof/>
          <w:lang w:eastAsia="es-CL"/>
        </w:rPr>
        <w:lastRenderedPageBreak/>
        <w:drawing>
          <wp:inline distT="0" distB="0" distL="0" distR="0" wp14:anchorId="08247788" wp14:editId="7A0A446A">
            <wp:extent cx="5111332" cy="6887383"/>
            <wp:effectExtent l="0" t="0" r="0" b="889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19032" cy="6897758"/>
                    </a:xfrm>
                    <a:prstGeom prst="rect">
                      <a:avLst/>
                    </a:prstGeom>
                    <a:noFill/>
                    <a:ln>
                      <a:noFill/>
                    </a:ln>
                  </pic:spPr>
                </pic:pic>
              </a:graphicData>
            </a:graphic>
          </wp:inline>
        </w:drawing>
      </w:r>
    </w:p>
    <w:p w:rsidR="00174272" w:rsidRDefault="00174272" w:rsidP="00174272"/>
    <w:p w:rsidR="00174272" w:rsidRDefault="00174272" w:rsidP="00174272">
      <w:pPr>
        <w:jc w:val="center"/>
      </w:pPr>
      <w:r w:rsidRPr="00A81ADE">
        <w:rPr>
          <w:noProof/>
          <w:lang w:eastAsia="es-CL"/>
        </w:rPr>
        <w:lastRenderedPageBreak/>
        <w:drawing>
          <wp:inline distT="0" distB="0" distL="0" distR="0" wp14:anchorId="76EF968F" wp14:editId="606FD61F">
            <wp:extent cx="4889992" cy="6840000"/>
            <wp:effectExtent l="0" t="0" r="635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89992" cy="6840000"/>
                    </a:xfrm>
                    <a:prstGeom prst="rect">
                      <a:avLst/>
                    </a:prstGeom>
                    <a:noFill/>
                    <a:ln>
                      <a:noFill/>
                    </a:ln>
                  </pic:spPr>
                </pic:pic>
              </a:graphicData>
            </a:graphic>
          </wp:inline>
        </w:drawing>
      </w:r>
    </w:p>
    <w:p w:rsidR="00174272" w:rsidRDefault="00174272" w:rsidP="00174272"/>
    <w:p w:rsidR="00174272" w:rsidRDefault="00174272" w:rsidP="00174272">
      <w:pPr>
        <w:jc w:val="center"/>
      </w:pPr>
      <w:r w:rsidRPr="00A81ADE">
        <w:rPr>
          <w:noProof/>
          <w:lang w:eastAsia="es-CL"/>
        </w:rPr>
        <w:lastRenderedPageBreak/>
        <w:drawing>
          <wp:inline distT="0" distB="0" distL="0" distR="0" wp14:anchorId="3D764BF0" wp14:editId="7E4C0682">
            <wp:extent cx="4965623" cy="6934200"/>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76963" cy="6950035"/>
                    </a:xfrm>
                    <a:prstGeom prst="rect">
                      <a:avLst/>
                    </a:prstGeom>
                    <a:noFill/>
                    <a:ln>
                      <a:noFill/>
                    </a:ln>
                  </pic:spPr>
                </pic:pic>
              </a:graphicData>
            </a:graphic>
          </wp:inline>
        </w:drawing>
      </w:r>
    </w:p>
    <w:p w:rsidR="00174272" w:rsidRDefault="00174272" w:rsidP="00174272"/>
    <w:p w:rsidR="00174272" w:rsidRDefault="00174272" w:rsidP="00174272"/>
    <w:p w:rsidR="00174272" w:rsidRDefault="00174272" w:rsidP="00174272">
      <w:pPr>
        <w:jc w:val="center"/>
      </w:pPr>
    </w:p>
    <w:p w:rsidR="00174272" w:rsidRDefault="00174272" w:rsidP="00174272">
      <w:pPr>
        <w:jc w:val="center"/>
      </w:pPr>
      <w:r w:rsidRPr="00377B9D">
        <w:rPr>
          <w:noProof/>
          <w:lang w:eastAsia="es-CL"/>
        </w:rPr>
        <w:lastRenderedPageBreak/>
        <w:drawing>
          <wp:inline distT="0" distB="0" distL="0" distR="0" wp14:anchorId="45A29EA4" wp14:editId="0AACC556">
            <wp:extent cx="5133801" cy="7042881"/>
            <wp:effectExtent l="0" t="0" r="0" b="571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39654" cy="7050910"/>
                    </a:xfrm>
                    <a:prstGeom prst="rect">
                      <a:avLst/>
                    </a:prstGeom>
                    <a:noFill/>
                    <a:ln>
                      <a:noFill/>
                    </a:ln>
                  </pic:spPr>
                </pic:pic>
              </a:graphicData>
            </a:graphic>
          </wp:inline>
        </w:drawing>
      </w:r>
    </w:p>
    <w:p w:rsidR="00174272" w:rsidRDefault="00174272" w:rsidP="00174272">
      <w:pPr>
        <w:jc w:val="center"/>
      </w:pPr>
    </w:p>
    <w:p w:rsidR="00174272" w:rsidRDefault="00174272" w:rsidP="00174272">
      <w:pPr>
        <w:jc w:val="center"/>
      </w:pPr>
      <w:r w:rsidRPr="0099560D">
        <w:rPr>
          <w:noProof/>
          <w:lang w:eastAsia="es-CL"/>
        </w:rPr>
        <w:lastRenderedPageBreak/>
        <w:drawing>
          <wp:inline distT="0" distB="0" distL="0" distR="0" wp14:anchorId="586CCFA1" wp14:editId="61663F62">
            <wp:extent cx="4924425" cy="6888162"/>
            <wp:effectExtent l="0" t="0" r="0" b="8255"/>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36050" cy="6904423"/>
                    </a:xfrm>
                    <a:prstGeom prst="rect">
                      <a:avLst/>
                    </a:prstGeom>
                    <a:noFill/>
                    <a:ln>
                      <a:noFill/>
                    </a:ln>
                  </pic:spPr>
                </pic:pic>
              </a:graphicData>
            </a:graphic>
          </wp:inline>
        </w:drawing>
      </w:r>
    </w:p>
    <w:p w:rsidR="00174272" w:rsidRDefault="00174272" w:rsidP="00174272">
      <w:pPr>
        <w:jc w:val="center"/>
      </w:pPr>
    </w:p>
    <w:p w:rsidR="00174272" w:rsidRDefault="00174272" w:rsidP="00174272">
      <w:pPr>
        <w:jc w:val="center"/>
      </w:pPr>
      <w:r w:rsidRPr="00A341AE">
        <w:rPr>
          <w:noProof/>
          <w:lang w:eastAsia="es-CL"/>
        </w:rPr>
        <w:lastRenderedPageBreak/>
        <w:drawing>
          <wp:inline distT="0" distB="0" distL="0" distR="0" wp14:anchorId="2A9A8206" wp14:editId="047AD77B">
            <wp:extent cx="4924696" cy="6877050"/>
            <wp:effectExtent l="0" t="0" r="9525"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28666" cy="6882594"/>
                    </a:xfrm>
                    <a:prstGeom prst="rect">
                      <a:avLst/>
                    </a:prstGeom>
                    <a:noFill/>
                    <a:ln>
                      <a:noFill/>
                    </a:ln>
                  </pic:spPr>
                </pic:pic>
              </a:graphicData>
            </a:graphic>
          </wp:inline>
        </w:drawing>
      </w:r>
    </w:p>
    <w:p w:rsidR="00174272" w:rsidRDefault="00174272" w:rsidP="00174272">
      <w:pPr>
        <w:jc w:val="center"/>
      </w:pPr>
    </w:p>
    <w:p w:rsidR="00174272" w:rsidRDefault="00174272" w:rsidP="00174272">
      <w:pPr>
        <w:jc w:val="center"/>
      </w:pPr>
      <w:r w:rsidRPr="00FC7B07">
        <w:rPr>
          <w:noProof/>
          <w:lang w:eastAsia="es-CL"/>
        </w:rPr>
        <w:lastRenderedPageBreak/>
        <w:drawing>
          <wp:inline distT="0" distB="0" distL="0" distR="0" wp14:anchorId="77A93F1B" wp14:editId="32E6DC34">
            <wp:extent cx="4990926" cy="6846876"/>
            <wp:effectExtent l="0" t="0" r="63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93887" cy="6850938"/>
                    </a:xfrm>
                    <a:prstGeom prst="rect">
                      <a:avLst/>
                    </a:prstGeom>
                    <a:noFill/>
                    <a:ln>
                      <a:noFill/>
                    </a:ln>
                  </pic:spPr>
                </pic:pic>
              </a:graphicData>
            </a:graphic>
          </wp:inline>
        </w:drawing>
      </w:r>
    </w:p>
    <w:p w:rsidR="00174272" w:rsidRDefault="00174272" w:rsidP="00174272">
      <w:pPr>
        <w:jc w:val="center"/>
      </w:pPr>
    </w:p>
    <w:p w:rsidR="00174272" w:rsidRDefault="00174272" w:rsidP="00174272">
      <w:pPr>
        <w:jc w:val="center"/>
      </w:pPr>
    </w:p>
    <w:p w:rsidR="00174272" w:rsidRDefault="00174272" w:rsidP="00174272">
      <w:pPr>
        <w:jc w:val="center"/>
      </w:pPr>
    </w:p>
    <w:p w:rsidR="00174272" w:rsidRDefault="00174272" w:rsidP="00174272">
      <w:pPr>
        <w:jc w:val="center"/>
      </w:pPr>
      <w:r w:rsidRPr="0099560D">
        <w:rPr>
          <w:noProof/>
          <w:lang w:eastAsia="es-CL"/>
        </w:rPr>
        <w:lastRenderedPageBreak/>
        <w:drawing>
          <wp:inline distT="0" distB="0" distL="0" distR="0" wp14:anchorId="5D9A9839" wp14:editId="0ECE9AAD">
            <wp:extent cx="4953000" cy="6928131"/>
            <wp:effectExtent l="0" t="0" r="0" b="635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58453" cy="6935759"/>
                    </a:xfrm>
                    <a:prstGeom prst="rect">
                      <a:avLst/>
                    </a:prstGeom>
                    <a:noFill/>
                    <a:ln>
                      <a:noFill/>
                    </a:ln>
                  </pic:spPr>
                </pic:pic>
              </a:graphicData>
            </a:graphic>
          </wp:inline>
        </w:drawing>
      </w:r>
    </w:p>
    <w:p w:rsidR="00174272" w:rsidRDefault="00174272" w:rsidP="00174272">
      <w:pPr>
        <w:jc w:val="center"/>
      </w:pPr>
    </w:p>
    <w:p w:rsidR="00174272" w:rsidRDefault="00174272" w:rsidP="00174272">
      <w:pPr>
        <w:jc w:val="center"/>
      </w:pPr>
      <w:r w:rsidRPr="0099560D">
        <w:rPr>
          <w:noProof/>
          <w:lang w:eastAsia="es-CL"/>
        </w:rPr>
        <w:lastRenderedPageBreak/>
        <w:drawing>
          <wp:inline distT="0" distB="0" distL="0" distR="0" wp14:anchorId="27109BC4" wp14:editId="43347B87">
            <wp:extent cx="5035657" cy="7032000"/>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45387" cy="7045588"/>
                    </a:xfrm>
                    <a:prstGeom prst="rect">
                      <a:avLst/>
                    </a:prstGeom>
                    <a:noFill/>
                    <a:ln>
                      <a:noFill/>
                    </a:ln>
                  </pic:spPr>
                </pic:pic>
              </a:graphicData>
            </a:graphic>
          </wp:inline>
        </w:drawing>
      </w:r>
    </w:p>
    <w:p w:rsidR="00174272" w:rsidRDefault="00174272" w:rsidP="00174272">
      <w:pPr>
        <w:jc w:val="center"/>
      </w:pPr>
    </w:p>
    <w:p w:rsidR="00174272" w:rsidRDefault="00174272" w:rsidP="00174272">
      <w:pPr>
        <w:jc w:val="center"/>
      </w:pPr>
      <w:r w:rsidRPr="0099560D">
        <w:rPr>
          <w:noProof/>
          <w:lang w:eastAsia="es-CL"/>
        </w:rPr>
        <w:lastRenderedPageBreak/>
        <w:drawing>
          <wp:inline distT="0" distB="0" distL="0" distR="0" wp14:anchorId="4F73D544" wp14:editId="29C968C5">
            <wp:extent cx="5057775" cy="6938585"/>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59483" cy="6940929"/>
                    </a:xfrm>
                    <a:prstGeom prst="rect">
                      <a:avLst/>
                    </a:prstGeom>
                    <a:noFill/>
                    <a:ln>
                      <a:noFill/>
                    </a:ln>
                  </pic:spPr>
                </pic:pic>
              </a:graphicData>
            </a:graphic>
          </wp:inline>
        </w:drawing>
      </w:r>
    </w:p>
    <w:p w:rsidR="00174272" w:rsidRDefault="00174272" w:rsidP="00174272">
      <w:pPr>
        <w:jc w:val="center"/>
      </w:pPr>
    </w:p>
    <w:p w:rsidR="00174272" w:rsidRDefault="00174272" w:rsidP="00174272">
      <w:pPr>
        <w:jc w:val="center"/>
      </w:pPr>
    </w:p>
    <w:p w:rsidR="00174272" w:rsidRDefault="00174272" w:rsidP="00174272">
      <w:pPr>
        <w:jc w:val="center"/>
      </w:pPr>
      <w:r w:rsidRPr="0099560D">
        <w:rPr>
          <w:noProof/>
          <w:lang w:eastAsia="es-CL"/>
        </w:rPr>
        <w:lastRenderedPageBreak/>
        <w:drawing>
          <wp:inline distT="0" distB="0" distL="0" distR="0" wp14:anchorId="2EC529F4" wp14:editId="5CE74E0E">
            <wp:extent cx="4889243" cy="6838950"/>
            <wp:effectExtent l="0" t="0" r="6985"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91752" cy="6842459"/>
                    </a:xfrm>
                    <a:prstGeom prst="rect">
                      <a:avLst/>
                    </a:prstGeom>
                    <a:noFill/>
                    <a:ln>
                      <a:noFill/>
                    </a:ln>
                  </pic:spPr>
                </pic:pic>
              </a:graphicData>
            </a:graphic>
          </wp:inline>
        </w:drawing>
      </w:r>
    </w:p>
    <w:p w:rsidR="00174272" w:rsidRDefault="00174272" w:rsidP="00174272">
      <w:pPr>
        <w:jc w:val="center"/>
      </w:pPr>
    </w:p>
    <w:p w:rsidR="00174272" w:rsidRDefault="00174272" w:rsidP="00174272">
      <w:pPr>
        <w:jc w:val="center"/>
      </w:pPr>
      <w:r w:rsidRPr="0099560D">
        <w:rPr>
          <w:noProof/>
          <w:lang w:eastAsia="es-CL"/>
        </w:rPr>
        <w:lastRenderedPageBreak/>
        <w:drawing>
          <wp:inline distT="0" distB="0" distL="0" distR="0" wp14:anchorId="30AA55D0" wp14:editId="11AAE787">
            <wp:extent cx="5088399" cy="710565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093432" cy="7112678"/>
                    </a:xfrm>
                    <a:prstGeom prst="rect">
                      <a:avLst/>
                    </a:prstGeom>
                    <a:noFill/>
                    <a:ln>
                      <a:noFill/>
                    </a:ln>
                  </pic:spPr>
                </pic:pic>
              </a:graphicData>
            </a:graphic>
          </wp:inline>
        </w:drawing>
      </w:r>
    </w:p>
    <w:p w:rsidR="00174272" w:rsidRDefault="00174272" w:rsidP="00174272">
      <w:pPr>
        <w:jc w:val="center"/>
      </w:pPr>
    </w:p>
    <w:p w:rsidR="00174272" w:rsidRDefault="00174272" w:rsidP="009D68A1">
      <w:pPr>
        <w:jc w:val="center"/>
      </w:pPr>
      <w:r w:rsidRPr="0099560D">
        <w:rPr>
          <w:noProof/>
          <w:lang w:eastAsia="es-CL"/>
        </w:rPr>
        <w:lastRenderedPageBreak/>
        <w:drawing>
          <wp:inline distT="0" distB="0" distL="0" distR="0" wp14:anchorId="6BA3730D" wp14:editId="7881AB03">
            <wp:extent cx="5054404" cy="6933961"/>
            <wp:effectExtent l="0" t="0" r="0" b="63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56297" cy="6936558"/>
                    </a:xfrm>
                    <a:prstGeom prst="rect">
                      <a:avLst/>
                    </a:prstGeom>
                    <a:noFill/>
                    <a:ln>
                      <a:noFill/>
                    </a:ln>
                  </pic:spPr>
                </pic:pic>
              </a:graphicData>
            </a:graphic>
          </wp:inline>
        </w:drawing>
      </w:r>
    </w:p>
    <w:p w:rsidR="009D68A1" w:rsidRDefault="009D68A1">
      <w:pPr>
        <w:jc w:val="left"/>
        <w:rPr>
          <w:lang w:eastAsia="en-US"/>
        </w:rPr>
      </w:pPr>
      <w:r>
        <w:rPr>
          <w:lang w:eastAsia="en-US"/>
        </w:rPr>
        <w:br w:type="page"/>
      </w:r>
    </w:p>
    <w:p w:rsidR="00C15C22" w:rsidRDefault="00C15C22" w:rsidP="00C15C22">
      <w:pPr>
        <w:pStyle w:val="Ttulo2"/>
      </w:pPr>
      <w:bookmarkStart w:id="47" w:name="_Toc401152515"/>
      <w:r>
        <w:lastRenderedPageBreak/>
        <w:t>Certificado de calibración de sonómetro</w:t>
      </w:r>
      <w:bookmarkEnd w:id="47"/>
    </w:p>
    <w:p w:rsidR="009D68A1" w:rsidRDefault="009D68A1" w:rsidP="009D68A1">
      <w:pPr>
        <w:rPr>
          <w:lang w:eastAsia="en-US"/>
        </w:rPr>
      </w:pPr>
    </w:p>
    <w:p w:rsidR="009D68A1" w:rsidRDefault="00303689" w:rsidP="00303689">
      <w:pPr>
        <w:jc w:val="center"/>
        <w:rPr>
          <w:lang w:eastAsia="en-US"/>
        </w:rPr>
      </w:pPr>
      <w:r>
        <w:rPr>
          <w:noProof/>
          <w:lang w:eastAsia="es-CL"/>
        </w:rPr>
        <w:drawing>
          <wp:inline distT="0" distB="0" distL="0" distR="0">
            <wp:extent cx="5612130" cy="6078859"/>
            <wp:effectExtent l="0" t="0" r="762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lum bright="-20000" contrast="40000"/>
                      <a:extLst>
                        <a:ext uri="{28A0092B-C50C-407E-A947-70E740481C1C}">
                          <a14:useLocalDpi xmlns:a14="http://schemas.microsoft.com/office/drawing/2010/main" val="0"/>
                        </a:ext>
                      </a:extLst>
                    </a:blip>
                    <a:srcRect/>
                    <a:stretch>
                      <a:fillRect/>
                    </a:stretch>
                  </pic:blipFill>
                  <pic:spPr bwMode="auto">
                    <a:xfrm>
                      <a:off x="0" y="0"/>
                      <a:ext cx="5612130" cy="6078859"/>
                    </a:xfrm>
                    <a:prstGeom prst="rect">
                      <a:avLst/>
                    </a:prstGeom>
                    <a:noFill/>
                    <a:ln>
                      <a:noFill/>
                    </a:ln>
                  </pic:spPr>
                </pic:pic>
              </a:graphicData>
            </a:graphic>
          </wp:inline>
        </w:drawing>
      </w:r>
    </w:p>
    <w:p w:rsidR="009D68A1" w:rsidRDefault="009D68A1" w:rsidP="009D68A1">
      <w:pPr>
        <w:rPr>
          <w:lang w:eastAsia="en-US"/>
        </w:rPr>
      </w:pPr>
    </w:p>
    <w:p w:rsidR="00303689" w:rsidRDefault="00303689">
      <w:pPr>
        <w:jc w:val="left"/>
        <w:rPr>
          <w:lang w:eastAsia="en-US"/>
        </w:rPr>
      </w:pPr>
      <w:r>
        <w:rPr>
          <w:lang w:eastAsia="en-US"/>
        </w:rPr>
        <w:br w:type="page"/>
      </w:r>
    </w:p>
    <w:p w:rsidR="00C15C22" w:rsidRDefault="00C15C22" w:rsidP="00C15C22">
      <w:pPr>
        <w:pStyle w:val="Ttulo2"/>
      </w:pPr>
      <w:bookmarkStart w:id="48" w:name="_Toc401152516"/>
      <w:r>
        <w:lastRenderedPageBreak/>
        <w:t>Certificado de calibración de calibrador acústico</w:t>
      </w:r>
      <w:bookmarkEnd w:id="48"/>
    </w:p>
    <w:p w:rsidR="00303689" w:rsidRPr="00303689" w:rsidRDefault="00303689" w:rsidP="00303689">
      <w:pPr>
        <w:rPr>
          <w:lang w:eastAsia="en-US"/>
        </w:rPr>
      </w:pPr>
    </w:p>
    <w:p w:rsidR="00303689" w:rsidRDefault="00303689" w:rsidP="0012305F">
      <w:pPr>
        <w:jc w:val="center"/>
        <w:rPr>
          <w:lang w:eastAsia="en-US"/>
        </w:rPr>
      </w:pPr>
      <w:r>
        <w:rPr>
          <w:noProof/>
          <w:lang w:eastAsia="es-CL"/>
        </w:rPr>
        <w:drawing>
          <wp:inline distT="0" distB="0" distL="0" distR="0">
            <wp:extent cx="4954595" cy="7254266"/>
            <wp:effectExtent l="0" t="0" r="0" b="381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9">
                      <a:lum bright="-20000" contrast="40000"/>
                      <a:extLst>
                        <a:ext uri="{28A0092B-C50C-407E-A947-70E740481C1C}">
                          <a14:useLocalDpi xmlns:a14="http://schemas.microsoft.com/office/drawing/2010/main" val="0"/>
                        </a:ext>
                      </a:extLst>
                    </a:blip>
                    <a:srcRect t="2926"/>
                    <a:stretch/>
                  </pic:blipFill>
                  <pic:spPr bwMode="auto">
                    <a:xfrm>
                      <a:off x="0" y="0"/>
                      <a:ext cx="4960907" cy="7263508"/>
                    </a:xfrm>
                    <a:prstGeom prst="rect">
                      <a:avLst/>
                    </a:prstGeom>
                    <a:noFill/>
                    <a:ln>
                      <a:noFill/>
                    </a:ln>
                    <a:extLst>
                      <a:ext uri="{53640926-AAD7-44D8-BBD7-CCE9431645EC}">
                        <a14:shadowObscured xmlns:a14="http://schemas.microsoft.com/office/drawing/2010/main"/>
                      </a:ext>
                    </a:extLst>
                  </pic:spPr>
                </pic:pic>
              </a:graphicData>
            </a:graphic>
          </wp:inline>
        </w:drawing>
      </w:r>
    </w:p>
    <w:p w:rsidR="00F45984" w:rsidRDefault="00F45984" w:rsidP="0012305F">
      <w:pPr>
        <w:jc w:val="center"/>
        <w:rPr>
          <w:lang w:eastAsia="en-US"/>
        </w:rPr>
      </w:pPr>
    </w:p>
    <w:p w:rsidR="00F45984" w:rsidRDefault="00F45984" w:rsidP="00F45984">
      <w:pPr>
        <w:pStyle w:val="Ttulo2"/>
      </w:pPr>
      <w:bookmarkStart w:id="49" w:name="_Toc401152517"/>
      <w:r>
        <w:lastRenderedPageBreak/>
        <w:t>Oficio ORD N° 689, del 01-08-2014, de la I. Municipalidad de Punta Arenas</w:t>
      </w:r>
      <w:bookmarkEnd w:id="49"/>
    </w:p>
    <w:p w:rsidR="00F45984" w:rsidRDefault="00F45984" w:rsidP="0012305F">
      <w:pPr>
        <w:jc w:val="center"/>
        <w:rPr>
          <w:lang w:eastAsia="en-US"/>
        </w:rPr>
      </w:pPr>
      <w:r>
        <w:rPr>
          <w:noProof/>
          <w:lang w:eastAsia="es-CL"/>
        </w:rPr>
        <w:drawing>
          <wp:inline distT="0" distB="0" distL="0" distR="0" wp14:anchorId="6C831B3B" wp14:editId="7CB8A429">
            <wp:extent cx="4908367" cy="7258050"/>
            <wp:effectExtent l="0" t="0" r="698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lum bright="-20000" contrast="40000"/>
                      <a:extLst>
                        <a:ext uri="{28A0092B-C50C-407E-A947-70E740481C1C}">
                          <a14:useLocalDpi xmlns:a14="http://schemas.microsoft.com/office/drawing/2010/main" val="0"/>
                        </a:ext>
                      </a:extLst>
                    </a:blip>
                    <a:srcRect/>
                    <a:stretch>
                      <a:fillRect/>
                    </a:stretch>
                  </pic:blipFill>
                  <pic:spPr bwMode="auto">
                    <a:xfrm>
                      <a:off x="0" y="0"/>
                      <a:ext cx="4910034" cy="7260515"/>
                    </a:xfrm>
                    <a:prstGeom prst="rect">
                      <a:avLst/>
                    </a:prstGeom>
                    <a:noFill/>
                    <a:ln>
                      <a:noFill/>
                    </a:ln>
                  </pic:spPr>
                </pic:pic>
              </a:graphicData>
            </a:graphic>
          </wp:inline>
        </w:drawing>
      </w:r>
    </w:p>
    <w:p w:rsidR="003C0CD7" w:rsidRDefault="003C0CD7" w:rsidP="0012305F">
      <w:pPr>
        <w:jc w:val="center"/>
        <w:rPr>
          <w:lang w:eastAsia="en-US"/>
        </w:rPr>
      </w:pPr>
    </w:p>
    <w:p w:rsidR="003C0CD7" w:rsidRDefault="003C0CD7" w:rsidP="0012305F">
      <w:pPr>
        <w:jc w:val="center"/>
        <w:rPr>
          <w:lang w:eastAsia="en-US"/>
        </w:rPr>
      </w:pPr>
    </w:p>
    <w:p w:rsidR="003C0CD7" w:rsidRDefault="003C0CD7" w:rsidP="003C0CD7">
      <w:pPr>
        <w:pStyle w:val="Ttulo2"/>
      </w:pPr>
      <w:bookmarkStart w:id="50" w:name="_Toc401152518"/>
      <w:r>
        <w:lastRenderedPageBreak/>
        <w:t>Antecedentes presentados por el titular, detalle de generación eléctrica por tramos horarios.</w:t>
      </w:r>
      <w:bookmarkEnd w:id="50"/>
    </w:p>
    <w:p w:rsidR="003C0CD7" w:rsidRDefault="003C0CD7" w:rsidP="0012305F">
      <w:pPr>
        <w:jc w:val="center"/>
        <w:rPr>
          <w:lang w:eastAsia="en-US"/>
        </w:rPr>
      </w:pPr>
      <w:r>
        <w:rPr>
          <w:noProof/>
          <w:lang w:eastAsia="es-CL"/>
        </w:rPr>
        <w:drawing>
          <wp:inline distT="0" distB="0" distL="0" distR="0" wp14:anchorId="759A04AC" wp14:editId="30B23957">
            <wp:extent cx="4960188" cy="7444596"/>
            <wp:effectExtent l="0" t="0" r="0" b="444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1">
                      <a:lum bright="-20000" contrast="40000"/>
                      <a:extLst>
                        <a:ext uri="{28A0092B-C50C-407E-A947-70E740481C1C}">
                          <a14:useLocalDpi xmlns:a14="http://schemas.microsoft.com/office/drawing/2010/main" val="0"/>
                        </a:ext>
                      </a:extLst>
                    </a:blip>
                    <a:srcRect l="1" r="-42"/>
                    <a:stretch/>
                  </pic:blipFill>
                  <pic:spPr bwMode="auto">
                    <a:xfrm>
                      <a:off x="0" y="0"/>
                      <a:ext cx="4964489" cy="7451051"/>
                    </a:xfrm>
                    <a:prstGeom prst="rect">
                      <a:avLst/>
                    </a:prstGeom>
                    <a:noFill/>
                    <a:ln>
                      <a:noFill/>
                    </a:ln>
                    <a:extLst>
                      <a:ext uri="{53640926-AAD7-44D8-BBD7-CCE9431645EC}">
                        <a14:shadowObscured xmlns:a14="http://schemas.microsoft.com/office/drawing/2010/main"/>
                      </a:ext>
                    </a:extLst>
                  </pic:spPr>
                </pic:pic>
              </a:graphicData>
            </a:graphic>
          </wp:inline>
        </w:drawing>
      </w:r>
    </w:p>
    <w:p w:rsidR="003C0CD7" w:rsidRDefault="003C0CD7" w:rsidP="0012305F">
      <w:pPr>
        <w:jc w:val="center"/>
        <w:rPr>
          <w:lang w:eastAsia="en-US"/>
        </w:rPr>
      </w:pPr>
    </w:p>
    <w:p w:rsidR="003C0CD7" w:rsidRDefault="003C0CD7" w:rsidP="0012305F">
      <w:pPr>
        <w:jc w:val="center"/>
        <w:rPr>
          <w:lang w:eastAsia="en-US"/>
        </w:rPr>
      </w:pPr>
    </w:p>
    <w:p w:rsidR="003C0CD7" w:rsidRDefault="003C0CD7" w:rsidP="0012305F">
      <w:pPr>
        <w:jc w:val="center"/>
        <w:rPr>
          <w:lang w:eastAsia="en-US"/>
        </w:rPr>
      </w:pPr>
      <w:r>
        <w:rPr>
          <w:noProof/>
          <w:lang w:eastAsia="es-CL"/>
        </w:rPr>
        <w:drawing>
          <wp:inline distT="0" distB="0" distL="0" distR="0" wp14:anchorId="5885ACFE" wp14:editId="1B4A8390">
            <wp:extent cx="5126644" cy="7337027"/>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lum bright="-20000" contrast="40000"/>
                      <a:extLst>
                        <a:ext uri="{28A0092B-C50C-407E-A947-70E740481C1C}">
                          <a14:useLocalDpi xmlns:a14="http://schemas.microsoft.com/office/drawing/2010/main" val="0"/>
                        </a:ext>
                      </a:extLst>
                    </a:blip>
                    <a:srcRect/>
                    <a:stretch>
                      <a:fillRect/>
                    </a:stretch>
                  </pic:blipFill>
                  <pic:spPr bwMode="auto">
                    <a:xfrm>
                      <a:off x="0" y="0"/>
                      <a:ext cx="5126502" cy="7336824"/>
                    </a:xfrm>
                    <a:prstGeom prst="rect">
                      <a:avLst/>
                    </a:prstGeom>
                    <a:noFill/>
                    <a:ln>
                      <a:noFill/>
                    </a:ln>
                  </pic:spPr>
                </pic:pic>
              </a:graphicData>
            </a:graphic>
          </wp:inline>
        </w:drawing>
      </w:r>
    </w:p>
    <w:sectPr w:rsidR="003C0CD7" w:rsidSect="00174272">
      <w:pgSz w:w="12240" w:h="15840" w:code="1"/>
      <w:pgMar w:top="1418" w:right="1701" w:bottom="1560"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117D8" w:rsidRDefault="007117D8" w:rsidP="00885B38">
      <w:r>
        <w:separator/>
      </w:r>
    </w:p>
  </w:endnote>
  <w:endnote w:type="continuationSeparator" w:id="0">
    <w:p w:rsidR="007117D8" w:rsidRDefault="007117D8" w:rsidP="00885B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Franklin Gothic Medium Cond"/>
    <w:charset w:val="00"/>
    <w:family w:val="auto"/>
    <w:pitch w:val="variable"/>
    <w:sig w:usb0="00000003" w:usb1="00000000" w:usb2="00000000" w:usb3="00000000" w:csb0="00000001" w:csb1="00000000"/>
  </w:font>
  <w:font w:name="Optima">
    <w:altName w:val="Times New Roman"/>
    <w:charset w:val="00"/>
    <w:family w:val="swiss"/>
    <w:pitch w:val="variable"/>
    <w:sig w:usb0="00000007" w:usb1="00000000" w:usb2="00000000" w:usb3="00000000" w:csb0="00000093"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09550372"/>
      <w:docPartObj>
        <w:docPartGallery w:val="Page Numbers (Bottom of Page)"/>
        <w:docPartUnique/>
      </w:docPartObj>
    </w:sdtPr>
    <w:sdtEndPr/>
    <w:sdtContent>
      <w:p w:rsidR="000C48A1" w:rsidRDefault="000C48A1">
        <w:pPr>
          <w:pStyle w:val="Piedepgina"/>
          <w:jc w:val="right"/>
        </w:pPr>
        <w:r>
          <w:fldChar w:fldCharType="begin"/>
        </w:r>
        <w:r>
          <w:instrText>PAGE   \* MERGEFORMAT</w:instrText>
        </w:r>
        <w:r>
          <w:fldChar w:fldCharType="separate"/>
        </w:r>
        <w:r w:rsidR="003B2CA3" w:rsidRPr="003B2CA3">
          <w:rPr>
            <w:noProof/>
            <w:lang w:val="es-ES"/>
          </w:rPr>
          <w:t>21</w:t>
        </w:r>
        <w:r>
          <w:fldChar w:fldCharType="end"/>
        </w:r>
      </w:p>
    </w:sdtContent>
  </w:sdt>
  <w:p w:rsidR="000C48A1" w:rsidRPr="00905AD7" w:rsidRDefault="000C48A1" w:rsidP="00885B38">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48A1" w:rsidRPr="00C23C0E" w:rsidRDefault="000C48A1" w:rsidP="00885B38">
    <w:pPr>
      <w:pStyle w:val="Piedepgina"/>
    </w:pPr>
    <w:r w:rsidRPr="00C23C0E">
      <w:t>Superintendencia del Medio Ambiente – Gobierno de Chile</w:t>
    </w:r>
  </w:p>
  <w:p w:rsidR="000C48A1" w:rsidRPr="00C23C0E" w:rsidRDefault="000C48A1" w:rsidP="00885B38">
    <w:pPr>
      <w:pStyle w:val="Piedepgina"/>
      <w:rPr>
        <w:color w:val="7F7F7F"/>
        <w:sz w:val="16"/>
      </w:rPr>
    </w:pPr>
    <w:r>
      <w:rPr>
        <w:color w:val="7F7F7F"/>
        <w:sz w:val="16"/>
      </w:rPr>
      <w:t>Miraflores 178</w:t>
    </w:r>
    <w:r w:rsidRPr="00C23C0E">
      <w:rPr>
        <w:color w:val="7F7F7F"/>
        <w:sz w:val="16"/>
      </w:rPr>
      <w:t xml:space="preserve">, piso </w:t>
    </w:r>
    <w:r>
      <w:rPr>
        <w:color w:val="7F7F7F"/>
        <w:sz w:val="16"/>
      </w:rPr>
      <w:t>7</w:t>
    </w:r>
    <w:r w:rsidRPr="00C23C0E">
      <w:rPr>
        <w:color w:val="7F7F7F"/>
        <w:sz w:val="16"/>
      </w:rPr>
      <w:t>, Santi</w:t>
    </w:r>
    <w:r>
      <w:rPr>
        <w:color w:val="7F7F7F"/>
        <w:sz w:val="16"/>
      </w:rPr>
      <w:t>a</w:t>
    </w:r>
    <w:r w:rsidRPr="00C23C0E">
      <w:rPr>
        <w:color w:val="7F7F7F"/>
        <w:sz w:val="16"/>
      </w:rPr>
      <w:t xml:space="preserve">go / </w:t>
    </w:r>
    <w:hyperlink r:id="rId1" w:history="1">
      <w:r w:rsidRPr="00C23C0E">
        <w:rPr>
          <w:rStyle w:val="Hipervnculo"/>
          <w:color w:val="7F7F7F"/>
          <w:sz w:val="16"/>
          <w:u w:val="none"/>
        </w:rPr>
        <w:t>contacto.sma@sma.gob.cl</w:t>
      </w:r>
    </w:hyperlink>
    <w:r w:rsidRPr="00C23C0E">
      <w:rPr>
        <w:color w:val="7F7F7F"/>
        <w:sz w:val="16"/>
      </w:rPr>
      <w:t xml:space="preserve"> / </w:t>
    </w:r>
    <w:hyperlink r:id="rId2" w:history="1">
      <w:r w:rsidRPr="00C23C0E">
        <w:rPr>
          <w:rStyle w:val="Hipervnculo"/>
          <w:color w:val="7F7F7F"/>
          <w:sz w:val="16"/>
          <w:u w:val="none"/>
        </w:rPr>
        <w:t>www.sma.gob.cl</w:t>
      </w:r>
    </w:hyperlink>
  </w:p>
  <w:p w:rsidR="000C48A1" w:rsidRPr="0027375E" w:rsidRDefault="000C48A1" w:rsidP="00885B38">
    <w:pPr>
      <w:pStyle w:val="Piedepgina"/>
    </w:pPr>
  </w:p>
  <w:p w:rsidR="000C48A1" w:rsidRPr="0027375E" w:rsidRDefault="000C48A1" w:rsidP="00885B3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117D8" w:rsidRDefault="007117D8" w:rsidP="00885B38">
      <w:r>
        <w:separator/>
      </w:r>
    </w:p>
  </w:footnote>
  <w:footnote w:type="continuationSeparator" w:id="0">
    <w:p w:rsidR="007117D8" w:rsidRDefault="007117D8" w:rsidP="00885B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48A1" w:rsidRDefault="000C48A1" w:rsidP="00885B38">
    <w:pPr>
      <w:pStyle w:val="Encabezado"/>
    </w:pPr>
    <w:r>
      <w:rPr>
        <w:noProof/>
        <w:lang w:eastAsia="es-CL"/>
      </w:rPr>
      <w:drawing>
        <wp:inline distT="0" distB="0" distL="0" distR="0" wp14:anchorId="0B490A29" wp14:editId="0C1776DA">
          <wp:extent cx="1968500" cy="7112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l="10023" t="27890" r="7986" b="34157"/>
                  <a:stretch>
                    <a:fillRect/>
                  </a:stretch>
                </pic:blipFill>
                <pic:spPr bwMode="auto">
                  <a:xfrm>
                    <a:off x="0" y="0"/>
                    <a:ext cx="1968500" cy="71120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363A0"/>
    <w:multiLevelType w:val="hybridMultilevel"/>
    <w:tmpl w:val="9932A4B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nsid w:val="090D750A"/>
    <w:multiLevelType w:val="hybridMultilevel"/>
    <w:tmpl w:val="2AD45610"/>
    <w:lvl w:ilvl="0" w:tplc="0F56D2FA">
      <w:start w:val="1"/>
      <w:numFmt w:val="lowerLetter"/>
      <w:lvlText w:val="%1."/>
      <w:lvlJc w:val="left"/>
      <w:pPr>
        <w:ind w:left="720" w:hanging="360"/>
      </w:pPr>
      <w:rPr>
        <w:rFonts w:hint="default"/>
        <w:b/>
        <w:sz w:val="22"/>
        <w:szCs w:val="22"/>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nsid w:val="0A410132"/>
    <w:multiLevelType w:val="hybridMultilevel"/>
    <w:tmpl w:val="1B84EEC2"/>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
    <w:nsid w:val="0C0978AD"/>
    <w:multiLevelType w:val="multilevel"/>
    <w:tmpl w:val="7F323F00"/>
    <w:lvl w:ilvl="0">
      <w:start w:val="1"/>
      <w:numFmt w:val="decimal"/>
      <w:lvlText w:val="%1"/>
      <w:lvlJc w:val="left"/>
      <w:pPr>
        <w:ind w:left="432" w:hanging="432"/>
      </w:pPr>
    </w:lvl>
    <w:lvl w:ilvl="1">
      <w:start w:val="1"/>
      <w:numFmt w:val="decimal"/>
      <w:lvlText w:val="%1.%2"/>
      <w:lvlJc w:val="left"/>
      <w:pPr>
        <w:ind w:left="2845"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4">
    <w:nsid w:val="0C1948CB"/>
    <w:multiLevelType w:val="hybridMultilevel"/>
    <w:tmpl w:val="8B08525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nsid w:val="12AD2CE8"/>
    <w:multiLevelType w:val="hybridMultilevel"/>
    <w:tmpl w:val="CAAA79F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nsid w:val="16F6028D"/>
    <w:multiLevelType w:val="multilevel"/>
    <w:tmpl w:val="60C4C52C"/>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720" w:hanging="360"/>
      </w:pPr>
      <w:rPr>
        <w:rFonts w:hint="default"/>
      </w:rPr>
    </w:lvl>
    <w:lvl w:ilvl="2">
      <w:start w:val="1"/>
      <w:numFmt w:val="decimal"/>
      <w:pStyle w:val="Ttulo3"/>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1E18361D"/>
    <w:multiLevelType w:val="hybridMultilevel"/>
    <w:tmpl w:val="7BB678DC"/>
    <w:lvl w:ilvl="0" w:tplc="0F56D2FA">
      <w:start w:val="1"/>
      <w:numFmt w:val="lowerLetter"/>
      <w:lvlText w:val="%1."/>
      <w:lvlJc w:val="left"/>
      <w:pPr>
        <w:ind w:left="720" w:hanging="360"/>
      </w:pPr>
      <w:rPr>
        <w:rFonts w:hint="default"/>
        <w:b/>
        <w:sz w:val="22"/>
        <w:szCs w:val="22"/>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8">
    <w:nsid w:val="1EF710CD"/>
    <w:multiLevelType w:val="hybridMultilevel"/>
    <w:tmpl w:val="FA320F9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nsid w:val="218E7B8A"/>
    <w:multiLevelType w:val="hybridMultilevel"/>
    <w:tmpl w:val="B28632C0"/>
    <w:lvl w:ilvl="0" w:tplc="0F56D2FA">
      <w:start w:val="1"/>
      <w:numFmt w:val="lowerLetter"/>
      <w:lvlText w:val="%1."/>
      <w:lvlJc w:val="left"/>
      <w:pPr>
        <w:ind w:left="720" w:hanging="360"/>
      </w:pPr>
      <w:rPr>
        <w:rFonts w:hint="default"/>
        <w:b/>
        <w:sz w:val="22"/>
        <w:szCs w:val="22"/>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0">
    <w:nsid w:val="27633D3D"/>
    <w:multiLevelType w:val="hybridMultilevel"/>
    <w:tmpl w:val="2D1C12C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nsid w:val="2AF241E0"/>
    <w:multiLevelType w:val="hybridMultilevel"/>
    <w:tmpl w:val="CEAEA60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nsid w:val="2CA32B5B"/>
    <w:multiLevelType w:val="hybridMultilevel"/>
    <w:tmpl w:val="9482D2C8"/>
    <w:lvl w:ilvl="0" w:tplc="34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332437AE"/>
    <w:multiLevelType w:val="hybridMultilevel"/>
    <w:tmpl w:val="2AD45610"/>
    <w:lvl w:ilvl="0" w:tplc="0F56D2FA">
      <w:start w:val="1"/>
      <w:numFmt w:val="lowerLetter"/>
      <w:lvlText w:val="%1."/>
      <w:lvlJc w:val="left"/>
      <w:pPr>
        <w:ind w:left="720" w:hanging="360"/>
      </w:pPr>
      <w:rPr>
        <w:rFonts w:hint="default"/>
        <w:b/>
        <w:sz w:val="22"/>
        <w:szCs w:val="22"/>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4">
    <w:nsid w:val="34F960C7"/>
    <w:multiLevelType w:val="hybridMultilevel"/>
    <w:tmpl w:val="07D6FBA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nsid w:val="36A80A24"/>
    <w:multiLevelType w:val="hybridMultilevel"/>
    <w:tmpl w:val="95124D50"/>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6">
    <w:nsid w:val="3E11481D"/>
    <w:multiLevelType w:val="multilevel"/>
    <w:tmpl w:val="E4485CC0"/>
    <w:lvl w:ilvl="0">
      <w:start w:val="1"/>
      <w:numFmt w:val="decimal"/>
      <w:pStyle w:val="Subttulo"/>
      <w:lvlText w:val="%1."/>
      <w:lvlJc w:val="left"/>
      <w:pPr>
        <w:ind w:left="792" w:hanging="360"/>
      </w:pPr>
      <w:rPr>
        <w:rFonts w:hint="default"/>
      </w:rPr>
    </w:lvl>
    <w:lvl w:ilvl="1">
      <w:start w:val="1"/>
      <w:numFmt w:val="lowerLetter"/>
      <w:lvlText w:val="%2."/>
      <w:lvlJc w:val="left"/>
      <w:pPr>
        <w:ind w:left="1512" w:hanging="360"/>
      </w:pPr>
      <w:rPr>
        <w:rFonts w:hint="default"/>
      </w:rPr>
    </w:lvl>
    <w:lvl w:ilvl="2">
      <w:start w:val="1"/>
      <w:numFmt w:val="lowerRoman"/>
      <w:lvlText w:val="%3."/>
      <w:lvlJc w:val="right"/>
      <w:pPr>
        <w:ind w:left="2232" w:hanging="180"/>
      </w:pPr>
      <w:rPr>
        <w:rFonts w:hint="default"/>
      </w:rPr>
    </w:lvl>
    <w:lvl w:ilvl="3">
      <w:start w:val="1"/>
      <w:numFmt w:val="decimal"/>
      <w:lvlText w:val="%4."/>
      <w:lvlJc w:val="left"/>
      <w:pPr>
        <w:ind w:left="2952" w:hanging="360"/>
      </w:pPr>
      <w:rPr>
        <w:rFonts w:hint="default"/>
      </w:rPr>
    </w:lvl>
    <w:lvl w:ilvl="4">
      <w:start w:val="1"/>
      <w:numFmt w:val="lowerLetter"/>
      <w:lvlText w:val="%5."/>
      <w:lvlJc w:val="left"/>
      <w:pPr>
        <w:ind w:left="3672" w:hanging="360"/>
      </w:pPr>
      <w:rPr>
        <w:rFonts w:hint="default"/>
      </w:rPr>
    </w:lvl>
    <w:lvl w:ilvl="5">
      <w:start w:val="1"/>
      <w:numFmt w:val="lowerRoman"/>
      <w:lvlText w:val="%6."/>
      <w:lvlJc w:val="right"/>
      <w:pPr>
        <w:ind w:left="4392" w:hanging="180"/>
      </w:pPr>
      <w:rPr>
        <w:rFonts w:hint="default"/>
      </w:rPr>
    </w:lvl>
    <w:lvl w:ilvl="6">
      <w:start w:val="1"/>
      <w:numFmt w:val="decimal"/>
      <w:lvlText w:val="%7."/>
      <w:lvlJc w:val="left"/>
      <w:pPr>
        <w:ind w:left="5112" w:hanging="360"/>
      </w:pPr>
      <w:rPr>
        <w:rFonts w:hint="default"/>
      </w:rPr>
    </w:lvl>
    <w:lvl w:ilvl="7">
      <w:start w:val="1"/>
      <w:numFmt w:val="lowerLetter"/>
      <w:lvlText w:val="%8."/>
      <w:lvlJc w:val="left"/>
      <w:pPr>
        <w:ind w:left="5832" w:hanging="360"/>
      </w:pPr>
      <w:rPr>
        <w:rFonts w:hint="default"/>
      </w:rPr>
    </w:lvl>
    <w:lvl w:ilvl="8">
      <w:start w:val="1"/>
      <w:numFmt w:val="lowerRoman"/>
      <w:lvlText w:val="%9."/>
      <w:lvlJc w:val="right"/>
      <w:pPr>
        <w:ind w:left="6552" w:hanging="180"/>
      </w:pPr>
      <w:rPr>
        <w:rFonts w:hint="default"/>
      </w:rPr>
    </w:lvl>
  </w:abstractNum>
  <w:abstractNum w:abstractNumId="17">
    <w:nsid w:val="458D05DE"/>
    <w:multiLevelType w:val="hybridMultilevel"/>
    <w:tmpl w:val="B69E82E0"/>
    <w:lvl w:ilvl="0" w:tplc="0F56D2FA">
      <w:start w:val="1"/>
      <w:numFmt w:val="lowerLetter"/>
      <w:lvlText w:val="%1."/>
      <w:lvlJc w:val="left"/>
      <w:pPr>
        <w:ind w:left="720" w:hanging="360"/>
      </w:pPr>
      <w:rPr>
        <w:rFonts w:hint="default"/>
        <w:b/>
        <w:sz w:val="22"/>
        <w:szCs w:val="22"/>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nsid w:val="4F787FED"/>
    <w:multiLevelType w:val="hybridMultilevel"/>
    <w:tmpl w:val="EBA47D9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nsid w:val="555F6350"/>
    <w:multiLevelType w:val="hybridMultilevel"/>
    <w:tmpl w:val="AD88D76C"/>
    <w:lvl w:ilvl="0" w:tplc="01741986">
      <w:start w:val="1"/>
      <w:numFmt w:val="decimal"/>
      <w:lvlText w:val="%1)"/>
      <w:lvlJc w:val="left"/>
      <w:pPr>
        <w:ind w:left="1080" w:hanging="360"/>
      </w:pPr>
      <w:rPr>
        <w:rFonts w:hint="default"/>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20">
    <w:nsid w:val="5607009A"/>
    <w:multiLevelType w:val="hybridMultilevel"/>
    <w:tmpl w:val="6FB04974"/>
    <w:lvl w:ilvl="0" w:tplc="4C76A0FC">
      <w:start w:val="1"/>
      <w:numFmt w:val="bullet"/>
      <w:pStyle w:val="Prrafodelista"/>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1">
    <w:nsid w:val="61F244D0"/>
    <w:multiLevelType w:val="hybridMultilevel"/>
    <w:tmpl w:val="5D86496C"/>
    <w:lvl w:ilvl="0" w:tplc="09F2D952">
      <w:start w:val="1"/>
      <w:numFmt w:val="bullet"/>
      <w:pStyle w:val="Listanonumerada"/>
      <w:lvlText w:val=""/>
      <w:lvlJc w:val="left"/>
      <w:pPr>
        <w:ind w:left="1068" w:hanging="360"/>
      </w:pPr>
      <w:rPr>
        <w:rFonts w:ascii="Symbol" w:hAnsi="Symbol" w:hint="default"/>
      </w:rPr>
    </w:lvl>
    <w:lvl w:ilvl="1" w:tplc="340A0003">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22">
    <w:nsid w:val="65E54CDA"/>
    <w:multiLevelType w:val="hybridMultilevel"/>
    <w:tmpl w:val="004836E0"/>
    <w:lvl w:ilvl="0" w:tplc="340A0001">
      <w:start w:val="1"/>
      <w:numFmt w:val="bullet"/>
      <w:lvlText w:val=""/>
      <w:lvlJc w:val="left"/>
      <w:pPr>
        <w:ind w:left="840" w:hanging="360"/>
      </w:pPr>
      <w:rPr>
        <w:rFonts w:ascii="Symbol" w:hAnsi="Symbol" w:hint="default"/>
      </w:rPr>
    </w:lvl>
    <w:lvl w:ilvl="1" w:tplc="340A0003" w:tentative="1">
      <w:start w:val="1"/>
      <w:numFmt w:val="bullet"/>
      <w:lvlText w:val="o"/>
      <w:lvlJc w:val="left"/>
      <w:pPr>
        <w:ind w:left="1560" w:hanging="360"/>
      </w:pPr>
      <w:rPr>
        <w:rFonts w:ascii="Courier New" w:hAnsi="Courier New" w:cs="Courier New" w:hint="default"/>
      </w:rPr>
    </w:lvl>
    <w:lvl w:ilvl="2" w:tplc="340A0005" w:tentative="1">
      <w:start w:val="1"/>
      <w:numFmt w:val="bullet"/>
      <w:lvlText w:val=""/>
      <w:lvlJc w:val="left"/>
      <w:pPr>
        <w:ind w:left="2280" w:hanging="360"/>
      </w:pPr>
      <w:rPr>
        <w:rFonts w:ascii="Wingdings" w:hAnsi="Wingdings" w:hint="default"/>
      </w:rPr>
    </w:lvl>
    <w:lvl w:ilvl="3" w:tplc="340A0001" w:tentative="1">
      <w:start w:val="1"/>
      <w:numFmt w:val="bullet"/>
      <w:lvlText w:val=""/>
      <w:lvlJc w:val="left"/>
      <w:pPr>
        <w:ind w:left="3000" w:hanging="360"/>
      </w:pPr>
      <w:rPr>
        <w:rFonts w:ascii="Symbol" w:hAnsi="Symbol" w:hint="default"/>
      </w:rPr>
    </w:lvl>
    <w:lvl w:ilvl="4" w:tplc="340A0003" w:tentative="1">
      <w:start w:val="1"/>
      <w:numFmt w:val="bullet"/>
      <w:lvlText w:val="o"/>
      <w:lvlJc w:val="left"/>
      <w:pPr>
        <w:ind w:left="3720" w:hanging="360"/>
      </w:pPr>
      <w:rPr>
        <w:rFonts w:ascii="Courier New" w:hAnsi="Courier New" w:cs="Courier New" w:hint="default"/>
      </w:rPr>
    </w:lvl>
    <w:lvl w:ilvl="5" w:tplc="340A0005" w:tentative="1">
      <w:start w:val="1"/>
      <w:numFmt w:val="bullet"/>
      <w:lvlText w:val=""/>
      <w:lvlJc w:val="left"/>
      <w:pPr>
        <w:ind w:left="4440" w:hanging="360"/>
      </w:pPr>
      <w:rPr>
        <w:rFonts w:ascii="Wingdings" w:hAnsi="Wingdings" w:hint="default"/>
      </w:rPr>
    </w:lvl>
    <w:lvl w:ilvl="6" w:tplc="340A0001" w:tentative="1">
      <w:start w:val="1"/>
      <w:numFmt w:val="bullet"/>
      <w:lvlText w:val=""/>
      <w:lvlJc w:val="left"/>
      <w:pPr>
        <w:ind w:left="5160" w:hanging="360"/>
      </w:pPr>
      <w:rPr>
        <w:rFonts w:ascii="Symbol" w:hAnsi="Symbol" w:hint="default"/>
      </w:rPr>
    </w:lvl>
    <w:lvl w:ilvl="7" w:tplc="340A0003" w:tentative="1">
      <w:start w:val="1"/>
      <w:numFmt w:val="bullet"/>
      <w:lvlText w:val="o"/>
      <w:lvlJc w:val="left"/>
      <w:pPr>
        <w:ind w:left="5880" w:hanging="360"/>
      </w:pPr>
      <w:rPr>
        <w:rFonts w:ascii="Courier New" w:hAnsi="Courier New" w:cs="Courier New" w:hint="default"/>
      </w:rPr>
    </w:lvl>
    <w:lvl w:ilvl="8" w:tplc="340A0005" w:tentative="1">
      <w:start w:val="1"/>
      <w:numFmt w:val="bullet"/>
      <w:lvlText w:val=""/>
      <w:lvlJc w:val="left"/>
      <w:pPr>
        <w:ind w:left="6600" w:hanging="360"/>
      </w:pPr>
      <w:rPr>
        <w:rFonts w:ascii="Wingdings" w:hAnsi="Wingdings" w:hint="default"/>
      </w:rPr>
    </w:lvl>
  </w:abstractNum>
  <w:abstractNum w:abstractNumId="23">
    <w:nsid w:val="6B3E7F25"/>
    <w:multiLevelType w:val="hybridMultilevel"/>
    <w:tmpl w:val="79289128"/>
    <w:lvl w:ilvl="0" w:tplc="0F56D2FA">
      <w:start w:val="1"/>
      <w:numFmt w:val="lowerLetter"/>
      <w:lvlText w:val="%1."/>
      <w:lvlJc w:val="left"/>
      <w:pPr>
        <w:ind w:left="720" w:hanging="360"/>
      </w:pPr>
      <w:rPr>
        <w:rFonts w:hint="default"/>
        <w:b/>
        <w:sz w:val="22"/>
        <w:szCs w:val="22"/>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4">
    <w:nsid w:val="6F9B6FC5"/>
    <w:multiLevelType w:val="hybridMultilevel"/>
    <w:tmpl w:val="8C6A5608"/>
    <w:lvl w:ilvl="0" w:tplc="218C4244">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nsid w:val="78594647"/>
    <w:multiLevelType w:val="hybridMultilevel"/>
    <w:tmpl w:val="8BCCB60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6">
    <w:nsid w:val="7E850C30"/>
    <w:multiLevelType w:val="hybridMultilevel"/>
    <w:tmpl w:val="5B58A714"/>
    <w:lvl w:ilvl="0" w:tplc="340A0011">
      <w:start w:val="1"/>
      <w:numFmt w:val="decimal"/>
      <w:lvlText w:val="%1)"/>
      <w:lvlJc w:val="left"/>
      <w:pPr>
        <w:ind w:left="720" w:hanging="360"/>
      </w:pPr>
      <w:rPr>
        <w:rFonts w:hint="default"/>
        <w:u w:val="none"/>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21"/>
  </w:num>
  <w:num w:numId="2">
    <w:abstractNumId w:val="16"/>
  </w:num>
  <w:num w:numId="3">
    <w:abstractNumId w:val="3"/>
  </w:num>
  <w:num w:numId="4">
    <w:abstractNumId w:val="6"/>
  </w:num>
  <w:num w:numId="5">
    <w:abstractNumId w:val="20"/>
  </w:num>
  <w:num w:numId="6">
    <w:abstractNumId w:val="10"/>
  </w:num>
  <w:num w:numId="7">
    <w:abstractNumId w:val="14"/>
  </w:num>
  <w:num w:numId="8">
    <w:abstractNumId w:val="12"/>
  </w:num>
  <w:num w:numId="9">
    <w:abstractNumId w:val="8"/>
  </w:num>
  <w:num w:numId="10">
    <w:abstractNumId w:val="24"/>
  </w:num>
  <w:num w:numId="11">
    <w:abstractNumId w:val="2"/>
  </w:num>
  <w:num w:numId="12">
    <w:abstractNumId w:val="9"/>
  </w:num>
  <w:num w:numId="13">
    <w:abstractNumId w:val="19"/>
  </w:num>
  <w:num w:numId="14">
    <w:abstractNumId w:val="15"/>
  </w:num>
  <w:num w:numId="15">
    <w:abstractNumId w:val="11"/>
  </w:num>
  <w:num w:numId="16">
    <w:abstractNumId w:val="5"/>
  </w:num>
  <w:num w:numId="17">
    <w:abstractNumId w:val="4"/>
  </w:num>
  <w:num w:numId="18">
    <w:abstractNumId w:val="18"/>
  </w:num>
  <w:num w:numId="19">
    <w:abstractNumId w:val="23"/>
  </w:num>
  <w:num w:numId="20">
    <w:abstractNumId w:val="13"/>
  </w:num>
  <w:num w:numId="21">
    <w:abstractNumId w:val="17"/>
  </w:num>
  <w:num w:numId="22">
    <w:abstractNumId w:val="22"/>
  </w:num>
  <w:num w:numId="23">
    <w:abstractNumId w:val="25"/>
  </w:num>
  <w:num w:numId="24">
    <w:abstractNumId w:val="0"/>
  </w:num>
  <w:num w:numId="25">
    <w:abstractNumId w:val="26"/>
  </w:num>
  <w:num w:numId="26">
    <w:abstractNumId w:val="7"/>
  </w:num>
  <w:num w:numId="27">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492B"/>
    <w:rsid w:val="0000052A"/>
    <w:rsid w:val="00000570"/>
    <w:rsid w:val="00000767"/>
    <w:rsid w:val="000017DE"/>
    <w:rsid w:val="00002347"/>
    <w:rsid w:val="00003516"/>
    <w:rsid w:val="00003884"/>
    <w:rsid w:val="00003F9C"/>
    <w:rsid w:val="00004599"/>
    <w:rsid w:val="00004AB7"/>
    <w:rsid w:val="000054EA"/>
    <w:rsid w:val="00006F78"/>
    <w:rsid w:val="00006FC1"/>
    <w:rsid w:val="00007113"/>
    <w:rsid w:val="00007172"/>
    <w:rsid w:val="00007177"/>
    <w:rsid w:val="00007A49"/>
    <w:rsid w:val="0001195C"/>
    <w:rsid w:val="000138CA"/>
    <w:rsid w:val="0001598C"/>
    <w:rsid w:val="000159A6"/>
    <w:rsid w:val="000164C0"/>
    <w:rsid w:val="00017639"/>
    <w:rsid w:val="00020033"/>
    <w:rsid w:val="000207AD"/>
    <w:rsid w:val="00022226"/>
    <w:rsid w:val="000235A4"/>
    <w:rsid w:val="00023C91"/>
    <w:rsid w:val="0003064C"/>
    <w:rsid w:val="00031AA9"/>
    <w:rsid w:val="0003226C"/>
    <w:rsid w:val="000345FD"/>
    <w:rsid w:val="000373DC"/>
    <w:rsid w:val="00041CF1"/>
    <w:rsid w:val="00044B0B"/>
    <w:rsid w:val="00044BFE"/>
    <w:rsid w:val="000452AE"/>
    <w:rsid w:val="00045F90"/>
    <w:rsid w:val="00045FBF"/>
    <w:rsid w:val="000501E4"/>
    <w:rsid w:val="000527DE"/>
    <w:rsid w:val="00054A83"/>
    <w:rsid w:val="00054F33"/>
    <w:rsid w:val="00056E1B"/>
    <w:rsid w:val="0005727F"/>
    <w:rsid w:val="00057390"/>
    <w:rsid w:val="000602B8"/>
    <w:rsid w:val="00061169"/>
    <w:rsid w:val="00061AAE"/>
    <w:rsid w:val="00062B45"/>
    <w:rsid w:val="00063E13"/>
    <w:rsid w:val="00063E61"/>
    <w:rsid w:val="00064192"/>
    <w:rsid w:val="00064B8D"/>
    <w:rsid w:val="00065264"/>
    <w:rsid w:val="0006617A"/>
    <w:rsid w:val="00067F11"/>
    <w:rsid w:val="000700D5"/>
    <w:rsid w:val="000704DD"/>
    <w:rsid w:val="0007051B"/>
    <w:rsid w:val="00071E43"/>
    <w:rsid w:val="00073142"/>
    <w:rsid w:val="00073375"/>
    <w:rsid w:val="000744DA"/>
    <w:rsid w:val="00075275"/>
    <w:rsid w:val="000773B1"/>
    <w:rsid w:val="00080DD1"/>
    <w:rsid w:val="000819E1"/>
    <w:rsid w:val="0008218E"/>
    <w:rsid w:val="0008248B"/>
    <w:rsid w:val="00083EFB"/>
    <w:rsid w:val="00084F18"/>
    <w:rsid w:val="00086B24"/>
    <w:rsid w:val="00086D44"/>
    <w:rsid w:val="000906B6"/>
    <w:rsid w:val="000909B3"/>
    <w:rsid w:val="00090D83"/>
    <w:rsid w:val="00092E63"/>
    <w:rsid w:val="00092EB6"/>
    <w:rsid w:val="000939F4"/>
    <w:rsid w:val="00094477"/>
    <w:rsid w:val="00095B95"/>
    <w:rsid w:val="00095DB8"/>
    <w:rsid w:val="000A0800"/>
    <w:rsid w:val="000A0992"/>
    <w:rsid w:val="000A43F4"/>
    <w:rsid w:val="000A59A9"/>
    <w:rsid w:val="000A5BBD"/>
    <w:rsid w:val="000A6932"/>
    <w:rsid w:val="000B040C"/>
    <w:rsid w:val="000B0818"/>
    <w:rsid w:val="000B315E"/>
    <w:rsid w:val="000B3B28"/>
    <w:rsid w:val="000B48FB"/>
    <w:rsid w:val="000B4AA6"/>
    <w:rsid w:val="000B6385"/>
    <w:rsid w:val="000B7A7B"/>
    <w:rsid w:val="000B7AA3"/>
    <w:rsid w:val="000C05F2"/>
    <w:rsid w:val="000C0ACF"/>
    <w:rsid w:val="000C1BB8"/>
    <w:rsid w:val="000C238A"/>
    <w:rsid w:val="000C24CB"/>
    <w:rsid w:val="000C283B"/>
    <w:rsid w:val="000C29F1"/>
    <w:rsid w:val="000C3207"/>
    <w:rsid w:val="000C3422"/>
    <w:rsid w:val="000C3CA3"/>
    <w:rsid w:val="000C447B"/>
    <w:rsid w:val="000C48A1"/>
    <w:rsid w:val="000C68C4"/>
    <w:rsid w:val="000D1397"/>
    <w:rsid w:val="000D1CB9"/>
    <w:rsid w:val="000D1FAE"/>
    <w:rsid w:val="000D3F51"/>
    <w:rsid w:val="000D765C"/>
    <w:rsid w:val="000D7879"/>
    <w:rsid w:val="000D7C34"/>
    <w:rsid w:val="000E0586"/>
    <w:rsid w:val="000E350A"/>
    <w:rsid w:val="000E3B24"/>
    <w:rsid w:val="000E4A97"/>
    <w:rsid w:val="000E520C"/>
    <w:rsid w:val="000E581C"/>
    <w:rsid w:val="000E686D"/>
    <w:rsid w:val="000F050B"/>
    <w:rsid w:val="000F591F"/>
    <w:rsid w:val="000F6B60"/>
    <w:rsid w:val="001008F7"/>
    <w:rsid w:val="001013D7"/>
    <w:rsid w:val="00101602"/>
    <w:rsid w:val="0010163C"/>
    <w:rsid w:val="00102666"/>
    <w:rsid w:val="0010353A"/>
    <w:rsid w:val="0010377C"/>
    <w:rsid w:val="001046A7"/>
    <w:rsid w:val="00106047"/>
    <w:rsid w:val="00107E7A"/>
    <w:rsid w:val="00111585"/>
    <w:rsid w:val="00112428"/>
    <w:rsid w:val="001124E1"/>
    <w:rsid w:val="00112EB7"/>
    <w:rsid w:val="00113726"/>
    <w:rsid w:val="00113BA3"/>
    <w:rsid w:val="00113C74"/>
    <w:rsid w:val="00114AA7"/>
    <w:rsid w:val="001159DD"/>
    <w:rsid w:val="00116239"/>
    <w:rsid w:val="0011685D"/>
    <w:rsid w:val="00116BEF"/>
    <w:rsid w:val="001173AD"/>
    <w:rsid w:val="00117D8F"/>
    <w:rsid w:val="0012105D"/>
    <w:rsid w:val="0012163F"/>
    <w:rsid w:val="0012305F"/>
    <w:rsid w:val="00126428"/>
    <w:rsid w:val="00130565"/>
    <w:rsid w:val="00132F13"/>
    <w:rsid w:val="001347A7"/>
    <w:rsid w:val="0013533C"/>
    <w:rsid w:val="001353C6"/>
    <w:rsid w:val="0013550E"/>
    <w:rsid w:val="001357FC"/>
    <w:rsid w:val="00135D55"/>
    <w:rsid w:val="0013719E"/>
    <w:rsid w:val="0013728A"/>
    <w:rsid w:val="00140A21"/>
    <w:rsid w:val="00141351"/>
    <w:rsid w:val="001414EA"/>
    <w:rsid w:val="001422AC"/>
    <w:rsid w:val="00143F45"/>
    <w:rsid w:val="00145D03"/>
    <w:rsid w:val="001502EF"/>
    <w:rsid w:val="00153472"/>
    <w:rsid w:val="00153A4D"/>
    <w:rsid w:val="001541A0"/>
    <w:rsid w:val="001541B0"/>
    <w:rsid w:val="0015554A"/>
    <w:rsid w:val="00157097"/>
    <w:rsid w:val="00157BD7"/>
    <w:rsid w:val="00160683"/>
    <w:rsid w:val="00164124"/>
    <w:rsid w:val="00165A0D"/>
    <w:rsid w:val="00165D1B"/>
    <w:rsid w:val="00166267"/>
    <w:rsid w:val="001662B7"/>
    <w:rsid w:val="00167F22"/>
    <w:rsid w:val="00170952"/>
    <w:rsid w:val="00170C0D"/>
    <w:rsid w:val="00172F14"/>
    <w:rsid w:val="001732E7"/>
    <w:rsid w:val="00173A16"/>
    <w:rsid w:val="00174272"/>
    <w:rsid w:val="001747CD"/>
    <w:rsid w:val="0017516A"/>
    <w:rsid w:val="00175C1F"/>
    <w:rsid w:val="001770D7"/>
    <w:rsid w:val="00177BC6"/>
    <w:rsid w:val="00180162"/>
    <w:rsid w:val="00182AA5"/>
    <w:rsid w:val="00182B69"/>
    <w:rsid w:val="00182E63"/>
    <w:rsid w:val="0018390E"/>
    <w:rsid w:val="00187E2D"/>
    <w:rsid w:val="0019031F"/>
    <w:rsid w:val="001925C2"/>
    <w:rsid w:val="00192A11"/>
    <w:rsid w:val="00192CC8"/>
    <w:rsid w:val="00192E5D"/>
    <w:rsid w:val="001949B9"/>
    <w:rsid w:val="001949F9"/>
    <w:rsid w:val="00194C6C"/>
    <w:rsid w:val="001A1227"/>
    <w:rsid w:val="001A34CD"/>
    <w:rsid w:val="001A41E1"/>
    <w:rsid w:val="001A43FE"/>
    <w:rsid w:val="001A4D1F"/>
    <w:rsid w:val="001A51A3"/>
    <w:rsid w:val="001A6152"/>
    <w:rsid w:val="001A61B9"/>
    <w:rsid w:val="001A7A2B"/>
    <w:rsid w:val="001B0026"/>
    <w:rsid w:val="001B1D92"/>
    <w:rsid w:val="001B1EB1"/>
    <w:rsid w:val="001B2BB2"/>
    <w:rsid w:val="001B3765"/>
    <w:rsid w:val="001B4B94"/>
    <w:rsid w:val="001B4F12"/>
    <w:rsid w:val="001C0691"/>
    <w:rsid w:val="001C0CE3"/>
    <w:rsid w:val="001C2D10"/>
    <w:rsid w:val="001C6161"/>
    <w:rsid w:val="001C680E"/>
    <w:rsid w:val="001D01D1"/>
    <w:rsid w:val="001D1BE6"/>
    <w:rsid w:val="001D1D48"/>
    <w:rsid w:val="001D2DFE"/>
    <w:rsid w:val="001D42BA"/>
    <w:rsid w:val="001D4606"/>
    <w:rsid w:val="001D533F"/>
    <w:rsid w:val="001D5E0B"/>
    <w:rsid w:val="001D7706"/>
    <w:rsid w:val="001E195B"/>
    <w:rsid w:val="001E2DB8"/>
    <w:rsid w:val="001E3408"/>
    <w:rsid w:val="001E40B7"/>
    <w:rsid w:val="001E42F5"/>
    <w:rsid w:val="001E5364"/>
    <w:rsid w:val="001E707B"/>
    <w:rsid w:val="001E70C2"/>
    <w:rsid w:val="001E745E"/>
    <w:rsid w:val="001E7C8C"/>
    <w:rsid w:val="001F12FE"/>
    <w:rsid w:val="001F159F"/>
    <w:rsid w:val="001F2028"/>
    <w:rsid w:val="001F2059"/>
    <w:rsid w:val="001F33DE"/>
    <w:rsid w:val="001F430D"/>
    <w:rsid w:val="001F4716"/>
    <w:rsid w:val="001F4E9C"/>
    <w:rsid w:val="001F5D30"/>
    <w:rsid w:val="001F78EB"/>
    <w:rsid w:val="00202A1A"/>
    <w:rsid w:val="002033E4"/>
    <w:rsid w:val="002045B1"/>
    <w:rsid w:val="00204B23"/>
    <w:rsid w:val="00205B72"/>
    <w:rsid w:val="00207592"/>
    <w:rsid w:val="002076DF"/>
    <w:rsid w:val="00207CB7"/>
    <w:rsid w:val="00210C3B"/>
    <w:rsid w:val="00211BA1"/>
    <w:rsid w:val="00213621"/>
    <w:rsid w:val="002137B1"/>
    <w:rsid w:val="00213B81"/>
    <w:rsid w:val="002146E8"/>
    <w:rsid w:val="00214F5F"/>
    <w:rsid w:val="002179D5"/>
    <w:rsid w:val="002214B0"/>
    <w:rsid w:val="00221588"/>
    <w:rsid w:val="00221FD5"/>
    <w:rsid w:val="00222815"/>
    <w:rsid w:val="00222E17"/>
    <w:rsid w:val="002236AF"/>
    <w:rsid w:val="00223E74"/>
    <w:rsid w:val="00223F8C"/>
    <w:rsid w:val="0022509E"/>
    <w:rsid w:val="002267A4"/>
    <w:rsid w:val="002269B2"/>
    <w:rsid w:val="00227CB6"/>
    <w:rsid w:val="0023282F"/>
    <w:rsid w:val="00233E0F"/>
    <w:rsid w:val="00234881"/>
    <w:rsid w:val="00235065"/>
    <w:rsid w:val="00235A8B"/>
    <w:rsid w:val="00236E11"/>
    <w:rsid w:val="00237A82"/>
    <w:rsid w:val="00237EE4"/>
    <w:rsid w:val="002412E1"/>
    <w:rsid w:val="00241E1F"/>
    <w:rsid w:val="002425EF"/>
    <w:rsid w:val="0024290D"/>
    <w:rsid w:val="0024437A"/>
    <w:rsid w:val="002446B0"/>
    <w:rsid w:val="002518D8"/>
    <w:rsid w:val="0025281F"/>
    <w:rsid w:val="00253910"/>
    <w:rsid w:val="002546C1"/>
    <w:rsid w:val="0025574F"/>
    <w:rsid w:val="002568DD"/>
    <w:rsid w:val="002605B9"/>
    <w:rsid w:val="0026077D"/>
    <w:rsid w:val="0026256C"/>
    <w:rsid w:val="0026273C"/>
    <w:rsid w:val="0026292C"/>
    <w:rsid w:val="0026464D"/>
    <w:rsid w:val="00264E78"/>
    <w:rsid w:val="002678CC"/>
    <w:rsid w:val="00270219"/>
    <w:rsid w:val="0027034B"/>
    <w:rsid w:val="0027375E"/>
    <w:rsid w:val="0027489A"/>
    <w:rsid w:val="002769C0"/>
    <w:rsid w:val="00276B92"/>
    <w:rsid w:val="00276EDE"/>
    <w:rsid w:val="00277F3B"/>
    <w:rsid w:val="002812E9"/>
    <w:rsid w:val="00282B5E"/>
    <w:rsid w:val="00283431"/>
    <w:rsid w:val="00283814"/>
    <w:rsid w:val="0028498B"/>
    <w:rsid w:val="00285BAA"/>
    <w:rsid w:val="00287273"/>
    <w:rsid w:val="00291ACC"/>
    <w:rsid w:val="00291E19"/>
    <w:rsid w:val="002926D9"/>
    <w:rsid w:val="00293096"/>
    <w:rsid w:val="002931A4"/>
    <w:rsid w:val="00293590"/>
    <w:rsid w:val="0029436C"/>
    <w:rsid w:val="0029790E"/>
    <w:rsid w:val="002A05BA"/>
    <w:rsid w:val="002A05C5"/>
    <w:rsid w:val="002A1FD4"/>
    <w:rsid w:val="002A40FD"/>
    <w:rsid w:val="002A57E4"/>
    <w:rsid w:val="002A66F3"/>
    <w:rsid w:val="002A6BDA"/>
    <w:rsid w:val="002A6F63"/>
    <w:rsid w:val="002A722B"/>
    <w:rsid w:val="002A7AFB"/>
    <w:rsid w:val="002B0BAA"/>
    <w:rsid w:val="002B0E40"/>
    <w:rsid w:val="002B294E"/>
    <w:rsid w:val="002B6188"/>
    <w:rsid w:val="002C0F72"/>
    <w:rsid w:val="002C1678"/>
    <w:rsid w:val="002C17F8"/>
    <w:rsid w:val="002C3545"/>
    <w:rsid w:val="002C36FF"/>
    <w:rsid w:val="002C4006"/>
    <w:rsid w:val="002C5714"/>
    <w:rsid w:val="002C6038"/>
    <w:rsid w:val="002C70D6"/>
    <w:rsid w:val="002C7416"/>
    <w:rsid w:val="002C7E3C"/>
    <w:rsid w:val="002D08C1"/>
    <w:rsid w:val="002D1097"/>
    <w:rsid w:val="002D1C55"/>
    <w:rsid w:val="002D21AB"/>
    <w:rsid w:val="002D2A9E"/>
    <w:rsid w:val="002D2E9B"/>
    <w:rsid w:val="002D3688"/>
    <w:rsid w:val="002D432F"/>
    <w:rsid w:val="002D5388"/>
    <w:rsid w:val="002D5B7D"/>
    <w:rsid w:val="002E11D1"/>
    <w:rsid w:val="002E17BA"/>
    <w:rsid w:val="002E2860"/>
    <w:rsid w:val="002E2C10"/>
    <w:rsid w:val="002E4A5F"/>
    <w:rsid w:val="002E4D6C"/>
    <w:rsid w:val="002E53AF"/>
    <w:rsid w:val="002E6131"/>
    <w:rsid w:val="002E6673"/>
    <w:rsid w:val="002E7008"/>
    <w:rsid w:val="002E7933"/>
    <w:rsid w:val="002F0517"/>
    <w:rsid w:val="002F16F1"/>
    <w:rsid w:val="002F75CD"/>
    <w:rsid w:val="00303689"/>
    <w:rsid w:val="00303E13"/>
    <w:rsid w:val="00303E3C"/>
    <w:rsid w:val="00304039"/>
    <w:rsid w:val="00306146"/>
    <w:rsid w:val="003062EE"/>
    <w:rsid w:val="00306436"/>
    <w:rsid w:val="00306647"/>
    <w:rsid w:val="00307449"/>
    <w:rsid w:val="00310DAE"/>
    <w:rsid w:val="00311C98"/>
    <w:rsid w:val="00311D82"/>
    <w:rsid w:val="00312989"/>
    <w:rsid w:val="003134F4"/>
    <w:rsid w:val="00313D40"/>
    <w:rsid w:val="00314863"/>
    <w:rsid w:val="0031502F"/>
    <w:rsid w:val="00315DFF"/>
    <w:rsid w:val="0031680E"/>
    <w:rsid w:val="00316B49"/>
    <w:rsid w:val="00316EF4"/>
    <w:rsid w:val="003179CC"/>
    <w:rsid w:val="00320041"/>
    <w:rsid w:val="003200BF"/>
    <w:rsid w:val="003202A1"/>
    <w:rsid w:val="0032056B"/>
    <w:rsid w:val="0032256D"/>
    <w:rsid w:val="00322ADC"/>
    <w:rsid w:val="00323A4F"/>
    <w:rsid w:val="003249C9"/>
    <w:rsid w:val="00324BB9"/>
    <w:rsid w:val="00325D6A"/>
    <w:rsid w:val="0032636D"/>
    <w:rsid w:val="00326869"/>
    <w:rsid w:val="00327BAC"/>
    <w:rsid w:val="00327F84"/>
    <w:rsid w:val="0033042A"/>
    <w:rsid w:val="00330E98"/>
    <w:rsid w:val="00332230"/>
    <w:rsid w:val="00334C0B"/>
    <w:rsid w:val="00334C15"/>
    <w:rsid w:val="00334D5A"/>
    <w:rsid w:val="003353FA"/>
    <w:rsid w:val="00335485"/>
    <w:rsid w:val="0033550D"/>
    <w:rsid w:val="00336112"/>
    <w:rsid w:val="003364FC"/>
    <w:rsid w:val="00337158"/>
    <w:rsid w:val="003373C0"/>
    <w:rsid w:val="00337800"/>
    <w:rsid w:val="0034081F"/>
    <w:rsid w:val="00341DEB"/>
    <w:rsid w:val="00342359"/>
    <w:rsid w:val="00344356"/>
    <w:rsid w:val="00344945"/>
    <w:rsid w:val="00344EB9"/>
    <w:rsid w:val="00346CAD"/>
    <w:rsid w:val="0034702C"/>
    <w:rsid w:val="00350500"/>
    <w:rsid w:val="0035293C"/>
    <w:rsid w:val="003530F4"/>
    <w:rsid w:val="00355498"/>
    <w:rsid w:val="00355719"/>
    <w:rsid w:val="0035662E"/>
    <w:rsid w:val="003569FD"/>
    <w:rsid w:val="00356B99"/>
    <w:rsid w:val="00357D47"/>
    <w:rsid w:val="00361416"/>
    <w:rsid w:val="00361EA7"/>
    <w:rsid w:val="00364555"/>
    <w:rsid w:val="003652DC"/>
    <w:rsid w:val="00365A9F"/>
    <w:rsid w:val="003676E3"/>
    <w:rsid w:val="00367FB1"/>
    <w:rsid w:val="003701F4"/>
    <w:rsid w:val="00372CE9"/>
    <w:rsid w:val="00372D9B"/>
    <w:rsid w:val="003739DD"/>
    <w:rsid w:val="003743CD"/>
    <w:rsid w:val="00375BBD"/>
    <w:rsid w:val="00375D56"/>
    <w:rsid w:val="00375FA4"/>
    <w:rsid w:val="00377952"/>
    <w:rsid w:val="0038017E"/>
    <w:rsid w:val="003804AD"/>
    <w:rsid w:val="0038092C"/>
    <w:rsid w:val="00380B19"/>
    <w:rsid w:val="003823E8"/>
    <w:rsid w:val="00382AD6"/>
    <w:rsid w:val="0038592B"/>
    <w:rsid w:val="0038626D"/>
    <w:rsid w:val="0038667C"/>
    <w:rsid w:val="00394394"/>
    <w:rsid w:val="0039493A"/>
    <w:rsid w:val="00395101"/>
    <w:rsid w:val="003962DC"/>
    <w:rsid w:val="00396840"/>
    <w:rsid w:val="003A16E0"/>
    <w:rsid w:val="003A1B2F"/>
    <w:rsid w:val="003A2789"/>
    <w:rsid w:val="003A291D"/>
    <w:rsid w:val="003A333C"/>
    <w:rsid w:val="003A3686"/>
    <w:rsid w:val="003A50D4"/>
    <w:rsid w:val="003A530B"/>
    <w:rsid w:val="003A5A02"/>
    <w:rsid w:val="003A5E58"/>
    <w:rsid w:val="003A7137"/>
    <w:rsid w:val="003A723E"/>
    <w:rsid w:val="003A7CC5"/>
    <w:rsid w:val="003B1D1C"/>
    <w:rsid w:val="003B214A"/>
    <w:rsid w:val="003B2CA3"/>
    <w:rsid w:val="003B3BDB"/>
    <w:rsid w:val="003B5449"/>
    <w:rsid w:val="003B65F2"/>
    <w:rsid w:val="003B6C96"/>
    <w:rsid w:val="003B7332"/>
    <w:rsid w:val="003B7737"/>
    <w:rsid w:val="003C0CD7"/>
    <w:rsid w:val="003C1E9F"/>
    <w:rsid w:val="003C2B2A"/>
    <w:rsid w:val="003C319B"/>
    <w:rsid w:val="003C4E9A"/>
    <w:rsid w:val="003C4F19"/>
    <w:rsid w:val="003C6142"/>
    <w:rsid w:val="003C7180"/>
    <w:rsid w:val="003C7214"/>
    <w:rsid w:val="003C7B89"/>
    <w:rsid w:val="003D179F"/>
    <w:rsid w:val="003D28C2"/>
    <w:rsid w:val="003D3939"/>
    <w:rsid w:val="003D5D90"/>
    <w:rsid w:val="003D61D9"/>
    <w:rsid w:val="003D6228"/>
    <w:rsid w:val="003D6865"/>
    <w:rsid w:val="003D6BDB"/>
    <w:rsid w:val="003D6D10"/>
    <w:rsid w:val="003E072F"/>
    <w:rsid w:val="003E0C41"/>
    <w:rsid w:val="003E1B6A"/>
    <w:rsid w:val="003E1F87"/>
    <w:rsid w:val="003E38D0"/>
    <w:rsid w:val="003E3900"/>
    <w:rsid w:val="003E536E"/>
    <w:rsid w:val="003E5F5B"/>
    <w:rsid w:val="003E619A"/>
    <w:rsid w:val="003E6850"/>
    <w:rsid w:val="003E71C6"/>
    <w:rsid w:val="003E7DD7"/>
    <w:rsid w:val="003F0275"/>
    <w:rsid w:val="003F0C0E"/>
    <w:rsid w:val="003F2AD6"/>
    <w:rsid w:val="003F3518"/>
    <w:rsid w:val="003F5041"/>
    <w:rsid w:val="003F5406"/>
    <w:rsid w:val="003F57BF"/>
    <w:rsid w:val="003F5CB0"/>
    <w:rsid w:val="00400E45"/>
    <w:rsid w:val="0040235C"/>
    <w:rsid w:val="00403788"/>
    <w:rsid w:val="00403BB9"/>
    <w:rsid w:val="00403C2B"/>
    <w:rsid w:val="00406081"/>
    <w:rsid w:val="00406639"/>
    <w:rsid w:val="00406B3B"/>
    <w:rsid w:val="0040719F"/>
    <w:rsid w:val="00407E3F"/>
    <w:rsid w:val="00412E4C"/>
    <w:rsid w:val="00413180"/>
    <w:rsid w:val="00413ACE"/>
    <w:rsid w:val="00414721"/>
    <w:rsid w:val="00414896"/>
    <w:rsid w:val="0041535A"/>
    <w:rsid w:val="00415AC9"/>
    <w:rsid w:val="00416089"/>
    <w:rsid w:val="004169DE"/>
    <w:rsid w:val="00416BA8"/>
    <w:rsid w:val="00417473"/>
    <w:rsid w:val="004230B8"/>
    <w:rsid w:val="00424838"/>
    <w:rsid w:val="0042497F"/>
    <w:rsid w:val="00425C48"/>
    <w:rsid w:val="00426BF9"/>
    <w:rsid w:val="00430888"/>
    <w:rsid w:val="00431822"/>
    <w:rsid w:val="004320F6"/>
    <w:rsid w:val="0043226D"/>
    <w:rsid w:val="004326A5"/>
    <w:rsid w:val="00432797"/>
    <w:rsid w:val="00432AA9"/>
    <w:rsid w:val="00432CAF"/>
    <w:rsid w:val="00434BF0"/>
    <w:rsid w:val="004360D1"/>
    <w:rsid w:val="00440393"/>
    <w:rsid w:val="00441480"/>
    <w:rsid w:val="004420FB"/>
    <w:rsid w:val="004428F5"/>
    <w:rsid w:val="004440AF"/>
    <w:rsid w:val="00450E4E"/>
    <w:rsid w:val="004511E3"/>
    <w:rsid w:val="00451941"/>
    <w:rsid w:val="00452741"/>
    <w:rsid w:val="00452BFD"/>
    <w:rsid w:val="00452E91"/>
    <w:rsid w:val="00453227"/>
    <w:rsid w:val="00453D28"/>
    <w:rsid w:val="00453DAD"/>
    <w:rsid w:val="00455C86"/>
    <w:rsid w:val="00455DA6"/>
    <w:rsid w:val="00456C08"/>
    <w:rsid w:val="0045767F"/>
    <w:rsid w:val="00457EA6"/>
    <w:rsid w:val="00460CC8"/>
    <w:rsid w:val="004615E5"/>
    <w:rsid w:val="00461B89"/>
    <w:rsid w:val="00462C76"/>
    <w:rsid w:val="00470DCC"/>
    <w:rsid w:val="004713A1"/>
    <w:rsid w:val="0047162C"/>
    <w:rsid w:val="00471C15"/>
    <w:rsid w:val="00471E74"/>
    <w:rsid w:val="00472061"/>
    <w:rsid w:val="00474762"/>
    <w:rsid w:val="00475219"/>
    <w:rsid w:val="00475945"/>
    <w:rsid w:val="004759CB"/>
    <w:rsid w:val="00475A8D"/>
    <w:rsid w:val="004760B1"/>
    <w:rsid w:val="00476EDD"/>
    <w:rsid w:val="004774CC"/>
    <w:rsid w:val="004806DE"/>
    <w:rsid w:val="00480DCB"/>
    <w:rsid w:val="00481A5E"/>
    <w:rsid w:val="0048228A"/>
    <w:rsid w:val="00483AE7"/>
    <w:rsid w:val="004841CF"/>
    <w:rsid w:val="0048432A"/>
    <w:rsid w:val="004847B7"/>
    <w:rsid w:val="004852D2"/>
    <w:rsid w:val="00486034"/>
    <w:rsid w:val="00492C89"/>
    <w:rsid w:val="00494381"/>
    <w:rsid w:val="004943AD"/>
    <w:rsid w:val="004964D7"/>
    <w:rsid w:val="004A0130"/>
    <w:rsid w:val="004A0BD2"/>
    <w:rsid w:val="004A21D3"/>
    <w:rsid w:val="004A3BD1"/>
    <w:rsid w:val="004A5665"/>
    <w:rsid w:val="004A6525"/>
    <w:rsid w:val="004A687D"/>
    <w:rsid w:val="004B18BC"/>
    <w:rsid w:val="004B1C92"/>
    <w:rsid w:val="004B27D1"/>
    <w:rsid w:val="004B3765"/>
    <w:rsid w:val="004B5826"/>
    <w:rsid w:val="004B7B5D"/>
    <w:rsid w:val="004B7F41"/>
    <w:rsid w:val="004C18B8"/>
    <w:rsid w:val="004C18D7"/>
    <w:rsid w:val="004C2A6F"/>
    <w:rsid w:val="004C314C"/>
    <w:rsid w:val="004C342E"/>
    <w:rsid w:val="004C3BC9"/>
    <w:rsid w:val="004C436D"/>
    <w:rsid w:val="004C5022"/>
    <w:rsid w:val="004C6A1C"/>
    <w:rsid w:val="004C6B41"/>
    <w:rsid w:val="004C6EAC"/>
    <w:rsid w:val="004C7778"/>
    <w:rsid w:val="004C7B8B"/>
    <w:rsid w:val="004D0BA7"/>
    <w:rsid w:val="004D0E3E"/>
    <w:rsid w:val="004D0FE0"/>
    <w:rsid w:val="004D11F5"/>
    <w:rsid w:val="004D443E"/>
    <w:rsid w:val="004D4B3A"/>
    <w:rsid w:val="004D4D77"/>
    <w:rsid w:val="004D504B"/>
    <w:rsid w:val="004D5F88"/>
    <w:rsid w:val="004D6CED"/>
    <w:rsid w:val="004E1AA5"/>
    <w:rsid w:val="004E3D2A"/>
    <w:rsid w:val="004E4AC7"/>
    <w:rsid w:val="004E54EC"/>
    <w:rsid w:val="004E604F"/>
    <w:rsid w:val="004E6147"/>
    <w:rsid w:val="004E6AA6"/>
    <w:rsid w:val="004F02B6"/>
    <w:rsid w:val="004F3A94"/>
    <w:rsid w:val="004F53BE"/>
    <w:rsid w:val="004F6878"/>
    <w:rsid w:val="0050055A"/>
    <w:rsid w:val="005008AF"/>
    <w:rsid w:val="00500B43"/>
    <w:rsid w:val="00500BB7"/>
    <w:rsid w:val="005010E9"/>
    <w:rsid w:val="005032D1"/>
    <w:rsid w:val="005038E1"/>
    <w:rsid w:val="00504BFF"/>
    <w:rsid w:val="00504C95"/>
    <w:rsid w:val="00505501"/>
    <w:rsid w:val="005067F9"/>
    <w:rsid w:val="005072BC"/>
    <w:rsid w:val="00510657"/>
    <w:rsid w:val="0051072A"/>
    <w:rsid w:val="00511004"/>
    <w:rsid w:val="00511A5F"/>
    <w:rsid w:val="00511EEE"/>
    <w:rsid w:val="005120EC"/>
    <w:rsid w:val="00513962"/>
    <w:rsid w:val="005144B9"/>
    <w:rsid w:val="005201E9"/>
    <w:rsid w:val="00520EF2"/>
    <w:rsid w:val="00521E95"/>
    <w:rsid w:val="00521FBF"/>
    <w:rsid w:val="0052389F"/>
    <w:rsid w:val="00523F1E"/>
    <w:rsid w:val="00524A37"/>
    <w:rsid w:val="00524B90"/>
    <w:rsid w:val="0052647E"/>
    <w:rsid w:val="00526EFA"/>
    <w:rsid w:val="005305D0"/>
    <w:rsid w:val="00530FFC"/>
    <w:rsid w:val="005333DC"/>
    <w:rsid w:val="00533ECF"/>
    <w:rsid w:val="00534543"/>
    <w:rsid w:val="00535407"/>
    <w:rsid w:val="0053629E"/>
    <w:rsid w:val="0053675B"/>
    <w:rsid w:val="00537268"/>
    <w:rsid w:val="00537C6F"/>
    <w:rsid w:val="005425B8"/>
    <w:rsid w:val="00542F6E"/>
    <w:rsid w:val="0054305D"/>
    <w:rsid w:val="0054579C"/>
    <w:rsid w:val="00545C5B"/>
    <w:rsid w:val="00547605"/>
    <w:rsid w:val="00547FB6"/>
    <w:rsid w:val="0055086A"/>
    <w:rsid w:val="005508E9"/>
    <w:rsid w:val="00552BBE"/>
    <w:rsid w:val="0055301C"/>
    <w:rsid w:val="00554414"/>
    <w:rsid w:val="00555136"/>
    <w:rsid w:val="00555FDC"/>
    <w:rsid w:val="0056062E"/>
    <w:rsid w:val="00561309"/>
    <w:rsid w:val="00561A34"/>
    <w:rsid w:val="00561AED"/>
    <w:rsid w:val="00561BE3"/>
    <w:rsid w:val="00561C0C"/>
    <w:rsid w:val="005624EC"/>
    <w:rsid w:val="005632C1"/>
    <w:rsid w:val="00563664"/>
    <w:rsid w:val="005644DD"/>
    <w:rsid w:val="005654A9"/>
    <w:rsid w:val="00565707"/>
    <w:rsid w:val="00565DFF"/>
    <w:rsid w:val="00567637"/>
    <w:rsid w:val="005676FB"/>
    <w:rsid w:val="00571CAC"/>
    <w:rsid w:val="0057203A"/>
    <w:rsid w:val="00572296"/>
    <w:rsid w:val="005726B0"/>
    <w:rsid w:val="00573487"/>
    <w:rsid w:val="00573D6E"/>
    <w:rsid w:val="00573E99"/>
    <w:rsid w:val="005765D6"/>
    <w:rsid w:val="0057779E"/>
    <w:rsid w:val="00580692"/>
    <w:rsid w:val="0058529B"/>
    <w:rsid w:val="00585683"/>
    <w:rsid w:val="005868ED"/>
    <w:rsid w:val="00592144"/>
    <w:rsid w:val="00592655"/>
    <w:rsid w:val="005937C6"/>
    <w:rsid w:val="00594B04"/>
    <w:rsid w:val="00595544"/>
    <w:rsid w:val="00597923"/>
    <w:rsid w:val="005A3B13"/>
    <w:rsid w:val="005A4BEF"/>
    <w:rsid w:val="005A4CEA"/>
    <w:rsid w:val="005A53A7"/>
    <w:rsid w:val="005B190C"/>
    <w:rsid w:val="005B39B4"/>
    <w:rsid w:val="005B3EC1"/>
    <w:rsid w:val="005B6FC4"/>
    <w:rsid w:val="005C0023"/>
    <w:rsid w:val="005C564F"/>
    <w:rsid w:val="005C761A"/>
    <w:rsid w:val="005D298D"/>
    <w:rsid w:val="005D2F3B"/>
    <w:rsid w:val="005D3DB1"/>
    <w:rsid w:val="005D6862"/>
    <w:rsid w:val="005D7116"/>
    <w:rsid w:val="005D7CB8"/>
    <w:rsid w:val="005E1F5F"/>
    <w:rsid w:val="005E3AEF"/>
    <w:rsid w:val="005E57D6"/>
    <w:rsid w:val="005F12BE"/>
    <w:rsid w:val="005F1CAC"/>
    <w:rsid w:val="005F240A"/>
    <w:rsid w:val="005F350E"/>
    <w:rsid w:val="005F3E0D"/>
    <w:rsid w:val="005F44C1"/>
    <w:rsid w:val="005F683C"/>
    <w:rsid w:val="00601986"/>
    <w:rsid w:val="00602572"/>
    <w:rsid w:val="006026AE"/>
    <w:rsid w:val="006034B4"/>
    <w:rsid w:val="00606C86"/>
    <w:rsid w:val="00610057"/>
    <w:rsid w:val="00610983"/>
    <w:rsid w:val="00610DF6"/>
    <w:rsid w:val="00612D62"/>
    <w:rsid w:val="00613694"/>
    <w:rsid w:val="00614BFD"/>
    <w:rsid w:val="00615381"/>
    <w:rsid w:val="00615AC3"/>
    <w:rsid w:val="00615CC5"/>
    <w:rsid w:val="00615E68"/>
    <w:rsid w:val="00621FA7"/>
    <w:rsid w:val="006223CC"/>
    <w:rsid w:val="00624980"/>
    <w:rsid w:val="006253BB"/>
    <w:rsid w:val="00625E12"/>
    <w:rsid w:val="00626486"/>
    <w:rsid w:val="006265A6"/>
    <w:rsid w:val="00626ED9"/>
    <w:rsid w:val="006305CE"/>
    <w:rsid w:val="0063168F"/>
    <w:rsid w:val="006318AF"/>
    <w:rsid w:val="00632820"/>
    <w:rsid w:val="00634287"/>
    <w:rsid w:val="00635361"/>
    <w:rsid w:val="00635C9E"/>
    <w:rsid w:val="0063652A"/>
    <w:rsid w:val="00640B6B"/>
    <w:rsid w:val="00640E86"/>
    <w:rsid w:val="0064136B"/>
    <w:rsid w:val="0064251F"/>
    <w:rsid w:val="00642ADD"/>
    <w:rsid w:val="00646187"/>
    <w:rsid w:val="00647287"/>
    <w:rsid w:val="00647C0E"/>
    <w:rsid w:val="00650CD1"/>
    <w:rsid w:val="00651CFE"/>
    <w:rsid w:val="00651E01"/>
    <w:rsid w:val="0065533D"/>
    <w:rsid w:val="00655676"/>
    <w:rsid w:val="00657443"/>
    <w:rsid w:val="0066109A"/>
    <w:rsid w:val="00661670"/>
    <w:rsid w:val="00662826"/>
    <w:rsid w:val="006636FA"/>
    <w:rsid w:val="00663B4E"/>
    <w:rsid w:val="00664543"/>
    <w:rsid w:val="0066467C"/>
    <w:rsid w:val="006661CF"/>
    <w:rsid w:val="0066697F"/>
    <w:rsid w:val="00667587"/>
    <w:rsid w:val="00667BA2"/>
    <w:rsid w:val="0067002C"/>
    <w:rsid w:val="00670994"/>
    <w:rsid w:val="006714CF"/>
    <w:rsid w:val="00671E7C"/>
    <w:rsid w:val="00672DF4"/>
    <w:rsid w:val="006736DA"/>
    <w:rsid w:val="00673B0D"/>
    <w:rsid w:val="0067452C"/>
    <w:rsid w:val="0067478C"/>
    <w:rsid w:val="00676BC5"/>
    <w:rsid w:val="00676FC5"/>
    <w:rsid w:val="006772E3"/>
    <w:rsid w:val="00681681"/>
    <w:rsid w:val="006821D0"/>
    <w:rsid w:val="00683554"/>
    <w:rsid w:val="00684428"/>
    <w:rsid w:val="00687086"/>
    <w:rsid w:val="00687C93"/>
    <w:rsid w:val="006920B4"/>
    <w:rsid w:val="00692238"/>
    <w:rsid w:val="00692A7C"/>
    <w:rsid w:val="00692AD4"/>
    <w:rsid w:val="00693299"/>
    <w:rsid w:val="006944F4"/>
    <w:rsid w:val="006979CA"/>
    <w:rsid w:val="00697FF7"/>
    <w:rsid w:val="006A0376"/>
    <w:rsid w:val="006A0742"/>
    <w:rsid w:val="006A1A78"/>
    <w:rsid w:val="006A1E2B"/>
    <w:rsid w:val="006A2B98"/>
    <w:rsid w:val="006A714A"/>
    <w:rsid w:val="006B0113"/>
    <w:rsid w:val="006B1EEA"/>
    <w:rsid w:val="006B201E"/>
    <w:rsid w:val="006B2297"/>
    <w:rsid w:val="006B357B"/>
    <w:rsid w:val="006B3B8D"/>
    <w:rsid w:val="006B624C"/>
    <w:rsid w:val="006B6455"/>
    <w:rsid w:val="006B710B"/>
    <w:rsid w:val="006C1DF3"/>
    <w:rsid w:val="006C2B42"/>
    <w:rsid w:val="006C3773"/>
    <w:rsid w:val="006C5223"/>
    <w:rsid w:val="006C5A5F"/>
    <w:rsid w:val="006C68AA"/>
    <w:rsid w:val="006D0EF0"/>
    <w:rsid w:val="006D3851"/>
    <w:rsid w:val="006D3FDD"/>
    <w:rsid w:val="006D54B5"/>
    <w:rsid w:val="006D59ED"/>
    <w:rsid w:val="006D68B6"/>
    <w:rsid w:val="006E0AE4"/>
    <w:rsid w:val="006E27F9"/>
    <w:rsid w:val="006E4080"/>
    <w:rsid w:val="006E429C"/>
    <w:rsid w:val="006E5480"/>
    <w:rsid w:val="006E6D43"/>
    <w:rsid w:val="006E7B4F"/>
    <w:rsid w:val="006E7B56"/>
    <w:rsid w:val="006F0F70"/>
    <w:rsid w:val="006F124E"/>
    <w:rsid w:val="006F30D2"/>
    <w:rsid w:val="006F46C9"/>
    <w:rsid w:val="006F4D24"/>
    <w:rsid w:val="006F51EB"/>
    <w:rsid w:val="006F67F9"/>
    <w:rsid w:val="006F6FF8"/>
    <w:rsid w:val="006F7BEF"/>
    <w:rsid w:val="007039CB"/>
    <w:rsid w:val="00705329"/>
    <w:rsid w:val="007053F2"/>
    <w:rsid w:val="007055DA"/>
    <w:rsid w:val="00705DF8"/>
    <w:rsid w:val="00706B91"/>
    <w:rsid w:val="007101A0"/>
    <w:rsid w:val="00710AFE"/>
    <w:rsid w:val="00710C53"/>
    <w:rsid w:val="007117D8"/>
    <w:rsid w:val="007119C3"/>
    <w:rsid w:val="00711B9C"/>
    <w:rsid w:val="007146E4"/>
    <w:rsid w:val="00716850"/>
    <w:rsid w:val="00720978"/>
    <w:rsid w:val="007217B2"/>
    <w:rsid w:val="00721E4A"/>
    <w:rsid w:val="00722DA0"/>
    <w:rsid w:val="0072324D"/>
    <w:rsid w:val="00724308"/>
    <w:rsid w:val="0072503A"/>
    <w:rsid w:val="00725525"/>
    <w:rsid w:val="00726438"/>
    <w:rsid w:val="007264A5"/>
    <w:rsid w:val="00727AE4"/>
    <w:rsid w:val="0073077D"/>
    <w:rsid w:val="00731131"/>
    <w:rsid w:val="007313E6"/>
    <w:rsid w:val="00732B9B"/>
    <w:rsid w:val="007337D8"/>
    <w:rsid w:val="007341F1"/>
    <w:rsid w:val="00735B94"/>
    <w:rsid w:val="00741FE3"/>
    <w:rsid w:val="007432B3"/>
    <w:rsid w:val="0074422E"/>
    <w:rsid w:val="007444AA"/>
    <w:rsid w:val="00745CAE"/>
    <w:rsid w:val="00747329"/>
    <w:rsid w:val="007474B2"/>
    <w:rsid w:val="00750484"/>
    <w:rsid w:val="0075186E"/>
    <w:rsid w:val="007626D4"/>
    <w:rsid w:val="00764A41"/>
    <w:rsid w:val="007702DA"/>
    <w:rsid w:val="0077075C"/>
    <w:rsid w:val="00771287"/>
    <w:rsid w:val="00771510"/>
    <w:rsid w:val="00773DD0"/>
    <w:rsid w:val="007741DE"/>
    <w:rsid w:val="00774E6C"/>
    <w:rsid w:val="00774FD6"/>
    <w:rsid w:val="00775D17"/>
    <w:rsid w:val="007769CA"/>
    <w:rsid w:val="00777F89"/>
    <w:rsid w:val="0078077E"/>
    <w:rsid w:val="007819C7"/>
    <w:rsid w:val="00781BA4"/>
    <w:rsid w:val="00784701"/>
    <w:rsid w:val="00784CD5"/>
    <w:rsid w:val="00785B6B"/>
    <w:rsid w:val="0078678B"/>
    <w:rsid w:val="00787B38"/>
    <w:rsid w:val="00791188"/>
    <w:rsid w:val="0079252A"/>
    <w:rsid w:val="00793A2F"/>
    <w:rsid w:val="0079431A"/>
    <w:rsid w:val="00794A4B"/>
    <w:rsid w:val="00795C1A"/>
    <w:rsid w:val="007967C5"/>
    <w:rsid w:val="00797642"/>
    <w:rsid w:val="007A090E"/>
    <w:rsid w:val="007A124A"/>
    <w:rsid w:val="007A1967"/>
    <w:rsid w:val="007A2911"/>
    <w:rsid w:val="007A344A"/>
    <w:rsid w:val="007A36F6"/>
    <w:rsid w:val="007A380C"/>
    <w:rsid w:val="007A461B"/>
    <w:rsid w:val="007A4D24"/>
    <w:rsid w:val="007A4FE2"/>
    <w:rsid w:val="007A7421"/>
    <w:rsid w:val="007B10D4"/>
    <w:rsid w:val="007B21A9"/>
    <w:rsid w:val="007B2CE5"/>
    <w:rsid w:val="007B3542"/>
    <w:rsid w:val="007B45EA"/>
    <w:rsid w:val="007B5C4C"/>
    <w:rsid w:val="007B685F"/>
    <w:rsid w:val="007B7666"/>
    <w:rsid w:val="007C07A8"/>
    <w:rsid w:val="007C108F"/>
    <w:rsid w:val="007C1C05"/>
    <w:rsid w:val="007C2F06"/>
    <w:rsid w:val="007C303A"/>
    <w:rsid w:val="007C44EF"/>
    <w:rsid w:val="007C46A0"/>
    <w:rsid w:val="007C5F87"/>
    <w:rsid w:val="007D0A9F"/>
    <w:rsid w:val="007D0F1A"/>
    <w:rsid w:val="007D4E8D"/>
    <w:rsid w:val="007D6824"/>
    <w:rsid w:val="007D6A3F"/>
    <w:rsid w:val="007D6EEF"/>
    <w:rsid w:val="007D779F"/>
    <w:rsid w:val="007D7C9A"/>
    <w:rsid w:val="007D7D6C"/>
    <w:rsid w:val="007E00CB"/>
    <w:rsid w:val="007E093A"/>
    <w:rsid w:val="007E15AA"/>
    <w:rsid w:val="007E1AE4"/>
    <w:rsid w:val="007E4AB6"/>
    <w:rsid w:val="007E746E"/>
    <w:rsid w:val="007E7BA8"/>
    <w:rsid w:val="007F202F"/>
    <w:rsid w:val="007F2D22"/>
    <w:rsid w:val="007F3306"/>
    <w:rsid w:val="00801127"/>
    <w:rsid w:val="008014B6"/>
    <w:rsid w:val="00802E5C"/>
    <w:rsid w:val="00802F57"/>
    <w:rsid w:val="008040F9"/>
    <w:rsid w:val="00804371"/>
    <w:rsid w:val="008068EB"/>
    <w:rsid w:val="0080693F"/>
    <w:rsid w:val="00806AF5"/>
    <w:rsid w:val="00807BCC"/>
    <w:rsid w:val="00810EA2"/>
    <w:rsid w:val="00812FC6"/>
    <w:rsid w:val="00813306"/>
    <w:rsid w:val="008162E5"/>
    <w:rsid w:val="00821CE2"/>
    <w:rsid w:val="00823243"/>
    <w:rsid w:val="008235E2"/>
    <w:rsid w:val="008241D1"/>
    <w:rsid w:val="00825948"/>
    <w:rsid w:val="0082665B"/>
    <w:rsid w:val="0082669B"/>
    <w:rsid w:val="00830AF1"/>
    <w:rsid w:val="00830CB2"/>
    <w:rsid w:val="00830F33"/>
    <w:rsid w:val="00831A1A"/>
    <w:rsid w:val="008321A2"/>
    <w:rsid w:val="00832A69"/>
    <w:rsid w:val="00832CB9"/>
    <w:rsid w:val="008331A7"/>
    <w:rsid w:val="0083324F"/>
    <w:rsid w:val="00833916"/>
    <w:rsid w:val="00833D50"/>
    <w:rsid w:val="00834606"/>
    <w:rsid w:val="00835C0F"/>
    <w:rsid w:val="00836429"/>
    <w:rsid w:val="00840695"/>
    <w:rsid w:val="008408F7"/>
    <w:rsid w:val="00840C80"/>
    <w:rsid w:val="00841245"/>
    <w:rsid w:val="0084152E"/>
    <w:rsid w:val="00841ED5"/>
    <w:rsid w:val="008438EA"/>
    <w:rsid w:val="0084560A"/>
    <w:rsid w:val="0084589C"/>
    <w:rsid w:val="00846D18"/>
    <w:rsid w:val="00847738"/>
    <w:rsid w:val="008478A4"/>
    <w:rsid w:val="0085042E"/>
    <w:rsid w:val="00850740"/>
    <w:rsid w:val="00851A03"/>
    <w:rsid w:val="00851CCB"/>
    <w:rsid w:val="00852328"/>
    <w:rsid w:val="008547BC"/>
    <w:rsid w:val="0085526F"/>
    <w:rsid w:val="0085528A"/>
    <w:rsid w:val="00857A7E"/>
    <w:rsid w:val="00862343"/>
    <w:rsid w:val="00863B87"/>
    <w:rsid w:val="00863B9A"/>
    <w:rsid w:val="008648BD"/>
    <w:rsid w:val="00870A06"/>
    <w:rsid w:val="00871479"/>
    <w:rsid w:val="0087186B"/>
    <w:rsid w:val="00871978"/>
    <w:rsid w:val="00872702"/>
    <w:rsid w:val="00873056"/>
    <w:rsid w:val="00873956"/>
    <w:rsid w:val="008739BA"/>
    <w:rsid w:val="00874806"/>
    <w:rsid w:val="00874BF4"/>
    <w:rsid w:val="0087519E"/>
    <w:rsid w:val="008752AC"/>
    <w:rsid w:val="008754D7"/>
    <w:rsid w:val="008824C2"/>
    <w:rsid w:val="00884129"/>
    <w:rsid w:val="00884B9C"/>
    <w:rsid w:val="0088531F"/>
    <w:rsid w:val="00885B38"/>
    <w:rsid w:val="008863B7"/>
    <w:rsid w:val="00886AE9"/>
    <w:rsid w:val="008903D4"/>
    <w:rsid w:val="00890C9F"/>
    <w:rsid w:val="00891B60"/>
    <w:rsid w:val="00896714"/>
    <w:rsid w:val="00897308"/>
    <w:rsid w:val="008A0F1A"/>
    <w:rsid w:val="008A59A3"/>
    <w:rsid w:val="008A5C2C"/>
    <w:rsid w:val="008A64A2"/>
    <w:rsid w:val="008B0992"/>
    <w:rsid w:val="008B26D4"/>
    <w:rsid w:val="008B3AE3"/>
    <w:rsid w:val="008B6844"/>
    <w:rsid w:val="008C1880"/>
    <w:rsid w:val="008C42E6"/>
    <w:rsid w:val="008C4325"/>
    <w:rsid w:val="008C4A7B"/>
    <w:rsid w:val="008C4BC2"/>
    <w:rsid w:val="008C6148"/>
    <w:rsid w:val="008C6773"/>
    <w:rsid w:val="008D125C"/>
    <w:rsid w:val="008D27D7"/>
    <w:rsid w:val="008D2962"/>
    <w:rsid w:val="008D3766"/>
    <w:rsid w:val="008D4AC4"/>
    <w:rsid w:val="008E1D8D"/>
    <w:rsid w:val="008E2E38"/>
    <w:rsid w:val="008E3152"/>
    <w:rsid w:val="008E335A"/>
    <w:rsid w:val="008E3522"/>
    <w:rsid w:val="008E353C"/>
    <w:rsid w:val="008E396B"/>
    <w:rsid w:val="008E4F94"/>
    <w:rsid w:val="008E6B25"/>
    <w:rsid w:val="008F09DC"/>
    <w:rsid w:val="008F14FD"/>
    <w:rsid w:val="008F4E79"/>
    <w:rsid w:val="008F5573"/>
    <w:rsid w:val="008F7838"/>
    <w:rsid w:val="008F7F08"/>
    <w:rsid w:val="009031D6"/>
    <w:rsid w:val="00903CD2"/>
    <w:rsid w:val="00903DDE"/>
    <w:rsid w:val="00905AD7"/>
    <w:rsid w:val="009062BB"/>
    <w:rsid w:val="009063A9"/>
    <w:rsid w:val="0090762C"/>
    <w:rsid w:val="009115D0"/>
    <w:rsid w:val="00911C8B"/>
    <w:rsid w:val="0091222D"/>
    <w:rsid w:val="00912433"/>
    <w:rsid w:val="00912D5E"/>
    <w:rsid w:val="00913470"/>
    <w:rsid w:val="009144A8"/>
    <w:rsid w:val="0091478C"/>
    <w:rsid w:val="00917CFE"/>
    <w:rsid w:val="00922BC9"/>
    <w:rsid w:val="00925791"/>
    <w:rsid w:val="009266D7"/>
    <w:rsid w:val="009269AF"/>
    <w:rsid w:val="009309A7"/>
    <w:rsid w:val="00935451"/>
    <w:rsid w:val="00936706"/>
    <w:rsid w:val="009376EC"/>
    <w:rsid w:val="00937E07"/>
    <w:rsid w:val="00937FE4"/>
    <w:rsid w:val="009403FA"/>
    <w:rsid w:val="00942882"/>
    <w:rsid w:val="009434EC"/>
    <w:rsid w:val="0094739F"/>
    <w:rsid w:val="00947B20"/>
    <w:rsid w:val="00950B32"/>
    <w:rsid w:val="00950CEA"/>
    <w:rsid w:val="009535EE"/>
    <w:rsid w:val="00954449"/>
    <w:rsid w:val="00954DC6"/>
    <w:rsid w:val="009556F2"/>
    <w:rsid w:val="00955F08"/>
    <w:rsid w:val="00956F61"/>
    <w:rsid w:val="00957017"/>
    <w:rsid w:val="009576AF"/>
    <w:rsid w:val="00957821"/>
    <w:rsid w:val="00957975"/>
    <w:rsid w:val="00960245"/>
    <w:rsid w:val="0096209B"/>
    <w:rsid w:val="00964C2A"/>
    <w:rsid w:val="00965F18"/>
    <w:rsid w:val="00967173"/>
    <w:rsid w:val="009672B9"/>
    <w:rsid w:val="009676DC"/>
    <w:rsid w:val="00970D1E"/>
    <w:rsid w:val="00972F93"/>
    <w:rsid w:val="00974F64"/>
    <w:rsid w:val="00977967"/>
    <w:rsid w:val="00980CA4"/>
    <w:rsid w:val="00980CF6"/>
    <w:rsid w:val="00981161"/>
    <w:rsid w:val="009811DC"/>
    <w:rsid w:val="00981ADC"/>
    <w:rsid w:val="00983B95"/>
    <w:rsid w:val="00984597"/>
    <w:rsid w:val="0098516B"/>
    <w:rsid w:val="009858EA"/>
    <w:rsid w:val="0098613B"/>
    <w:rsid w:val="00986B70"/>
    <w:rsid w:val="00986EFA"/>
    <w:rsid w:val="009901B4"/>
    <w:rsid w:val="009904F1"/>
    <w:rsid w:val="00990E17"/>
    <w:rsid w:val="009910A2"/>
    <w:rsid w:val="00993EC9"/>
    <w:rsid w:val="00994B7F"/>
    <w:rsid w:val="00996152"/>
    <w:rsid w:val="009975BA"/>
    <w:rsid w:val="00997CCC"/>
    <w:rsid w:val="00997E2F"/>
    <w:rsid w:val="009A10CD"/>
    <w:rsid w:val="009A1EBE"/>
    <w:rsid w:val="009A2B28"/>
    <w:rsid w:val="009A3FFF"/>
    <w:rsid w:val="009A4172"/>
    <w:rsid w:val="009A49A1"/>
    <w:rsid w:val="009A545D"/>
    <w:rsid w:val="009A61AE"/>
    <w:rsid w:val="009A7468"/>
    <w:rsid w:val="009A7BA3"/>
    <w:rsid w:val="009A7CA2"/>
    <w:rsid w:val="009B02FC"/>
    <w:rsid w:val="009B1397"/>
    <w:rsid w:val="009B37D2"/>
    <w:rsid w:val="009B44A9"/>
    <w:rsid w:val="009C060E"/>
    <w:rsid w:val="009C0912"/>
    <w:rsid w:val="009C1AA0"/>
    <w:rsid w:val="009C3493"/>
    <w:rsid w:val="009C41EB"/>
    <w:rsid w:val="009C457B"/>
    <w:rsid w:val="009C4F9A"/>
    <w:rsid w:val="009C5EAC"/>
    <w:rsid w:val="009C62A6"/>
    <w:rsid w:val="009D3065"/>
    <w:rsid w:val="009D345C"/>
    <w:rsid w:val="009D68A1"/>
    <w:rsid w:val="009D71E3"/>
    <w:rsid w:val="009E0063"/>
    <w:rsid w:val="009E01A9"/>
    <w:rsid w:val="009E0B97"/>
    <w:rsid w:val="009E22E2"/>
    <w:rsid w:val="009E2E0B"/>
    <w:rsid w:val="009E4524"/>
    <w:rsid w:val="009E5785"/>
    <w:rsid w:val="009E59AD"/>
    <w:rsid w:val="009E689F"/>
    <w:rsid w:val="009E75CC"/>
    <w:rsid w:val="009F32EC"/>
    <w:rsid w:val="009F64B9"/>
    <w:rsid w:val="009F65ED"/>
    <w:rsid w:val="009F7636"/>
    <w:rsid w:val="00A001D6"/>
    <w:rsid w:val="00A003C1"/>
    <w:rsid w:val="00A00F3E"/>
    <w:rsid w:val="00A0113E"/>
    <w:rsid w:val="00A03109"/>
    <w:rsid w:val="00A03C82"/>
    <w:rsid w:val="00A05261"/>
    <w:rsid w:val="00A10F22"/>
    <w:rsid w:val="00A11448"/>
    <w:rsid w:val="00A120A4"/>
    <w:rsid w:val="00A12461"/>
    <w:rsid w:val="00A1263B"/>
    <w:rsid w:val="00A129BF"/>
    <w:rsid w:val="00A13836"/>
    <w:rsid w:val="00A13EB2"/>
    <w:rsid w:val="00A1732E"/>
    <w:rsid w:val="00A20902"/>
    <w:rsid w:val="00A217CB"/>
    <w:rsid w:val="00A22C0F"/>
    <w:rsid w:val="00A233A6"/>
    <w:rsid w:val="00A23A15"/>
    <w:rsid w:val="00A24572"/>
    <w:rsid w:val="00A24889"/>
    <w:rsid w:val="00A2557B"/>
    <w:rsid w:val="00A25803"/>
    <w:rsid w:val="00A30785"/>
    <w:rsid w:val="00A31BEC"/>
    <w:rsid w:val="00A327F8"/>
    <w:rsid w:val="00A32E4F"/>
    <w:rsid w:val="00A33427"/>
    <w:rsid w:val="00A33DE7"/>
    <w:rsid w:val="00A34B72"/>
    <w:rsid w:val="00A34C6D"/>
    <w:rsid w:val="00A36371"/>
    <w:rsid w:val="00A37863"/>
    <w:rsid w:val="00A417B5"/>
    <w:rsid w:val="00A450C5"/>
    <w:rsid w:val="00A4638B"/>
    <w:rsid w:val="00A46892"/>
    <w:rsid w:val="00A4740B"/>
    <w:rsid w:val="00A474AA"/>
    <w:rsid w:val="00A5036F"/>
    <w:rsid w:val="00A5118B"/>
    <w:rsid w:val="00A517F9"/>
    <w:rsid w:val="00A52562"/>
    <w:rsid w:val="00A5256B"/>
    <w:rsid w:val="00A534F7"/>
    <w:rsid w:val="00A53904"/>
    <w:rsid w:val="00A54DD2"/>
    <w:rsid w:val="00A54DF9"/>
    <w:rsid w:val="00A559C1"/>
    <w:rsid w:val="00A60316"/>
    <w:rsid w:val="00A60482"/>
    <w:rsid w:val="00A61775"/>
    <w:rsid w:val="00A6191E"/>
    <w:rsid w:val="00A62029"/>
    <w:rsid w:val="00A62CBF"/>
    <w:rsid w:val="00A64E22"/>
    <w:rsid w:val="00A6556E"/>
    <w:rsid w:val="00A675E6"/>
    <w:rsid w:val="00A679E2"/>
    <w:rsid w:val="00A70E33"/>
    <w:rsid w:val="00A72520"/>
    <w:rsid w:val="00A7256D"/>
    <w:rsid w:val="00A73334"/>
    <w:rsid w:val="00A75A22"/>
    <w:rsid w:val="00A764B4"/>
    <w:rsid w:val="00A77578"/>
    <w:rsid w:val="00A77D2D"/>
    <w:rsid w:val="00A83006"/>
    <w:rsid w:val="00A83BDC"/>
    <w:rsid w:val="00A85300"/>
    <w:rsid w:val="00A9304D"/>
    <w:rsid w:val="00A931BC"/>
    <w:rsid w:val="00A93A38"/>
    <w:rsid w:val="00A93C6D"/>
    <w:rsid w:val="00A95823"/>
    <w:rsid w:val="00A96A3A"/>
    <w:rsid w:val="00AA1E8D"/>
    <w:rsid w:val="00AA23FB"/>
    <w:rsid w:val="00AA240A"/>
    <w:rsid w:val="00AA37C7"/>
    <w:rsid w:val="00AA4B1D"/>
    <w:rsid w:val="00AA6587"/>
    <w:rsid w:val="00AB1B21"/>
    <w:rsid w:val="00AB1F5A"/>
    <w:rsid w:val="00AB3065"/>
    <w:rsid w:val="00AB317E"/>
    <w:rsid w:val="00AB39A4"/>
    <w:rsid w:val="00AB5A24"/>
    <w:rsid w:val="00AB6AA0"/>
    <w:rsid w:val="00AB783A"/>
    <w:rsid w:val="00AC0EFF"/>
    <w:rsid w:val="00AC1199"/>
    <w:rsid w:val="00AC1C05"/>
    <w:rsid w:val="00AC1F68"/>
    <w:rsid w:val="00AC2BC7"/>
    <w:rsid w:val="00AC3075"/>
    <w:rsid w:val="00AC393F"/>
    <w:rsid w:val="00AC3D26"/>
    <w:rsid w:val="00AC4905"/>
    <w:rsid w:val="00AC49E9"/>
    <w:rsid w:val="00AC64CB"/>
    <w:rsid w:val="00AC738C"/>
    <w:rsid w:val="00AD3A72"/>
    <w:rsid w:val="00AD3ACE"/>
    <w:rsid w:val="00AD3D1E"/>
    <w:rsid w:val="00AD40CB"/>
    <w:rsid w:val="00AD4DC6"/>
    <w:rsid w:val="00AD7111"/>
    <w:rsid w:val="00AE1315"/>
    <w:rsid w:val="00AE1863"/>
    <w:rsid w:val="00AE2342"/>
    <w:rsid w:val="00AE38D9"/>
    <w:rsid w:val="00AE3C29"/>
    <w:rsid w:val="00AE412A"/>
    <w:rsid w:val="00AE4628"/>
    <w:rsid w:val="00AE504E"/>
    <w:rsid w:val="00AE797A"/>
    <w:rsid w:val="00AF20E5"/>
    <w:rsid w:val="00AF21D0"/>
    <w:rsid w:val="00AF255D"/>
    <w:rsid w:val="00AF4441"/>
    <w:rsid w:val="00AF4BF4"/>
    <w:rsid w:val="00AF65E0"/>
    <w:rsid w:val="00B00BCF"/>
    <w:rsid w:val="00B00CC0"/>
    <w:rsid w:val="00B02070"/>
    <w:rsid w:val="00B0225A"/>
    <w:rsid w:val="00B030AD"/>
    <w:rsid w:val="00B0361F"/>
    <w:rsid w:val="00B04397"/>
    <w:rsid w:val="00B047B4"/>
    <w:rsid w:val="00B04E6F"/>
    <w:rsid w:val="00B058A3"/>
    <w:rsid w:val="00B05E56"/>
    <w:rsid w:val="00B06094"/>
    <w:rsid w:val="00B073D9"/>
    <w:rsid w:val="00B11253"/>
    <w:rsid w:val="00B11D64"/>
    <w:rsid w:val="00B130C2"/>
    <w:rsid w:val="00B13365"/>
    <w:rsid w:val="00B14C27"/>
    <w:rsid w:val="00B15B43"/>
    <w:rsid w:val="00B16772"/>
    <w:rsid w:val="00B16C11"/>
    <w:rsid w:val="00B16C69"/>
    <w:rsid w:val="00B17D69"/>
    <w:rsid w:val="00B253CA"/>
    <w:rsid w:val="00B3220C"/>
    <w:rsid w:val="00B33396"/>
    <w:rsid w:val="00B34538"/>
    <w:rsid w:val="00B34AAC"/>
    <w:rsid w:val="00B36C16"/>
    <w:rsid w:val="00B37062"/>
    <w:rsid w:val="00B37A43"/>
    <w:rsid w:val="00B4052E"/>
    <w:rsid w:val="00B42451"/>
    <w:rsid w:val="00B425B2"/>
    <w:rsid w:val="00B43269"/>
    <w:rsid w:val="00B43911"/>
    <w:rsid w:val="00B44C59"/>
    <w:rsid w:val="00B45B29"/>
    <w:rsid w:val="00B463DA"/>
    <w:rsid w:val="00B46C1F"/>
    <w:rsid w:val="00B46DC8"/>
    <w:rsid w:val="00B47455"/>
    <w:rsid w:val="00B50124"/>
    <w:rsid w:val="00B502E6"/>
    <w:rsid w:val="00B516AA"/>
    <w:rsid w:val="00B516BC"/>
    <w:rsid w:val="00B51826"/>
    <w:rsid w:val="00B51A63"/>
    <w:rsid w:val="00B51DB2"/>
    <w:rsid w:val="00B52A7C"/>
    <w:rsid w:val="00B52E0C"/>
    <w:rsid w:val="00B52E46"/>
    <w:rsid w:val="00B53F51"/>
    <w:rsid w:val="00B54714"/>
    <w:rsid w:val="00B56CAB"/>
    <w:rsid w:val="00B579A7"/>
    <w:rsid w:val="00B6274E"/>
    <w:rsid w:val="00B63142"/>
    <w:rsid w:val="00B63984"/>
    <w:rsid w:val="00B64FF2"/>
    <w:rsid w:val="00B66765"/>
    <w:rsid w:val="00B66B63"/>
    <w:rsid w:val="00B66B86"/>
    <w:rsid w:val="00B675DD"/>
    <w:rsid w:val="00B71CE6"/>
    <w:rsid w:val="00B72001"/>
    <w:rsid w:val="00B72321"/>
    <w:rsid w:val="00B728FB"/>
    <w:rsid w:val="00B72CDC"/>
    <w:rsid w:val="00B75DFC"/>
    <w:rsid w:val="00B76699"/>
    <w:rsid w:val="00B76FB1"/>
    <w:rsid w:val="00B77328"/>
    <w:rsid w:val="00B775D0"/>
    <w:rsid w:val="00B77A44"/>
    <w:rsid w:val="00B80E7B"/>
    <w:rsid w:val="00B827CF"/>
    <w:rsid w:val="00B84DDB"/>
    <w:rsid w:val="00B855C8"/>
    <w:rsid w:val="00B8570E"/>
    <w:rsid w:val="00B86580"/>
    <w:rsid w:val="00B86BC8"/>
    <w:rsid w:val="00B86DB7"/>
    <w:rsid w:val="00B87ACB"/>
    <w:rsid w:val="00B87E10"/>
    <w:rsid w:val="00B90DB8"/>
    <w:rsid w:val="00B959D7"/>
    <w:rsid w:val="00B97B1A"/>
    <w:rsid w:val="00B97C3A"/>
    <w:rsid w:val="00BA1342"/>
    <w:rsid w:val="00BA1E65"/>
    <w:rsid w:val="00BA2D9C"/>
    <w:rsid w:val="00BA2FDB"/>
    <w:rsid w:val="00BA3C72"/>
    <w:rsid w:val="00BA3FF0"/>
    <w:rsid w:val="00BA4CD0"/>
    <w:rsid w:val="00BA501E"/>
    <w:rsid w:val="00BA6FEE"/>
    <w:rsid w:val="00BA7408"/>
    <w:rsid w:val="00BB0B53"/>
    <w:rsid w:val="00BB0F51"/>
    <w:rsid w:val="00BB1C46"/>
    <w:rsid w:val="00BB28FF"/>
    <w:rsid w:val="00BB3C7D"/>
    <w:rsid w:val="00BB43DC"/>
    <w:rsid w:val="00BB483E"/>
    <w:rsid w:val="00BB5E11"/>
    <w:rsid w:val="00BB79AF"/>
    <w:rsid w:val="00BC122B"/>
    <w:rsid w:val="00BC1C54"/>
    <w:rsid w:val="00BC2F62"/>
    <w:rsid w:val="00BC60D5"/>
    <w:rsid w:val="00BC6B46"/>
    <w:rsid w:val="00BC7F58"/>
    <w:rsid w:val="00BD0007"/>
    <w:rsid w:val="00BD1235"/>
    <w:rsid w:val="00BD2E57"/>
    <w:rsid w:val="00BD2E95"/>
    <w:rsid w:val="00BD33C9"/>
    <w:rsid w:val="00BD3C68"/>
    <w:rsid w:val="00BD572E"/>
    <w:rsid w:val="00BD5DF6"/>
    <w:rsid w:val="00BD62C7"/>
    <w:rsid w:val="00BD792C"/>
    <w:rsid w:val="00BD7E42"/>
    <w:rsid w:val="00BE08A9"/>
    <w:rsid w:val="00BE183D"/>
    <w:rsid w:val="00BE1BBA"/>
    <w:rsid w:val="00BE23F5"/>
    <w:rsid w:val="00BE3849"/>
    <w:rsid w:val="00BE52BE"/>
    <w:rsid w:val="00BE532C"/>
    <w:rsid w:val="00BE637F"/>
    <w:rsid w:val="00BE7E2D"/>
    <w:rsid w:val="00BF0237"/>
    <w:rsid w:val="00BF08EF"/>
    <w:rsid w:val="00BF0C2A"/>
    <w:rsid w:val="00BF11B1"/>
    <w:rsid w:val="00BF18EC"/>
    <w:rsid w:val="00BF27D6"/>
    <w:rsid w:val="00BF2F21"/>
    <w:rsid w:val="00BF37BC"/>
    <w:rsid w:val="00BF3C13"/>
    <w:rsid w:val="00BF4314"/>
    <w:rsid w:val="00BF44A3"/>
    <w:rsid w:val="00BF4EC5"/>
    <w:rsid w:val="00BF5503"/>
    <w:rsid w:val="00C0338D"/>
    <w:rsid w:val="00C03528"/>
    <w:rsid w:val="00C05B11"/>
    <w:rsid w:val="00C06C17"/>
    <w:rsid w:val="00C06D3F"/>
    <w:rsid w:val="00C07732"/>
    <w:rsid w:val="00C11227"/>
    <w:rsid w:val="00C113E8"/>
    <w:rsid w:val="00C122C2"/>
    <w:rsid w:val="00C122C5"/>
    <w:rsid w:val="00C12439"/>
    <w:rsid w:val="00C12C1A"/>
    <w:rsid w:val="00C12E75"/>
    <w:rsid w:val="00C142A8"/>
    <w:rsid w:val="00C14F07"/>
    <w:rsid w:val="00C1532A"/>
    <w:rsid w:val="00C15C22"/>
    <w:rsid w:val="00C163F1"/>
    <w:rsid w:val="00C16411"/>
    <w:rsid w:val="00C17BA7"/>
    <w:rsid w:val="00C20066"/>
    <w:rsid w:val="00C22A03"/>
    <w:rsid w:val="00C23469"/>
    <w:rsid w:val="00C23F16"/>
    <w:rsid w:val="00C24F8E"/>
    <w:rsid w:val="00C25725"/>
    <w:rsid w:val="00C25A31"/>
    <w:rsid w:val="00C2649B"/>
    <w:rsid w:val="00C300DF"/>
    <w:rsid w:val="00C301D6"/>
    <w:rsid w:val="00C3032D"/>
    <w:rsid w:val="00C31EA8"/>
    <w:rsid w:val="00C34B9C"/>
    <w:rsid w:val="00C36D73"/>
    <w:rsid w:val="00C36F34"/>
    <w:rsid w:val="00C42193"/>
    <w:rsid w:val="00C42DCA"/>
    <w:rsid w:val="00C43491"/>
    <w:rsid w:val="00C477EE"/>
    <w:rsid w:val="00C47BC5"/>
    <w:rsid w:val="00C47D2E"/>
    <w:rsid w:val="00C50122"/>
    <w:rsid w:val="00C50871"/>
    <w:rsid w:val="00C5251E"/>
    <w:rsid w:val="00C54B85"/>
    <w:rsid w:val="00C55020"/>
    <w:rsid w:val="00C61C49"/>
    <w:rsid w:val="00C6233E"/>
    <w:rsid w:val="00C62A54"/>
    <w:rsid w:val="00C636A6"/>
    <w:rsid w:val="00C63D38"/>
    <w:rsid w:val="00C64A45"/>
    <w:rsid w:val="00C65734"/>
    <w:rsid w:val="00C66395"/>
    <w:rsid w:val="00C70ED6"/>
    <w:rsid w:val="00C72460"/>
    <w:rsid w:val="00C750BA"/>
    <w:rsid w:val="00C76E1F"/>
    <w:rsid w:val="00C80D3B"/>
    <w:rsid w:val="00C810DB"/>
    <w:rsid w:val="00C81883"/>
    <w:rsid w:val="00C81C90"/>
    <w:rsid w:val="00C8388D"/>
    <w:rsid w:val="00C83E44"/>
    <w:rsid w:val="00C85D1F"/>
    <w:rsid w:val="00C8774D"/>
    <w:rsid w:val="00C931A5"/>
    <w:rsid w:val="00C956A1"/>
    <w:rsid w:val="00C95E62"/>
    <w:rsid w:val="00C96A35"/>
    <w:rsid w:val="00CA08F8"/>
    <w:rsid w:val="00CA124A"/>
    <w:rsid w:val="00CA1346"/>
    <w:rsid w:val="00CA26F9"/>
    <w:rsid w:val="00CA3CAD"/>
    <w:rsid w:val="00CA44B1"/>
    <w:rsid w:val="00CA56C8"/>
    <w:rsid w:val="00CA5F9D"/>
    <w:rsid w:val="00CA62FA"/>
    <w:rsid w:val="00CA6D15"/>
    <w:rsid w:val="00CA6DDB"/>
    <w:rsid w:val="00CA717F"/>
    <w:rsid w:val="00CA71DB"/>
    <w:rsid w:val="00CA7841"/>
    <w:rsid w:val="00CB0477"/>
    <w:rsid w:val="00CB136F"/>
    <w:rsid w:val="00CB34CE"/>
    <w:rsid w:val="00CB3F7E"/>
    <w:rsid w:val="00CB5A7A"/>
    <w:rsid w:val="00CB66F6"/>
    <w:rsid w:val="00CB6862"/>
    <w:rsid w:val="00CB781E"/>
    <w:rsid w:val="00CB787F"/>
    <w:rsid w:val="00CB78D3"/>
    <w:rsid w:val="00CC03D9"/>
    <w:rsid w:val="00CC05A3"/>
    <w:rsid w:val="00CC3228"/>
    <w:rsid w:val="00CC4A5A"/>
    <w:rsid w:val="00CC5A6A"/>
    <w:rsid w:val="00CC5DEA"/>
    <w:rsid w:val="00CC60AA"/>
    <w:rsid w:val="00CC6307"/>
    <w:rsid w:val="00CD1631"/>
    <w:rsid w:val="00CD171D"/>
    <w:rsid w:val="00CD3C50"/>
    <w:rsid w:val="00CD42A7"/>
    <w:rsid w:val="00CD65D2"/>
    <w:rsid w:val="00CD6BD4"/>
    <w:rsid w:val="00CE0BEE"/>
    <w:rsid w:val="00CE28E5"/>
    <w:rsid w:val="00CE36BA"/>
    <w:rsid w:val="00CE438E"/>
    <w:rsid w:val="00CE4489"/>
    <w:rsid w:val="00CE691D"/>
    <w:rsid w:val="00CE6A18"/>
    <w:rsid w:val="00CE7851"/>
    <w:rsid w:val="00CF299C"/>
    <w:rsid w:val="00CF3EAC"/>
    <w:rsid w:val="00CF50A7"/>
    <w:rsid w:val="00CF5116"/>
    <w:rsid w:val="00CF5C68"/>
    <w:rsid w:val="00CF61AC"/>
    <w:rsid w:val="00D01190"/>
    <w:rsid w:val="00D01FB8"/>
    <w:rsid w:val="00D055EC"/>
    <w:rsid w:val="00D06163"/>
    <w:rsid w:val="00D07CA1"/>
    <w:rsid w:val="00D10A63"/>
    <w:rsid w:val="00D127CB"/>
    <w:rsid w:val="00D1382F"/>
    <w:rsid w:val="00D13E43"/>
    <w:rsid w:val="00D15C3E"/>
    <w:rsid w:val="00D15FC2"/>
    <w:rsid w:val="00D161E7"/>
    <w:rsid w:val="00D1748F"/>
    <w:rsid w:val="00D20A02"/>
    <w:rsid w:val="00D20BB9"/>
    <w:rsid w:val="00D21DDC"/>
    <w:rsid w:val="00D2249A"/>
    <w:rsid w:val="00D22CE9"/>
    <w:rsid w:val="00D22DDD"/>
    <w:rsid w:val="00D230EA"/>
    <w:rsid w:val="00D270AB"/>
    <w:rsid w:val="00D2713E"/>
    <w:rsid w:val="00D27977"/>
    <w:rsid w:val="00D27CEF"/>
    <w:rsid w:val="00D27E17"/>
    <w:rsid w:val="00D30A99"/>
    <w:rsid w:val="00D32123"/>
    <w:rsid w:val="00D3369C"/>
    <w:rsid w:val="00D34C08"/>
    <w:rsid w:val="00D36D86"/>
    <w:rsid w:val="00D37538"/>
    <w:rsid w:val="00D40AC4"/>
    <w:rsid w:val="00D41C5E"/>
    <w:rsid w:val="00D428EE"/>
    <w:rsid w:val="00D42A64"/>
    <w:rsid w:val="00D46F06"/>
    <w:rsid w:val="00D512DA"/>
    <w:rsid w:val="00D51A4D"/>
    <w:rsid w:val="00D529D1"/>
    <w:rsid w:val="00D52BBB"/>
    <w:rsid w:val="00D546B0"/>
    <w:rsid w:val="00D54D29"/>
    <w:rsid w:val="00D565B1"/>
    <w:rsid w:val="00D5705D"/>
    <w:rsid w:val="00D61A0B"/>
    <w:rsid w:val="00D63EF2"/>
    <w:rsid w:val="00D63F60"/>
    <w:rsid w:val="00D64839"/>
    <w:rsid w:val="00D64BE1"/>
    <w:rsid w:val="00D653B2"/>
    <w:rsid w:val="00D6567D"/>
    <w:rsid w:val="00D675A2"/>
    <w:rsid w:val="00D70DA9"/>
    <w:rsid w:val="00D71186"/>
    <w:rsid w:val="00D72188"/>
    <w:rsid w:val="00D72BA0"/>
    <w:rsid w:val="00D72C78"/>
    <w:rsid w:val="00D74DC6"/>
    <w:rsid w:val="00D74F30"/>
    <w:rsid w:val="00D75A7F"/>
    <w:rsid w:val="00D75CE6"/>
    <w:rsid w:val="00D76D08"/>
    <w:rsid w:val="00D80DA6"/>
    <w:rsid w:val="00D84F27"/>
    <w:rsid w:val="00D8539B"/>
    <w:rsid w:val="00D853F4"/>
    <w:rsid w:val="00D859F9"/>
    <w:rsid w:val="00D85CEA"/>
    <w:rsid w:val="00D869B8"/>
    <w:rsid w:val="00D86CA1"/>
    <w:rsid w:val="00D8704C"/>
    <w:rsid w:val="00D87440"/>
    <w:rsid w:val="00D8745F"/>
    <w:rsid w:val="00D9190B"/>
    <w:rsid w:val="00D91FAA"/>
    <w:rsid w:val="00D9204B"/>
    <w:rsid w:val="00D9426E"/>
    <w:rsid w:val="00D960C4"/>
    <w:rsid w:val="00DA34A0"/>
    <w:rsid w:val="00DA3507"/>
    <w:rsid w:val="00DA3E06"/>
    <w:rsid w:val="00DA4932"/>
    <w:rsid w:val="00DB0751"/>
    <w:rsid w:val="00DB4D4E"/>
    <w:rsid w:val="00DB518A"/>
    <w:rsid w:val="00DB54D0"/>
    <w:rsid w:val="00DB5548"/>
    <w:rsid w:val="00DB7A53"/>
    <w:rsid w:val="00DC043F"/>
    <w:rsid w:val="00DC3125"/>
    <w:rsid w:val="00DC4366"/>
    <w:rsid w:val="00DC46EA"/>
    <w:rsid w:val="00DC47FE"/>
    <w:rsid w:val="00DC51F1"/>
    <w:rsid w:val="00DC5F2D"/>
    <w:rsid w:val="00DC7328"/>
    <w:rsid w:val="00DC7C79"/>
    <w:rsid w:val="00DD194F"/>
    <w:rsid w:val="00DD2307"/>
    <w:rsid w:val="00DD27B4"/>
    <w:rsid w:val="00DD38EF"/>
    <w:rsid w:val="00DD40E3"/>
    <w:rsid w:val="00DD4150"/>
    <w:rsid w:val="00DD5264"/>
    <w:rsid w:val="00DD5B27"/>
    <w:rsid w:val="00DD675F"/>
    <w:rsid w:val="00DD6966"/>
    <w:rsid w:val="00DE0537"/>
    <w:rsid w:val="00DE0545"/>
    <w:rsid w:val="00DE14D2"/>
    <w:rsid w:val="00DE1A1C"/>
    <w:rsid w:val="00DE5B8D"/>
    <w:rsid w:val="00DE5C9E"/>
    <w:rsid w:val="00DE611D"/>
    <w:rsid w:val="00DE64CD"/>
    <w:rsid w:val="00DE67F2"/>
    <w:rsid w:val="00DE6D4A"/>
    <w:rsid w:val="00DF15AE"/>
    <w:rsid w:val="00DF1618"/>
    <w:rsid w:val="00DF1671"/>
    <w:rsid w:val="00DF56E0"/>
    <w:rsid w:val="00E00C66"/>
    <w:rsid w:val="00E019B7"/>
    <w:rsid w:val="00E022BC"/>
    <w:rsid w:val="00E0529A"/>
    <w:rsid w:val="00E13A62"/>
    <w:rsid w:val="00E13C0A"/>
    <w:rsid w:val="00E14363"/>
    <w:rsid w:val="00E15203"/>
    <w:rsid w:val="00E16117"/>
    <w:rsid w:val="00E16CAE"/>
    <w:rsid w:val="00E16D49"/>
    <w:rsid w:val="00E1704F"/>
    <w:rsid w:val="00E17AE7"/>
    <w:rsid w:val="00E20C59"/>
    <w:rsid w:val="00E21258"/>
    <w:rsid w:val="00E22843"/>
    <w:rsid w:val="00E22FC1"/>
    <w:rsid w:val="00E230D9"/>
    <w:rsid w:val="00E23717"/>
    <w:rsid w:val="00E249DF"/>
    <w:rsid w:val="00E27B6B"/>
    <w:rsid w:val="00E30127"/>
    <w:rsid w:val="00E311C0"/>
    <w:rsid w:val="00E33050"/>
    <w:rsid w:val="00E33531"/>
    <w:rsid w:val="00E3370C"/>
    <w:rsid w:val="00E33D51"/>
    <w:rsid w:val="00E3426E"/>
    <w:rsid w:val="00E34F22"/>
    <w:rsid w:val="00E351DF"/>
    <w:rsid w:val="00E353CC"/>
    <w:rsid w:val="00E36158"/>
    <w:rsid w:val="00E36CE7"/>
    <w:rsid w:val="00E37265"/>
    <w:rsid w:val="00E374D1"/>
    <w:rsid w:val="00E37B04"/>
    <w:rsid w:val="00E4492B"/>
    <w:rsid w:val="00E46302"/>
    <w:rsid w:val="00E47564"/>
    <w:rsid w:val="00E51586"/>
    <w:rsid w:val="00E52AEE"/>
    <w:rsid w:val="00E5468F"/>
    <w:rsid w:val="00E55951"/>
    <w:rsid w:val="00E600AD"/>
    <w:rsid w:val="00E62A40"/>
    <w:rsid w:val="00E65A23"/>
    <w:rsid w:val="00E713B8"/>
    <w:rsid w:val="00E739E7"/>
    <w:rsid w:val="00E74195"/>
    <w:rsid w:val="00E7477F"/>
    <w:rsid w:val="00E752CD"/>
    <w:rsid w:val="00E75BDC"/>
    <w:rsid w:val="00E83223"/>
    <w:rsid w:val="00E843B7"/>
    <w:rsid w:val="00E85163"/>
    <w:rsid w:val="00E85773"/>
    <w:rsid w:val="00E8677C"/>
    <w:rsid w:val="00E9048D"/>
    <w:rsid w:val="00E90833"/>
    <w:rsid w:val="00E916C3"/>
    <w:rsid w:val="00E927F3"/>
    <w:rsid w:val="00E92ABF"/>
    <w:rsid w:val="00E931AC"/>
    <w:rsid w:val="00E93956"/>
    <w:rsid w:val="00E94BAD"/>
    <w:rsid w:val="00E9511D"/>
    <w:rsid w:val="00E95D7A"/>
    <w:rsid w:val="00E96493"/>
    <w:rsid w:val="00E9671C"/>
    <w:rsid w:val="00EA1975"/>
    <w:rsid w:val="00EA2251"/>
    <w:rsid w:val="00EA2CA0"/>
    <w:rsid w:val="00EA3BE9"/>
    <w:rsid w:val="00EA5118"/>
    <w:rsid w:val="00EA6A91"/>
    <w:rsid w:val="00EA6CDB"/>
    <w:rsid w:val="00EA722B"/>
    <w:rsid w:val="00EA77EA"/>
    <w:rsid w:val="00EB007E"/>
    <w:rsid w:val="00EB02A4"/>
    <w:rsid w:val="00EB36B6"/>
    <w:rsid w:val="00EB3B86"/>
    <w:rsid w:val="00EB44E4"/>
    <w:rsid w:val="00EB5A06"/>
    <w:rsid w:val="00EB7315"/>
    <w:rsid w:val="00EB7354"/>
    <w:rsid w:val="00EC0580"/>
    <w:rsid w:val="00EC0D60"/>
    <w:rsid w:val="00EC0E00"/>
    <w:rsid w:val="00EC1B34"/>
    <w:rsid w:val="00EC3C35"/>
    <w:rsid w:val="00EC4E10"/>
    <w:rsid w:val="00EC7A0E"/>
    <w:rsid w:val="00EC7CC2"/>
    <w:rsid w:val="00ED32A2"/>
    <w:rsid w:val="00ED378D"/>
    <w:rsid w:val="00ED4C80"/>
    <w:rsid w:val="00ED53F5"/>
    <w:rsid w:val="00ED5821"/>
    <w:rsid w:val="00ED65CB"/>
    <w:rsid w:val="00ED6E09"/>
    <w:rsid w:val="00ED7737"/>
    <w:rsid w:val="00ED7C2E"/>
    <w:rsid w:val="00EE0381"/>
    <w:rsid w:val="00EE2945"/>
    <w:rsid w:val="00EE2C61"/>
    <w:rsid w:val="00EE39B4"/>
    <w:rsid w:val="00EF0982"/>
    <w:rsid w:val="00EF0A19"/>
    <w:rsid w:val="00EF0CC3"/>
    <w:rsid w:val="00EF1B82"/>
    <w:rsid w:val="00EF2EA8"/>
    <w:rsid w:val="00EF4F65"/>
    <w:rsid w:val="00EF540A"/>
    <w:rsid w:val="00EF5A96"/>
    <w:rsid w:val="00EF6B92"/>
    <w:rsid w:val="00F00CCD"/>
    <w:rsid w:val="00F015C6"/>
    <w:rsid w:val="00F01FF9"/>
    <w:rsid w:val="00F0276C"/>
    <w:rsid w:val="00F02CC4"/>
    <w:rsid w:val="00F0349D"/>
    <w:rsid w:val="00F052CB"/>
    <w:rsid w:val="00F10D49"/>
    <w:rsid w:val="00F11CBF"/>
    <w:rsid w:val="00F12B4F"/>
    <w:rsid w:val="00F13667"/>
    <w:rsid w:val="00F144C6"/>
    <w:rsid w:val="00F14791"/>
    <w:rsid w:val="00F1552D"/>
    <w:rsid w:val="00F15621"/>
    <w:rsid w:val="00F156A9"/>
    <w:rsid w:val="00F158E1"/>
    <w:rsid w:val="00F15E6E"/>
    <w:rsid w:val="00F164E8"/>
    <w:rsid w:val="00F169BA"/>
    <w:rsid w:val="00F16E9A"/>
    <w:rsid w:val="00F17726"/>
    <w:rsid w:val="00F17821"/>
    <w:rsid w:val="00F20523"/>
    <w:rsid w:val="00F2077B"/>
    <w:rsid w:val="00F20FDF"/>
    <w:rsid w:val="00F22C56"/>
    <w:rsid w:val="00F22FEA"/>
    <w:rsid w:val="00F23B8C"/>
    <w:rsid w:val="00F24382"/>
    <w:rsid w:val="00F25AB5"/>
    <w:rsid w:val="00F278C4"/>
    <w:rsid w:val="00F33E85"/>
    <w:rsid w:val="00F368B4"/>
    <w:rsid w:val="00F40B20"/>
    <w:rsid w:val="00F40C55"/>
    <w:rsid w:val="00F42470"/>
    <w:rsid w:val="00F4294A"/>
    <w:rsid w:val="00F438FE"/>
    <w:rsid w:val="00F441DC"/>
    <w:rsid w:val="00F4553A"/>
    <w:rsid w:val="00F4589A"/>
    <w:rsid w:val="00F45984"/>
    <w:rsid w:val="00F45E6D"/>
    <w:rsid w:val="00F469EE"/>
    <w:rsid w:val="00F46C1E"/>
    <w:rsid w:val="00F4791B"/>
    <w:rsid w:val="00F509FD"/>
    <w:rsid w:val="00F50DEC"/>
    <w:rsid w:val="00F52C45"/>
    <w:rsid w:val="00F52E62"/>
    <w:rsid w:val="00F53051"/>
    <w:rsid w:val="00F530B0"/>
    <w:rsid w:val="00F5475D"/>
    <w:rsid w:val="00F55349"/>
    <w:rsid w:val="00F6029F"/>
    <w:rsid w:val="00F606BA"/>
    <w:rsid w:val="00F62511"/>
    <w:rsid w:val="00F626F4"/>
    <w:rsid w:val="00F63273"/>
    <w:rsid w:val="00F64535"/>
    <w:rsid w:val="00F64EF1"/>
    <w:rsid w:val="00F65E5B"/>
    <w:rsid w:val="00F66651"/>
    <w:rsid w:val="00F6697E"/>
    <w:rsid w:val="00F66AAB"/>
    <w:rsid w:val="00F706FB"/>
    <w:rsid w:val="00F70DAB"/>
    <w:rsid w:val="00F70FE2"/>
    <w:rsid w:val="00F72F2E"/>
    <w:rsid w:val="00F7579A"/>
    <w:rsid w:val="00F75CD3"/>
    <w:rsid w:val="00F81E40"/>
    <w:rsid w:val="00F82B35"/>
    <w:rsid w:val="00F82F5B"/>
    <w:rsid w:val="00F8322B"/>
    <w:rsid w:val="00F83392"/>
    <w:rsid w:val="00F83C2E"/>
    <w:rsid w:val="00F84FC8"/>
    <w:rsid w:val="00F8685A"/>
    <w:rsid w:val="00F868C1"/>
    <w:rsid w:val="00F86E53"/>
    <w:rsid w:val="00F87183"/>
    <w:rsid w:val="00F87773"/>
    <w:rsid w:val="00F9026E"/>
    <w:rsid w:val="00F909FC"/>
    <w:rsid w:val="00F91652"/>
    <w:rsid w:val="00F93BA1"/>
    <w:rsid w:val="00FA019A"/>
    <w:rsid w:val="00FA0F7F"/>
    <w:rsid w:val="00FA25DC"/>
    <w:rsid w:val="00FA2F99"/>
    <w:rsid w:val="00FA3470"/>
    <w:rsid w:val="00FA769E"/>
    <w:rsid w:val="00FB1736"/>
    <w:rsid w:val="00FB2829"/>
    <w:rsid w:val="00FB28DB"/>
    <w:rsid w:val="00FB3041"/>
    <w:rsid w:val="00FB52C4"/>
    <w:rsid w:val="00FB5331"/>
    <w:rsid w:val="00FB5EB2"/>
    <w:rsid w:val="00FB61F1"/>
    <w:rsid w:val="00FB63A7"/>
    <w:rsid w:val="00FB6AA8"/>
    <w:rsid w:val="00FB7046"/>
    <w:rsid w:val="00FC1F24"/>
    <w:rsid w:val="00FC2A19"/>
    <w:rsid w:val="00FC2F40"/>
    <w:rsid w:val="00FC45B6"/>
    <w:rsid w:val="00FC5BE8"/>
    <w:rsid w:val="00FC6569"/>
    <w:rsid w:val="00FC6628"/>
    <w:rsid w:val="00FC6650"/>
    <w:rsid w:val="00FC694D"/>
    <w:rsid w:val="00FC7F34"/>
    <w:rsid w:val="00FD40DE"/>
    <w:rsid w:val="00FD4898"/>
    <w:rsid w:val="00FD59C7"/>
    <w:rsid w:val="00FD5A11"/>
    <w:rsid w:val="00FD5FE2"/>
    <w:rsid w:val="00FD7042"/>
    <w:rsid w:val="00FD7A87"/>
    <w:rsid w:val="00FE0567"/>
    <w:rsid w:val="00FE0E42"/>
    <w:rsid w:val="00FE1BE2"/>
    <w:rsid w:val="00FE217B"/>
    <w:rsid w:val="00FE241B"/>
    <w:rsid w:val="00FE3A94"/>
    <w:rsid w:val="00FE40D5"/>
    <w:rsid w:val="00FE5FD9"/>
    <w:rsid w:val="00FE67AD"/>
    <w:rsid w:val="00FE695C"/>
    <w:rsid w:val="00FE7542"/>
    <w:rsid w:val="00FE7A85"/>
    <w:rsid w:val="00FE7ACC"/>
    <w:rsid w:val="00FF2032"/>
    <w:rsid w:val="00FF2C44"/>
    <w:rsid w:val="00FF4A4B"/>
    <w:rsid w:val="00FF57CE"/>
    <w:rsid w:val="00FF5DC1"/>
    <w:rsid w:val="00FF6BD1"/>
    <w:rsid w:val="00FF765C"/>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5FEF57C9-7BC1-45A0-9405-9A81338701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MS Mincho" w:hAnsi="Cambria" w:cs="Times New Roman"/>
        <w:lang w:val="es-CL" w:eastAsia="es-CL"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 Spacing" w:qFormat="1"/>
    <w:lsdException w:name="Light Shading" w:uiPriority="60"/>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uiPriority="34" w:qFormat="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3904"/>
    <w:pPr>
      <w:jc w:val="both"/>
    </w:pPr>
    <w:rPr>
      <w:rFonts w:asciiTheme="minorHAnsi" w:hAnsiTheme="minorHAnsi"/>
      <w:sz w:val="22"/>
      <w:szCs w:val="22"/>
      <w:lang w:eastAsia="es-ES"/>
    </w:rPr>
  </w:style>
  <w:style w:type="paragraph" w:styleId="Ttulo1">
    <w:name w:val="heading 1"/>
    <w:basedOn w:val="Prrafodelista"/>
    <w:next w:val="Normal"/>
    <w:link w:val="Ttulo1Car"/>
    <w:autoRedefine/>
    <w:qFormat/>
    <w:rsid w:val="00CB5A7A"/>
    <w:pPr>
      <w:numPr>
        <w:numId w:val="4"/>
      </w:numPr>
      <w:outlineLvl w:val="0"/>
    </w:pPr>
    <w:rPr>
      <w:b/>
    </w:rPr>
  </w:style>
  <w:style w:type="paragraph" w:styleId="Ttulo2">
    <w:name w:val="heading 2"/>
    <w:basedOn w:val="Prrafodelista"/>
    <w:next w:val="Normal"/>
    <w:link w:val="Ttulo2Car"/>
    <w:unhideWhenUsed/>
    <w:qFormat/>
    <w:rsid w:val="00D270AB"/>
    <w:pPr>
      <w:numPr>
        <w:ilvl w:val="1"/>
        <w:numId w:val="4"/>
      </w:numPr>
      <w:outlineLvl w:val="1"/>
    </w:pPr>
    <w:rPr>
      <w:b/>
    </w:rPr>
  </w:style>
  <w:style w:type="paragraph" w:styleId="Ttulo3">
    <w:name w:val="heading 3"/>
    <w:basedOn w:val="Prrafodelista"/>
    <w:next w:val="Normal"/>
    <w:link w:val="Ttulo3Car"/>
    <w:unhideWhenUsed/>
    <w:qFormat/>
    <w:rsid w:val="00D270AB"/>
    <w:pPr>
      <w:numPr>
        <w:ilvl w:val="2"/>
        <w:numId w:val="4"/>
      </w:numPr>
      <w:outlineLvl w:val="2"/>
    </w:pPr>
    <w:rPr>
      <w:b/>
    </w:rPr>
  </w:style>
  <w:style w:type="paragraph" w:styleId="Ttulo4">
    <w:name w:val="heading 4"/>
    <w:basedOn w:val="Normal"/>
    <w:next w:val="Normal"/>
    <w:link w:val="Ttulo4Car"/>
    <w:unhideWhenUsed/>
    <w:qFormat/>
    <w:rsid w:val="004E1AA5"/>
    <w:pPr>
      <w:keepNext/>
      <w:keepLines/>
      <w:numPr>
        <w:ilvl w:val="3"/>
        <w:numId w:val="3"/>
      </w:numPr>
      <w:spacing w:before="120" w:after="120"/>
      <w:outlineLvl w:val="3"/>
    </w:pPr>
    <w:rPr>
      <w:rFonts w:eastAsiaTheme="majorEastAsia" w:cstheme="majorBidi"/>
      <w:b/>
      <w:bCs/>
      <w:iCs/>
    </w:rPr>
  </w:style>
  <w:style w:type="paragraph" w:styleId="Ttulo5">
    <w:name w:val="heading 5"/>
    <w:basedOn w:val="Normal"/>
    <w:next w:val="Normal"/>
    <w:link w:val="Ttulo5Car"/>
    <w:semiHidden/>
    <w:unhideWhenUsed/>
    <w:qFormat/>
    <w:rsid w:val="004E604F"/>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semiHidden/>
    <w:unhideWhenUsed/>
    <w:qFormat/>
    <w:rsid w:val="004E604F"/>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semiHidden/>
    <w:unhideWhenUsed/>
    <w:qFormat/>
    <w:rsid w:val="004E604F"/>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semiHidden/>
    <w:unhideWhenUsed/>
    <w:qFormat/>
    <w:rsid w:val="004E604F"/>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semiHidden/>
    <w:unhideWhenUsed/>
    <w:qFormat/>
    <w:rsid w:val="004E604F"/>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A85300"/>
    <w:rPr>
      <w:rFonts w:ascii="Lucida Grande" w:hAnsi="Lucida Grande"/>
      <w:sz w:val="18"/>
      <w:szCs w:val="18"/>
    </w:rPr>
  </w:style>
  <w:style w:type="character" w:customStyle="1" w:styleId="TextodegloboCar">
    <w:name w:val="Texto de globo Car"/>
    <w:link w:val="Textodeglobo"/>
    <w:uiPriority w:val="99"/>
    <w:semiHidden/>
    <w:rsid w:val="00A85300"/>
    <w:rPr>
      <w:rFonts w:ascii="Lucida Grande" w:hAnsi="Lucida Grande"/>
      <w:sz w:val="18"/>
      <w:szCs w:val="18"/>
    </w:rPr>
  </w:style>
  <w:style w:type="paragraph" w:styleId="Encabezado">
    <w:name w:val="header"/>
    <w:basedOn w:val="Normal"/>
    <w:link w:val="EncabezadoCar"/>
    <w:uiPriority w:val="99"/>
    <w:unhideWhenUsed/>
    <w:rsid w:val="00FA22EC"/>
    <w:pPr>
      <w:tabs>
        <w:tab w:val="center" w:pos="4252"/>
        <w:tab w:val="right" w:pos="8504"/>
      </w:tabs>
    </w:pPr>
  </w:style>
  <w:style w:type="character" w:customStyle="1" w:styleId="EncabezadoCar">
    <w:name w:val="Encabezado Car"/>
    <w:basedOn w:val="Fuentedeprrafopredeter"/>
    <w:link w:val="Encabezado"/>
    <w:uiPriority w:val="99"/>
    <w:rsid w:val="00FA22EC"/>
  </w:style>
  <w:style w:type="paragraph" w:styleId="Piedepgina">
    <w:name w:val="footer"/>
    <w:basedOn w:val="Normal"/>
    <w:link w:val="PiedepginaCar"/>
    <w:uiPriority w:val="99"/>
    <w:unhideWhenUsed/>
    <w:rsid w:val="00C34B9C"/>
    <w:pPr>
      <w:tabs>
        <w:tab w:val="center" w:pos="4252"/>
        <w:tab w:val="right" w:pos="8504"/>
      </w:tabs>
      <w:jc w:val="center"/>
    </w:pPr>
  </w:style>
  <w:style w:type="character" w:customStyle="1" w:styleId="PiedepginaCar">
    <w:name w:val="Pie de página Car"/>
    <w:basedOn w:val="Fuentedeprrafopredeter"/>
    <w:link w:val="Piedepgina"/>
    <w:uiPriority w:val="99"/>
    <w:rsid w:val="00C34B9C"/>
    <w:rPr>
      <w:rFonts w:ascii="Optima" w:hAnsi="Optima"/>
      <w:sz w:val="22"/>
      <w:szCs w:val="24"/>
      <w:lang w:eastAsia="es-ES"/>
    </w:rPr>
  </w:style>
  <w:style w:type="character" w:styleId="Hipervnculo">
    <w:name w:val="Hyperlink"/>
    <w:uiPriority w:val="99"/>
    <w:unhideWhenUsed/>
    <w:rsid w:val="007C07A8"/>
    <w:rPr>
      <w:rFonts w:asciiTheme="minorHAnsi" w:hAnsiTheme="minorHAnsi"/>
      <w:color w:val="0000FF"/>
      <w:sz w:val="22"/>
      <w:u w:val="single"/>
    </w:rPr>
  </w:style>
  <w:style w:type="character" w:styleId="Hipervnculovisitado">
    <w:name w:val="FollowedHyperlink"/>
    <w:uiPriority w:val="99"/>
    <w:semiHidden/>
    <w:unhideWhenUsed/>
    <w:rsid w:val="00480DA6"/>
    <w:rPr>
      <w:color w:val="800080"/>
      <w:u w:val="single"/>
    </w:rPr>
  </w:style>
  <w:style w:type="paragraph" w:customStyle="1" w:styleId="Listavistosa-nfasis11">
    <w:name w:val="Lista vistosa - Énfasis 11"/>
    <w:basedOn w:val="Normal"/>
    <w:uiPriority w:val="34"/>
    <w:qFormat/>
    <w:rsid w:val="0032007A"/>
    <w:pPr>
      <w:ind w:left="720"/>
      <w:contextualSpacing/>
    </w:pPr>
    <w:rPr>
      <w:rFonts w:eastAsia="Cambria"/>
      <w:lang w:eastAsia="en-US"/>
    </w:rPr>
  </w:style>
  <w:style w:type="paragraph" w:styleId="Prrafodelista">
    <w:name w:val="List Paragraph"/>
    <w:basedOn w:val="Normal"/>
    <w:uiPriority w:val="34"/>
    <w:qFormat/>
    <w:rsid w:val="00885B38"/>
    <w:pPr>
      <w:numPr>
        <w:numId w:val="5"/>
      </w:numPr>
      <w:contextualSpacing/>
    </w:pPr>
    <w:rPr>
      <w:rFonts w:eastAsia="Cambria"/>
      <w:lang w:eastAsia="en-US"/>
    </w:rPr>
  </w:style>
  <w:style w:type="paragraph" w:styleId="Puesto">
    <w:name w:val="Title"/>
    <w:basedOn w:val="Normal"/>
    <w:next w:val="Normal"/>
    <w:link w:val="PuestoCar"/>
    <w:qFormat/>
    <w:rsid w:val="00BB3C7D"/>
    <w:pPr>
      <w:jc w:val="center"/>
    </w:pPr>
    <w:rPr>
      <w:b/>
      <w:color w:val="595959"/>
      <w:sz w:val="32"/>
      <w:szCs w:val="28"/>
    </w:rPr>
  </w:style>
  <w:style w:type="character" w:customStyle="1" w:styleId="PuestoCar">
    <w:name w:val="Puesto Car"/>
    <w:basedOn w:val="Fuentedeprrafopredeter"/>
    <w:link w:val="Puesto"/>
    <w:rsid w:val="00BB3C7D"/>
    <w:rPr>
      <w:rFonts w:ascii="Optima" w:hAnsi="Optima"/>
      <w:b/>
      <w:color w:val="595959"/>
      <w:sz w:val="32"/>
      <w:szCs w:val="28"/>
      <w:lang w:eastAsia="es-ES"/>
    </w:rPr>
  </w:style>
  <w:style w:type="character" w:customStyle="1" w:styleId="Ttulo1Car">
    <w:name w:val="Título 1 Car"/>
    <w:basedOn w:val="Fuentedeprrafopredeter"/>
    <w:link w:val="Ttulo1"/>
    <w:rsid w:val="00CB5A7A"/>
    <w:rPr>
      <w:rFonts w:asciiTheme="minorHAnsi" w:eastAsia="Cambria" w:hAnsiTheme="minorHAnsi"/>
      <w:b/>
      <w:sz w:val="22"/>
      <w:szCs w:val="22"/>
      <w:lang w:eastAsia="en-US"/>
    </w:rPr>
  </w:style>
  <w:style w:type="paragraph" w:styleId="Subttulo">
    <w:name w:val="Subtitle"/>
    <w:basedOn w:val="Normal"/>
    <w:next w:val="Normal"/>
    <w:link w:val="SubttuloCar"/>
    <w:qFormat/>
    <w:rsid w:val="004E604F"/>
    <w:pPr>
      <w:numPr>
        <w:numId w:val="2"/>
      </w:numPr>
      <w:spacing w:before="240"/>
    </w:pPr>
    <w:rPr>
      <w:b/>
      <w:sz w:val="26"/>
    </w:rPr>
  </w:style>
  <w:style w:type="character" w:customStyle="1" w:styleId="SubttuloCar">
    <w:name w:val="Subtítulo Car"/>
    <w:basedOn w:val="Fuentedeprrafopredeter"/>
    <w:link w:val="Subttulo"/>
    <w:rsid w:val="004E604F"/>
    <w:rPr>
      <w:rFonts w:asciiTheme="minorHAnsi" w:hAnsiTheme="minorHAnsi"/>
      <w:b/>
      <w:sz w:val="26"/>
      <w:szCs w:val="22"/>
      <w:lang w:eastAsia="es-ES"/>
    </w:rPr>
  </w:style>
  <w:style w:type="paragraph" w:customStyle="1" w:styleId="Textotabla">
    <w:name w:val="Texto tabla"/>
    <w:basedOn w:val="Normal"/>
    <w:qFormat/>
    <w:rsid w:val="003C1E9F"/>
    <w:pPr>
      <w:jc w:val="left"/>
    </w:pPr>
    <w:rPr>
      <w:rFonts w:eastAsia="Times New Roman"/>
      <w:szCs w:val="20"/>
    </w:rPr>
  </w:style>
  <w:style w:type="paragraph" w:customStyle="1" w:styleId="Subttulo1">
    <w:name w:val="Subtítulo 1"/>
    <w:basedOn w:val="Normal"/>
    <w:link w:val="Subttulo1Car"/>
    <w:qFormat/>
    <w:rsid w:val="00DC4366"/>
    <w:pPr>
      <w:spacing w:before="120"/>
    </w:pPr>
    <w:rPr>
      <w:b/>
      <w:u w:val="single"/>
    </w:rPr>
  </w:style>
  <w:style w:type="paragraph" w:customStyle="1" w:styleId="EstiloPrrafodelistaDespus10ptoInterlineadoMltiple">
    <w:name w:val="Estilo Párrafo de lista + Después:  10 pto Interlineado:  Múltiple ..."/>
    <w:basedOn w:val="Prrafodelista"/>
    <w:rsid w:val="00DC4366"/>
    <w:pPr>
      <w:spacing w:after="200" w:line="276" w:lineRule="auto"/>
    </w:pPr>
    <w:rPr>
      <w:rFonts w:ascii="Optima" w:eastAsia="Times New Roman" w:hAnsi="Optima"/>
      <w:szCs w:val="20"/>
    </w:rPr>
  </w:style>
  <w:style w:type="character" w:customStyle="1" w:styleId="Subttulo1Car">
    <w:name w:val="Subtítulo 1 Car"/>
    <w:basedOn w:val="Fuentedeprrafopredeter"/>
    <w:link w:val="Subttulo1"/>
    <w:rsid w:val="00DC4366"/>
    <w:rPr>
      <w:rFonts w:ascii="Optima" w:hAnsi="Optima"/>
      <w:b/>
      <w:sz w:val="22"/>
      <w:szCs w:val="24"/>
      <w:u w:val="single"/>
      <w:lang w:eastAsia="es-ES"/>
    </w:rPr>
  </w:style>
  <w:style w:type="paragraph" w:styleId="Textonotapie">
    <w:name w:val="footnote text"/>
    <w:basedOn w:val="Normal"/>
    <w:link w:val="TextonotapieCar"/>
    <w:uiPriority w:val="99"/>
    <w:unhideWhenUsed/>
    <w:rsid w:val="00DC4366"/>
    <w:pPr>
      <w:jc w:val="left"/>
    </w:pPr>
    <w:rPr>
      <w:rFonts w:ascii="Calibri" w:eastAsia="Calibri" w:hAnsi="Calibri"/>
      <w:sz w:val="20"/>
      <w:szCs w:val="20"/>
      <w:lang w:eastAsia="en-US"/>
    </w:rPr>
  </w:style>
  <w:style w:type="character" w:customStyle="1" w:styleId="TextonotapieCar">
    <w:name w:val="Texto nota pie Car"/>
    <w:basedOn w:val="Fuentedeprrafopredeter"/>
    <w:link w:val="Textonotapie"/>
    <w:uiPriority w:val="99"/>
    <w:rsid w:val="00DC4366"/>
    <w:rPr>
      <w:rFonts w:ascii="Calibri" w:eastAsia="Calibri" w:hAnsi="Calibri"/>
      <w:lang w:eastAsia="en-US"/>
    </w:rPr>
  </w:style>
  <w:style w:type="character" w:styleId="Refdenotaalpie">
    <w:name w:val="footnote reference"/>
    <w:uiPriority w:val="99"/>
    <w:unhideWhenUsed/>
    <w:rsid w:val="00DC4366"/>
    <w:rPr>
      <w:vertAlign w:val="superscript"/>
    </w:rPr>
  </w:style>
  <w:style w:type="paragraph" w:customStyle="1" w:styleId="Listanonumerada">
    <w:name w:val="Lista no numerada"/>
    <w:basedOn w:val="Prrafodelista"/>
    <w:autoRedefine/>
    <w:qFormat/>
    <w:rsid w:val="00DC4366"/>
    <w:pPr>
      <w:numPr>
        <w:numId w:val="1"/>
      </w:numPr>
      <w:spacing w:after="200" w:line="276" w:lineRule="auto"/>
    </w:pPr>
    <w:rPr>
      <w:rFonts w:ascii="Optima" w:eastAsia="Times New Roman" w:hAnsi="Optima"/>
      <w:szCs w:val="20"/>
    </w:rPr>
  </w:style>
  <w:style w:type="paragraph" w:customStyle="1" w:styleId="Subttulo2">
    <w:name w:val="Subtítulo 2"/>
    <w:basedOn w:val="Subttulo1"/>
    <w:rsid w:val="00BB3C7D"/>
    <w:rPr>
      <w:bCs/>
      <w:u w:val="none"/>
    </w:rPr>
  </w:style>
  <w:style w:type="paragraph" w:styleId="Descripcin">
    <w:name w:val="caption"/>
    <w:aliases w:val="Epígrafe 2"/>
    <w:basedOn w:val="Normal"/>
    <w:next w:val="Normal"/>
    <w:link w:val="DescripcinCar"/>
    <w:uiPriority w:val="99"/>
    <w:unhideWhenUsed/>
    <w:qFormat/>
    <w:rsid w:val="00BB3C7D"/>
    <w:pPr>
      <w:spacing w:after="200"/>
    </w:pPr>
    <w:rPr>
      <w:b/>
      <w:bCs/>
      <w:color w:val="4F81BD" w:themeColor="accent1"/>
      <w:sz w:val="18"/>
      <w:szCs w:val="18"/>
    </w:rPr>
  </w:style>
  <w:style w:type="paragraph" w:customStyle="1" w:styleId="Ttulotabla">
    <w:name w:val="Título tabla"/>
    <w:basedOn w:val="Descripcin"/>
    <w:rsid w:val="00BB3C7D"/>
    <w:pPr>
      <w:spacing w:after="120"/>
    </w:pPr>
    <w:rPr>
      <w:b w:val="0"/>
      <w:bCs w:val="0"/>
      <w:color w:val="auto"/>
    </w:rPr>
  </w:style>
  <w:style w:type="character" w:customStyle="1" w:styleId="Ttulo2Car">
    <w:name w:val="Título 2 Car"/>
    <w:basedOn w:val="Fuentedeprrafopredeter"/>
    <w:link w:val="Ttulo2"/>
    <w:rsid w:val="00D270AB"/>
    <w:rPr>
      <w:rFonts w:asciiTheme="minorHAnsi" w:eastAsia="Cambria" w:hAnsiTheme="minorHAnsi"/>
      <w:b/>
      <w:sz w:val="22"/>
      <w:szCs w:val="22"/>
      <w:lang w:eastAsia="en-US"/>
    </w:rPr>
  </w:style>
  <w:style w:type="character" w:customStyle="1" w:styleId="Ttulo3Car">
    <w:name w:val="Título 3 Car"/>
    <w:basedOn w:val="Fuentedeprrafopredeter"/>
    <w:link w:val="Ttulo3"/>
    <w:rsid w:val="00D270AB"/>
    <w:rPr>
      <w:rFonts w:asciiTheme="minorHAnsi" w:eastAsia="Cambria" w:hAnsiTheme="minorHAnsi"/>
      <w:b/>
      <w:sz w:val="22"/>
      <w:szCs w:val="22"/>
      <w:lang w:eastAsia="en-US"/>
    </w:rPr>
  </w:style>
  <w:style w:type="character" w:customStyle="1" w:styleId="Ttulo4Car">
    <w:name w:val="Título 4 Car"/>
    <w:basedOn w:val="Fuentedeprrafopredeter"/>
    <w:link w:val="Ttulo4"/>
    <w:rsid w:val="004E1AA5"/>
    <w:rPr>
      <w:rFonts w:asciiTheme="minorHAnsi" w:eastAsiaTheme="majorEastAsia" w:hAnsiTheme="minorHAnsi" w:cstheme="majorBidi"/>
      <w:b/>
      <w:bCs/>
      <w:iCs/>
      <w:sz w:val="22"/>
      <w:szCs w:val="22"/>
      <w:lang w:eastAsia="es-ES"/>
    </w:rPr>
  </w:style>
  <w:style w:type="character" w:customStyle="1" w:styleId="Ttulo5Car">
    <w:name w:val="Título 5 Car"/>
    <w:basedOn w:val="Fuentedeprrafopredeter"/>
    <w:link w:val="Ttulo5"/>
    <w:semiHidden/>
    <w:rsid w:val="004E604F"/>
    <w:rPr>
      <w:rFonts w:asciiTheme="majorHAnsi" w:eastAsiaTheme="majorEastAsia" w:hAnsiTheme="majorHAnsi" w:cstheme="majorBidi"/>
      <w:color w:val="243F60" w:themeColor="accent1" w:themeShade="7F"/>
      <w:sz w:val="22"/>
      <w:szCs w:val="22"/>
      <w:lang w:eastAsia="es-ES"/>
    </w:rPr>
  </w:style>
  <w:style w:type="character" w:customStyle="1" w:styleId="Ttulo6Car">
    <w:name w:val="Título 6 Car"/>
    <w:basedOn w:val="Fuentedeprrafopredeter"/>
    <w:link w:val="Ttulo6"/>
    <w:semiHidden/>
    <w:rsid w:val="004E604F"/>
    <w:rPr>
      <w:rFonts w:asciiTheme="majorHAnsi" w:eastAsiaTheme="majorEastAsia" w:hAnsiTheme="majorHAnsi" w:cstheme="majorBidi"/>
      <w:i/>
      <w:iCs/>
      <w:color w:val="243F60" w:themeColor="accent1" w:themeShade="7F"/>
      <w:sz w:val="22"/>
      <w:szCs w:val="22"/>
      <w:lang w:eastAsia="es-ES"/>
    </w:rPr>
  </w:style>
  <w:style w:type="character" w:customStyle="1" w:styleId="Ttulo7Car">
    <w:name w:val="Título 7 Car"/>
    <w:basedOn w:val="Fuentedeprrafopredeter"/>
    <w:link w:val="Ttulo7"/>
    <w:semiHidden/>
    <w:rsid w:val="004E604F"/>
    <w:rPr>
      <w:rFonts w:asciiTheme="majorHAnsi" w:eastAsiaTheme="majorEastAsia" w:hAnsiTheme="majorHAnsi" w:cstheme="majorBidi"/>
      <w:i/>
      <w:iCs/>
      <w:color w:val="404040" w:themeColor="text1" w:themeTint="BF"/>
      <w:sz w:val="22"/>
      <w:szCs w:val="22"/>
      <w:lang w:eastAsia="es-ES"/>
    </w:rPr>
  </w:style>
  <w:style w:type="character" w:customStyle="1" w:styleId="Ttulo8Car">
    <w:name w:val="Título 8 Car"/>
    <w:basedOn w:val="Fuentedeprrafopredeter"/>
    <w:link w:val="Ttulo8"/>
    <w:semiHidden/>
    <w:rsid w:val="004E604F"/>
    <w:rPr>
      <w:rFonts w:asciiTheme="majorHAnsi" w:eastAsiaTheme="majorEastAsia" w:hAnsiTheme="majorHAnsi" w:cstheme="majorBidi"/>
      <w:color w:val="404040" w:themeColor="text1" w:themeTint="BF"/>
      <w:lang w:eastAsia="es-ES"/>
    </w:rPr>
  </w:style>
  <w:style w:type="character" w:customStyle="1" w:styleId="Ttulo9Car">
    <w:name w:val="Título 9 Car"/>
    <w:basedOn w:val="Fuentedeprrafopredeter"/>
    <w:link w:val="Ttulo9"/>
    <w:semiHidden/>
    <w:rsid w:val="004E604F"/>
    <w:rPr>
      <w:rFonts w:asciiTheme="majorHAnsi" w:eastAsiaTheme="majorEastAsia" w:hAnsiTheme="majorHAnsi" w:cstheme="majorBidi"/>
      <w:i/>
      <w:iCs/>
      <w:color w:val="404040" w:themeColor="text1" w:themeTint="BF"/>
      <w:lang w:eastAsia="es-ES"/>
    </w:rPr>
  </w:style>
  <w:style w:type="character" w:styleId="Refdecomentario">
    <w:name w:val="annotation reference"/>
    <w:basedOn w:val="Fuentedeprrafopredeter"/>
    <w:rsid w:val="00222815"/>
    <w:rPr>
      <w:sz w:val="16"/>
      <w:szCs w:val="16"/>
    </w:rPr>
  </w:style>
  <w:style w:type="paragraph" w:styleId="Textocomentario">
    <w:name w:val="annotation text"/>
    <w:basedOn w:val="Normal"/>
    <w:link w:val="TextocomentarioCar"/>
    <w:rsid w:val="00222815"/>
    <w:rPr>
      <w:sz w:val="20"/>
      <w:szCs w:val="20"/>
    </w:rPr>
  </w:style>
  <w:style w:type="character" w:customStyle="1" w:styleId="TextocomentarioCar">
    <w:name w:val="Texto comentario Car"/>
    <w:basedOn w:val="Fuentedeprrafopredeter"/>
    <w:link w:val="Textocomentario"/>
    <w:rsid w:val="00222815"/>
    <w:rPr>
      <w:rFonts w:ascii="Optima" w:hAnsi="Optima"/>
      <w:lang w:eastAsia="es-ES"/>
    </w:rPr>
  </w:style>
  <w:style w:type="paragraph" w:styleId="Asuntodelcomentario">
    <w:name w:val="annotation subject"/>
    <w:basedOn w:val="Textocomentario"/>
    <w:next w:val="Textocomentario"/>
    <w:link w:val="AsuntodelcomentarioCar"/>
    <w:rsid w:val="00222815"/>
    <w:rPr>
      <w:b/>
      <w:bCs/>
    </w:rPr>
  </w:style>
  <w:style w:type="character" w:customStyle="1" w:styleId="AsuntodelcomentarioCar">
    <w:name w:val="Asunto del comentario Car"/>
    <w:basedOn w:val="TextocomentarioCar"/>
    <w:link w:val="Asuntodelcomentario"/>
    <w:rsid w:val="00222815"/>
    <w:rPr>
      <w:rFonts w:ascii="Optima" w:hAnsi="Optima"/>
      <w:b/>
      <w:bCs/>
      <w:lang w:eastAsia="es-ES"/>
    </w:rPr>
  </w:style>
  <w:style w:type="paragraph" w:styleId="TtulodeTDC">
    <w:name w:val="TOC Heading"/>
    <w:basedOn w:val="Ttulo1"/>
    <w:next w:val="Normal"/>
    <w:uiPriority w:val="39"/>
    <w:unhideWhenUsed/>
    <w:qFormat/>
    <w:rsid w:val="00F16E9A"/>
    <w:pPr>
      <w:keepNext/>
      <w:keepLines/>
      <w:numPr>
        <w:numId w:val="0"/>
      </w:numPr>
      <w:spacing w:before="480" w:line="276" w:lineRule="auto"/>
      <w:jc w:val="left"/>
      <w:outlineLvl w:val="9"/>
    </w:pPr>
    <w:rPr>
      <w:rFonts w:eastAsiaTheme="majorEastAsia" w:cstheme="majorBidi"/>
      <w:b w:val="0"/>
      <w:bCs/>
      <w:caps/>
      <w:color w:val="365F91" w:themeColor="accent1" w:themeShade="BF"/>
      <w:sz w:val="28"/>
      <w:szCs w:val="28"/>
      <w:lang w:eastAsia="es-CL"/>
    </w:rPr>
  </w:style>
  <w:style w:type="paragraph" w:styleId="TDC1">
    <w:name w:val="toc 1"/>
    <w:basedOn w:val="Normal"/>
    <w:next w:val="Normal"/>
    <w:autoRedefine/>
    <w:uiPriority w:val="39"/>
    <w:qFormat/>
    <w:rsid w:val="00F16E9A"/>
    <w:pPr>
      <w:spacing w:after="100"/>
    </w:pPr>
  </w:style>
  <w:style w:type="paragraph" w:styleId="TDC2">
    <w:name w:val="toc 2"/>
    <w:basedOn w:val="Normal"/>
    <w:next w:val="Normal"/>
    <w:autoRedefine/>
    <w:uiPriority w:val="39"/>
    <w:qFormat/>
    <w:rsid w:val="00F16E9A"/>
    <w:pPr>
      <w:spacing w:after="100"/>
      <w:ind w:left="220"/>
    </w:pPr>
  </w:style>
  <w:style w:type="paragraph" w:styleId="TDC3">
    <w:name w:val="toc 3"/>
    <w:basedOn w:val="Normal"/>
    <w:next w:val="Normal"/>
    <w:autoRedefine/>
    <w:uiPriority w:val="39"/>
    <w:qFormat/>
    <w:rsid w:val="00F16E9A"/>
    <w:pPr>
      <w:spacing w:after="100"/>
      <w:ind w:left="440"/>
    </w:pPr>
  </w:style>
  <w:style w:type="paragraph" w:customStyle="1" w:styleId="EstiloTextotablaNegrita">
    <w:name w:val="Estilo Texto tabla + Negrita"/>
    <w:basedOn w:val="Textotabla"/>
    <w:rsid w:val="00BF4EC5"/>
    <w:pPr>
      <w:spacing w:after="60"/>
    </w:pPr>
    <w:rPr>
      <w:b/>
      <w:bCs/>
    </w:rPr>
  </w:style>
  <w:style w:type="table" w:customStyle="1" w:styleId="Cuadrculaclara-nfasis11">
    <w:name w:val="Cuadrícula clara - Énfasis 11"/>
    <w:basedOn w:val="Tablanormal"/>
    <w:rsid w:val="0047162C"/>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Tablaconcuadrcula">
    <w:name w:val="Table Grid"/>
    <w:basedOn w:val="Tablanormal"/>
    <w:uiPriority w:val="59"/>
    <w:rsid w:val="0098613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doclaro1">
    <w:name w:val="Sombreado claro1"/>
    <w:basedOn w:val="Tablanormal"/>
    <w:uiPriority w:val="60"/>
    <w:rsid w:val="0098613B"/>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abladeilustraciones">
    <w:name w:val="table of figures"/>
    <w:basedOn w:val="Normal"/>
    <w:next w:val="Normal"/>
    <w:uiPriority w:val="99"/>
    <w:rsid w:val="004B27D1"/>
  </w:style>
  <w:style w:type="table" w:customStyle="1" w:styleId="Sombreadomedio2-nfasis11">
    <w:name w:val="Sombreado medio 2 - Énfasis 11"/>
    <w:basedOn w:val="Tablanormal"/>
    <w:rsid w:val="00006F7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Cuadrculaclara1">
    <w:name w:val="Cuadrícula clara1"/>
    <w:basedOn w:val="Tablanormal"/>
    <w:rsid w:val="00006F78"/>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Revisin">
    <w:name w:val="Revision"/>
    <w:hidden/>
    <w:rsid w:val="00AF255D"/>
    <w:rPr>
      <w:rFonts w:ascii="Optima" w:hAnsi="Optima"/>
      <w:sz w:val="22"/>
      <w:szCs w:val="24"/>
      <w:lang w:eastAsia="es-ES"/>
    </w:rPr>
  </w:style>
  <w:style w:type="table" w:customStyle="1" w:styleId="Tablaconcuadrcula1">
    <w:name w:val="Tabla con cuadrícula1"/>
    <w:basedOn w:val="Tablanormal"/>
    <w:next w:val="Tablaconcuadrcula"/>
    <w:uiPriority w:val="59"/>
    <w:rsid w:val="001E745E"/>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9266D7"/>
    <w:pPr>
      <w:spacing w:before="100" w:beforeAutospacing="1" w:after="100" w:afterAutospacing="1"/>
      <w:jc w:val="left"/>
    </w:pPr>
    <w:rPr>
      <w:rFonts w:ascii="Times New Roman" w:eastAsiaTheme="minorHAnsi" w:hAnsi="Times New Roman"/>
      <w:sz w:val="24"/>
      <w:lang w:eastAsia="es-CL"/>
    </w:rPr>
  </w:style>
  <w:style w:type="paragraph" w:customStyle="1" w:styleId="EstiloTtulodeTDCLatinaCuerpoCalibri11ptoNegrita">
    <w:name w:val="Estilo Título de TDC + (Latina) +Cuerpo (Calibri) 11 pto Negrita ..."/>
    <w:basedOn w:val="TtulodeTDC"/>
    <w:rsid w:val="00785B6B"/>
    <w:pPr>
      <w:spacing w:line="480" w:lineRule="auto"/>
    </w:pPr>
    <w:rPr>
      <w:b/>
      <w:color w:val="auto"/>
    </w:rPr>
  </w:style>
  <w:style w:type="paragraph" w:customStyle="1" w:styleId="EstiloTtulo1LatinaCuerpoCalibri11ptoAntes0pto">
    <w:name w:val="Estilo Título 1 + (Latina) +Cuerpo (Calibri) 11 pto Antes:  0 pto..."/>
    <w:basedOn w:val="Ttulo1"/>
    <w:rsid w:val="001502EF"/>
    <w:pPr>
      <w:spacing w:line="480" w:lineRule="auto"/>
    </w:pPr>
    <w:rPr>
      <w:rFonts w:eastAsia="Times New Roman"/>
      <w:bCs/>
      <w:szCs w:val="20"/>
    </w:rPr>
  </w:style>
  <w:style w:type="paragraph" w:customStyle="1" w:styleId="EstiloTtulo2LatinaCuerpoCalibri11ptoAntes0pto">
    <w:name w:val="Estilo Título 2 + (Latina) +Cuerpo (Calibri) 11 pto Antes:  0 pto..."/>
    <w:basedOn w:val="Ttulo2"/>
    <w:rsid w:val="001502EF"/>
    <w:pPr>
      <w:spacing w:after="120"/>
      <w:ind w:left="578" w:hanging="578"/>
    </w:pPr>
    <w:rPr>
      <w:rFonts w:eastAsia="Times New Roman"/>
      <w:szCs w:val="20"/>
    </w:rPr>
  </w:style>
  <w:style w:type="character" w:styleId="Nmerodepgina">
    <w:name w:val="page number"/>
    <w:basedOn w:val="Fuentedeprrafopredeter"/>
    <w:uiPriority w:val="99"/>
    <w:unhideWhenUsed/>
    <w:rsid w:val="00597923"/>
  </w:style>
  <w:style w:type="table" w:customStyle="1" w:styleId="Tablaconcuadrcula2">
    <w:name w:val="Tabla con cuadrícula2"/>
    <w:basedOn w:val="Tablanormal"/>
    <w:next w:val="Tablaconcuadrcula"/>
    <w:uiPriority w:val="99"/>
    <w:rsid w:val="00925791"/>
    <w:rPr>
      <w:rFonts w:ascii="Calibri" w:eastAsia="Calibri" w:hAnsi="Calibri"/>
      <w:lang w:val="es-ES"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escripcinCar">
    <w:name w:val="Descripción Car"/>
    <w:aliases w:val="Epígrafe 2 Car"/>
    <w:basedOn w:val="Ttulo2Car"/>
    <w:link w:val="Descripcin"/>
    <w:uiPriority w:val="99"/>
    <w:rsid w:val="00475219"/>
    <w:rPr>
      <w:rFonts w:ascii="Optima" w:eastAsiaTheme="majorEastAsia" w:hAnsi="Optima" w:cstheme="majorBidi"/>
      <w:b/>
      <w:bCs w:val="0"/>
      <w:color w:val="4F81BD" w:themeColor="accent1"/>
      <w:sz w:val="18"/>
      <w:szCs w:val="18"/>
      <w:lang w:eastAsia="es-ES"/>
    </w:rPr>
  </w:style>
  <w:style w:type="table" w:customStyle="1" w:styleId="Tablaconcuadrcula3">
    <w:name w:val="Tabla con cuadrícula3"/>
    <w:basedOn w:val="Tablanormal"/>
    <w:next w:val="Tablaconcuadrcula"/>
    <w:uiPriority w:val="99"/>
    <w:rsid w:val="0061098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9223419">
      <w:bodyDiv w:val="1"/>
      <w:marLeft w:val="0"/>
      <w:marRight w:val="0"/>
      <w:marTop w:val="0"/>
      <w:marBottom w:val="0"/>
      <w:divBdr>
        <w:top w:val="none" w:sz="0" w:space="0" w:color="auto"/>
        <w:left w:val="none" w:sz="0" w:space="0" w:color="auto"/>
        <w:bottom w:val="none" w:sz="0" w:space="0" w:color="auto"/>
        <w:right w:val="none" w:sz="0" w:space="0" w:color="auto"/>
      </w:divBdr>
    </w:div>
    <w:div w:id="219172100">
      <w:bodyDiv w:val="1"/>
      <w:marLeft w:val="0"/>
      <w:marRight w:val="0"/>
      <w:marTop w:val="0"/>
      <w:marBottom w:val="0"/>
      <w:divBdr>
        <w:top w:val="none" w:sz="0" w:space="0" w:color="auto"/>
        <w:left w:val="none" w:sz="0" w:space="0" w:color="auto"/>
        <w:bottom w:val="none" w:sz="0" w:space="0" w:color="auto"/>
        <w:right w:val="none" w:sz="0" w:space="0" w:color="auto"/>
      </w:divBdr>
    </w:div>
    <w:div w:id="331690047">
      <w:bodyDiv w:val="1"/>
      <w:marLeft w:val="0"/>
      <w:marRight w:val="0"/>
      <w:marTop w:val="0"/>
      <w:marBottom w:val="0"/>
      <w:divBdr>
        <w:top w:val="none" w:sz="0" w:space="0" w:color="auto"/>
        <w:left w:val="none" w:sz="0" w:space="0" w:color="auto"/>
        <w:bottom w:val="none" w:sz="0" w:space="0" w:color="auto"/>
        <w:right w:val="none" w:sz="0" w:space="0" w:color="auto"/>
      </w:divBdr>
    </w:div>
    <w:div w:id="409156240">
      <w:bodyDiv w:val="1"/>
      <w:marLeft w:val="0"/>
      <w:marRight w:val="0"/>
      <w:marTop w:val="0"/>
      <w:marBottom w:val="0"/>
      <w:divBdr>
        <w:top w:val="none" w:sz="0" w:space="0" w:color="auto"/>
        <w:left w:val="none" w:sz="0" w:space="0" w:color="auto"/>
        <w:bottom w:val="none" w:sz="0" w:space="0" w:color="auto"/>
        <w:right w:val="none" w:sz="0" w:space="0" w:color="auto"/>
      </w:divBdr>
    </w:div>
    <w:div w:id="500629710">
      <w:bodyDiv w:val="1"/>
      <w:marLeft w:val="0"/>
      <w:marRight w:val="0"/>
      <w:marTop w:val="0"/>
      <w:marBottom w:val="0"/>
      <w:divBdr>
        <w:top w:val="none" w:sz="0" w:space="0" w:color="auto"/>
        <w:left w:val="none" w:sz="0" w:space="0" w:color="auto"/>
        <w:bottom w:val="none" w:sz="0" w:space="0" w:color="auto"/>
        <w:right w:val="none" w:sz="0" w:space="0" w:color="auto"/>
      </w:divBdr>
    </w:div>
    <w:div w:id="553585784">
      <w:bodyDiv w:val="1"/>
      <w:marLeft w:val="0"/>
      <w:marRight w:val="0"/>
      <w:marTop w:val="0"/>
      <w:marBottom w:val="0"/>
      <w:divBdr>
        <w:top w:val="none" w:sz="0" w:space="0" w:color="auto"/>
        <w:left w:val="none" w:sz="0" w:space="0" w:color="auto"/>
        <w:bottom w:val="none" w:sz="0" w:space="0" w:color="auto"/>
        <w:right w:val="none" w:sz="0" w:space="0" w:color="auto"/>
      </w:divBdr>
    </w:div>
    <w:div w:id="667975531">
      <w:bodyDiv w:val="1"/>
      <w:marLeft w:val="0"/>
      <w:marRight w:val="0"/>
      <w:marTop w:val="0"/>
      <w:marBottom w:val="0"/>
      <w:divBdr>
        <w:top w:val="none" w:sz="0" w:space="0" w:color="auto"/>
        <w:left w:val="none" w:sz="0" w:space="0" w:color="auto"/>
        <w:bottom w:val="none" w:sz="0" w:space="0" w:color="auto"/>
        <w:right w:val="none" w:sz="0" w:space="0" w:color="auto"/>
      </w:divBdr>
    </w:div>
    <w:div w:id="693463112">
      <w:bodyDiv w:val="1"/>
      <w:marLeft w:val="0"/>
      <w:marRight w:val="0"/>
      <w:marTop w:val="0"/>
      <w:marBottom w:val="0"/>
      <w:divBdr>
        <w:top w:val="none" w:sz="0" w:space="0" w:color="auto"/>
        <w:left w:val="none" w:sz="0" w:space="0" w:color="auto"/>
        <w:bottom w:val="none" w:sz="0" w:space="0" w:color="auto"/>
        <w:right w:val="none" w:sz="0" w:space="0" w:color="auto"/>
      </w:divBdr>
    </w:div>
    <w:div w:id="808522967">
      <w:bodyDiv w:val="1"/>
      <w:marLeft w:val="0"/>
      <w:marRight w:val="0"/>
      <w:marTop w:val="0"/>
      <w:marBottom w:val="0"/>
      <w:divBdr>
        <w:top w:val="none" w:sz="0" w:space="0" w:color="auto"/>
        <w:left w:val="none" w:sz="0" w:space="0" w:color="auto"/>
        <w:bottom w:val="none" w:sz="0" w:space="0" w:color="auto"/>
        <w:right w:val="none" w:sz="0" w:space="0" w:color="auto"/>
      </w:divBdr>
    </w:div>
    <w:div w:id="832571475">
      <w:bodyDiv w:val="1"/>
      <w:marLeft w:val="0"/>
      <w:marRight w:val="0"/>
      <w:marTop w:val="0"/>
      <w:marBottom w:val="0"/>
      <w:divBdr>
        <w:top w:val="none" w:sz="0" w:space="0" w:color="auto"/>
        <w:left w:val="none" w:sz="0" w:space="0" w:color="auto"/>
        <w:bottom w:val="none" w:sz="0" w:space="0" w:color="auto"/>
        <w:right w:val="none" w:sz="0" w:space="0" w:color="auto"/>
      </w:divBdr>
    </w:div>
    <w:div w:id="1039012105">
      <w:bodyDiv w:val="1"/>
      <w:marLeft w:val="0"/>
      <w:marRight w:val="0"/>
      <w:marTop w:val="0"/>
      <w:marBottom w:val="0"/>
      <w:divBdr>
        <w:top w:val="none" w:sz="0" w:space="0" w:color="auto"/>
        <w:left w:val="none" w:sz="0" w:space="0" w:color="auto"/>
        <w:bottom w:val="none" w:sz="0" w:space="0" w:color="auto"/>
        <w:right w:val="none" w:sz="0" w:space="0" w:color="auto"/>
      </w:divBdr>
    </w:div>
    <w:div w:id="1048652096">
      <w:bodyDiv w:val="1"/>
      <w:marLeft w:val="0"/>
      <w:marRight w:val="0"/>
      <w:marTop w:val="0"/>
      <w:marBottom w:val="0"/>
      <w:divBdr>
        <w:top w:val="none" w:sz="0" w:space="0" w:color="auto"/>
        <w:left w:val="none" w:sz="0" w:space="0" w:color="auto"/>
        <w:bottom w:val="none" w:sz="0" w:space="0" w:color="auto"/>
        <w:right w:val="none" w:sz="0" w:space="0" w:color="auto"/>
      </w:divBdr>
    </w:div>
    <w:div w:id="1209491599">
      <w:bodyDiv w:val="1"/>
      <w:marLeft w:val="0"/>
      <w:marRight w:val="0"/>
      <w:marTop w:val="0"/>
      <w:marBottom w:val="0"/>
      <w:divBdr>
        <w:top w:val="none" w:sz="0" w:space="0" w:color="auto"/>
        <w:left w:val="none" w:sz="0" w:space="0" w:color="auto"/>
        <w:bottom w:val="none" w:sz="0" w:space="0" w:color="auto"/>
        <w:right w:val="none" w:sz="0" w:space="0" w:color="auto"/>
      </w:divBdr>
    </w:div>
    <w:div w:id="1235748986">
      <w:bodyDiv w:val="1"/>
      <w:marLeft w:val="0"/>
      <w:marRight w:val="0"/>
      <w:marTop w:val="0"/>
      <w:marBottom w:val="0"/>
      <w:divBdr>
        <w:top w:val="none" w:sz="0" w:space="0" w:color="auto"/>
        <w:left w:val="none" w:sz="0" w:space="0" w:color="auto"/>
        <w:bottom w:val="none" w:sz="0" w:space="0" w:color="auto"/>
        <w:right w:val="none" w:sz="0" w:space="0" w:color="auto"/>
      </w:divBdr>
    </w:div>
    <w:div w:id="1420634863">
      <w:bodyDiv w:val="1"/>
      <w:marLeft w:val="0"/>
      <w:marRight w:val="0"/>
      <w:marTop w:val="0"/>
      <w:marBottom w:val="0"/>
      <w:divBdr>
        <w:top w:val="none" w:sz="0" w:space="0" w:color="auto"/>
        <w:left w:val="none" w:sz="0" w:space="0" w:color="auto"/>
        <w:bottom w:val="none" w:sz="0" w:space="0" w:color="auto"/>
        <w:right w:val="none" w:sz="0" w:space="0" w:color="auto"/>
      </w:divBdr>
    </w:div>
    <w:div w:id="1443300240">
      <w:bodyDiv w:val="1"/>
      <w:marLeft w:val="0"/>
      <w:marRight w:val="0"/>
      <w:marTop w:val="0"/>
      <w:marBottom w:val="0"/>
      <w:divBdr>
        <w:top w:val="none" w:sz="0" w:space="0" w:color="auto"/>
        <w:left w:val="none" w:sz="0" w:space="0" w:color="auto"/>
        <w:bottom w:val="none" w:sz="0" w:space="0" w:color="auto"/>
        <w:right w:val="none" w:sz="0" w:space="0" w:color="auto"/>
      </w:divBdr>
    </w:div>
    <w:div w:id="1473595606">
      <w:bodyDiv w:val="1"/>
      <w:marLeft w:val="0"/>
      <w:marRight w:val="0"/>
      <w:marTop w:val="0"/>
      <w:marBottom w:val="0"/>
      <w:divBdr>
        <w:top w:val="none" w:sz="0" w:space="0" w:color="auto"/>
        <w:left w:val="none" w:sz="0" w:space="0" w:color="auto"/>
        <w:bottom w:val="none" w:sz="0" w:space="0" w:color="auto"/>
        <w:right w:val="none" w:sz="0" w:space="0" w:color="auto"/>
      </w:divBdr>
    </w:div>
    <w:div w:id="1510754969">
      <w:bodyDiv w:val="1"/>
      <w:marLeft w:val="0"/>
      <w:marRight w:val="0"/>
      <w:marTop w:val="0"/>
      <w:marBottom w:val="0"/>
      <w:divBdr>
        <w:top w:val="none" w:sz="0" w:space="0" w:color="auto"/>
        <w:left w:val="none" w:sz="0" w:space="0" w:color="auto"/>
        <w:bottom w:val="none" w:sz="0" w:space="0" w:color="auto"/>
        <w:right w:val="none" w:sz="0" w:space="0" w:color="auto"/>
      </w:divBdr>
    </w:div>
    <w:div w:id="1583484357">
      <w:bodyDiv w:val="1"/>
      <w:marLeft w:val="0"/>
      <w:marRight w:val="0"/>
      <w:marTop w:val="0"/>
      <w:marBottom w:val="0"/>
      <w:divBdr>
        <w:top w:val="none" w:sz="0" w:space="0" w:color="auto"/>
        <w:left w:val="none" w:sz="0" w:space="0" w:color="auto"/>
        <w:bottom w:val="none" w:sz="0" w:space="0" w:color="auto"/>
        <w:right w:val="none" w:sz="0" w:space="0" w:color="auto"/>
      </w:divBdr>
    </w:div>
    <w:div w:id="1721322869">
      <w:bodyDiv w:val="1"/>
      <w:marLeft w:val="0"/>
      <w:marRight w:val="0"/>
      <w:marTop w:val="0"/>
      <w:marBottom w:val="0"/>
      <w:divBdr>
        <w:top w:val="none" w:sz="0" w:space="0" w:color="auto"/>
        <w:left w:val="none" w:sz="0" w:space="0" w:color="auto"/>
        <w:bottom w:val="none" w:sz="0" w:space="0" w:color="auto"/>
        <w:right w:val="none" w:sz="0" w:space="0" w:color="auto"/>
      </w:divBdr>
    </w:div>
    <w:div w:id="1774477075">
      <w:bodyDiv w:val="1"/>
      <w:marLeft w:val="0"/>
      <w:marRight w:val="0"/>
      <w:marTop w:val="0"/>
      <w:marBottom w:val="0"/>
      <w:divBdr>
        <w:top w:val="none" w:sz="0" w:space="0" w:color="auto"/>
        <w:left w:val="none" w:sz="0" w:space="0" w:color="auto"/>
        <w:bottom w:val="none" w:sz="0" w:space="0" w:color="auto"/>
        <w:right w:val="none" w:sz="0" w:space="0" w:color="auto"/>
      </w:divBdr>
    </w:div>
    <w:div w:id="1797799106">
      <w:bodyDiv w:val="1"/>
      <w:marLeft w:val="0"/>
      <w:marRight w:val="0"/>
      <w:marTop w:val="0"/>
      <w:marBottom w:val="0"/>
      <w:divBdr>
        <w:top w:val="none" w:sz="0" w:space="0" w:color="auto"/>
        <w:left w:val="none" w:sz="0" w:space="0" w:color="auto"/>
        <w:bottom w:val="none" w:sz="0" w:space="0" w:color="auto"/>
        <w:right w:val="none" w:sz="0" w:space="0" w:color="auto"/>
      </w:divBdr>
    </w:div>
    <w:div w:id="18159465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png"/><Relationship Id="rId26" Type="http://schemas.openxmlformats.org/officeDocument/2006/relationships/image" Target="media/image12.jpeg"/><Relationship Id="rId39" Type="http://schemas.openxmlformats.org/officeDocument/2006/relationships/image" Target="media/image23.emf"/><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image" Target="media/image31.emf"/><Relationship Id="rId50" Type="http://schemas.openxmlformats.org/officeDocument/2006/relationships/image" Target="media/image34.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1.jpeg"/><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7.png"/><Relationship Id="rId29" Type="http://schemas.openxmlformats.org/officeDocument/2006/relationships/image" Target="media/image15.jpeg"/><Relationship Id="rId41" Type="http://schemas.openxmlformats.org/officeDocument/2006/relationships/image" Target="media/image25.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jpeg"/><Relationship Id="rId32" Type="http://schemas.microsoft.com/office/2007/relationships/hdphoto" Target="media/hdphoto2.wdp"/><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emf"/><Relationship Id="rId53"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0.emf"/><Relationship Id="rId49" Type="http://schemas.openxmlformats.org/officeDocument/2006/relationships/image" Target="media/image33.emf"/><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6.jpeg"/><Relationship Id="rId44" Type="http://schemas.openxmlformats.org/officeDocument/2006/relationships/image" Target="media/image28.emf"/><Relationship Id="rId52" Type="http://schemas.openxmlformats.org/officeDocument/2006/relationships/image" Target="media/image3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cid:image001.jpg@01CFB16B.D23EECF0" TargetMode="External"/><Relationship Id="rId27" Type="http://schemas.openxmlformats.org/officeDocument/2006/relationships/image" Target="media/image13.jpeg"/><Relationship Id="rId30" Type="http://schemas.microsoft.com/office/2007/relationships/hdphoto" Target="media/hdphoto1.wdp"/><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8" Type="http://schemas.openxmlformats.org/officeDocument/2006/relationships/settings" Target="settings.xml"/><Relationship Id="rId51" Type="http://schemas.openxmlformats.org/officeDocument/2006/relationships/image" Target="media/image35.emf"/></Relationships>
</file>

<file path=word/_rels/footer2.xml.rels><?xml version="1.0" encoding="UTF-8" standalone="yes"?>
<Relationships xmlns="http://schemas.openxmlformats.org/package/2006/relationships"><Relationship Id="rId2" Type="http://schemas.openxmlformats.org/officeDocument/2006/relationships/hyperlink" Target="http://www.sma.gob.cl" TargetMode="External"/><Relationship Id="rId1" Type="http://schemas.openxmlformats.org/officeDocument/2006/relationships/hyperlink" Target="mailto:contacto.sma@sma.gob.c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nzalo.sepulveda\Documents\Formatos\Plantilla.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0/09/xmldsig#rsa-sha1"/>
    <Reference Type="http://www.w3.org/2000/09/xmldsig#Object" URI="#idPackageObject">
      <DigestMethod Algorithm="http://www.w3.org/2000/09/xmldsig#sha1"/>
      <DigestValue>BlG+gl16hdqbVNERMlX3HgrstuU=</DigestValue>
    </Reference>
    <Reference Type="http://www.w3.org/2000/09/xmldsig#Object" URI="#idOfficeObject">
      <DigestMethod Algorithm="http://www.w3.org/2000/09/xmldsig#sha1"/>
      <DigestValue>xZM6B5y9hG+EE2jGnKRxdpNFwOQ=</DigestValue>
    </Reference>
    <Reference Type="http://uri.etsi.org/01903#SignedProperties" URI="#idSignedProperties">
      <Transforms>
        <Transform Algorithm="http://www.w3.org/TR/2001/REC-xml-c14n-20010315"/>
      </Transforms>
      <DigestMethod Algorithm="http://www.w3.org/2000/09/xmldsig#sha1"/>
      <DigestValue>cMATmgnkLespOI6vKOOnL4yDQuE=</DigestValue>
    </Reference>
    <Reference Type="http://www.w3.org/2000/09/xmldsig#Object" URI="#idValidSigLnImg">
      <DigestMethod Algorithm="http://www.w3.org/2000/09/xmldsig#sha1"/>
      <DigestValue>Nb3tF/Y0ScGZklDde+sFAVqpUJ0=</DigestValue>
    </Reference>
    <Reference Type="http://www.w3.org/2000/09/xmldsig#Object" URI="#idInvalidSigLnImg">
      <DigestMethod Algorithm="http://www.w3.org/2000/09/xmldsig#sha1"/>
      <DigestValue>emFPQ80hQgywIwvUgaB/vannWIs=</DigestValue>
    </Reference>
  </SignedInfo>
  <SignatureValue>T+i8Df4pQU62IF27C/GB8Wo83+cTQeI/Hzi7CWOBgwbwOR5G1x1zPEopMUuLz1HUQsTeBbE6kzaV
BkxKaOLJRYuQGlJ6ad2N7NtdSLWsSLFOEh5wbp6mn5BeqspXuNLKIhxBRHepEP90dO2d8ck3+Bks
Rd5NJdKYeHyUxAlArKuYmsbzN1fgiojMN/AlEsM75SPjPoEwW1IXaQrjfPhDjDkYTNsGK3AZPXZd
5/MiHNROFQon9Majo46k2f58nFexllKjrNEakBHOAfFEQcZ3lSPsqm4+fGm9uDjBUuawXUsm/UO7
wHoGPCnxmAyDiwHgbiKX4eUvb32EZhEmKxB02g==</SignatureValue>
  <KeyInfo>
    <X509Data>
      <X509Certificate>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</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0/09/xmldsig#sha1"/>
        <DigestValue>1vWU/YTF/7t6ZjnE44gAFTbZvvA=</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21"/>
            <mdssi:RelationshipReference xmlns:mdssi="http://schemas.openxmlformats.org/package/2006/digital-signature" SourceId="rId34"/>
            <mdssi:RelationshipReference xmlns:mdssi="http://schemas.openxmlformats.org/package/2006/digital-signature" SourceId="rId42"/>
            <mdssi:RelationshipReference xmlns:mdssi="http://schemas.openxmlformats.org/package/2006/digital-signature" SourceId="rId47"/>
            <mdssi:RelationshipReference xmlns:mdssi="http://schemas.openxmlformats.org/package/2006/digital-signature" SourceId="rId50"/>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33"/>
            <mdssi:RelationshipReference xmlns:mdssi="http://schemas.openxmlformats.org/package/2006/digital-signature" SourceId="rId38"/>
            <mdssi:RelationshipReference xmlns:mdssi="http://schemas.openxmlformats.org/package/2006/digital-signature" SourceId="rId46"/>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29"/>
            <mdssi:RelationshipReference xmlns:mdssi="http://schemas.openxmlformats.org/package/2006/digital-signature" SourceId="rId41"/>
            <mdssi:RelationshipReference xmlns:mdssi="http://schemas.openxmlformats.org/package/2006/digital-signature" SourceId="rId54"/>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24"/>
            <mdssi:RelationshipReference xmlns:mdssi="http://schemas.openxmlformats.org/package/2006/digital-signature" SourceId="rId32"/>
            <mdssi:RelationshipReference xmlns:mdssi="http://schemas.openxmlformats.org/package/2006/digital-signature" SourceId="rId37"/>
            <mdssi:RelationshipReference xmlns:mdssi="http://schemas.openxmlformats.org/package/2006/digital-signature" SourceId="rId40"/>
            <mdssi:RelationshipReference xmlns:mdssi="http://schemas.openxmlformats.org/package/2006/digital-signature" SourceId="rId45"/>
            <mdssi:RelationshipReference xmlns:mdssi="http://schemas.openxmlformats.org/package/2006/digital-signature" SourceId="rId53"/>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36"/>
            <mdssi:RelationshipReference xmlns:mdssi="http://schemas.openxmlformats.org/package/2006/digital-signature" SourceId="rId49"/>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31"/>
            <mdssi:RelationshipReference xmlns:mdssi="http://schemas.openxmlformats.org/package/2006/digital-signature" SourceId="rId44"/>
            <mdssi:RelationshipReference xmlns:mdssi="http://schemas.openxmlformats.org/package/2006/digital-signature" SourceId="rId52"/>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30"/>
            <mdssi:RelationshipReference xmlns:mdssi="http://schemas.openxmlformats.org/package/2006/digital-signature" SourceId="rId35"/>
            <mdssi:RelationshipReference xmlns:mdssi="http://schemas.openxmlformats.org/package/2006/digital-signature" SourceId="rId43"/>
            <mdssi:RelationshipReference xmlns:mdssi="http://schemas.openxmlformats.org/package/2006/digital-signature" SourceId="rId48"/>
            <mdssi:RelationshipReference xmlns:mdssi="http://schemas.openxmlformats.org/package/2006/digital-signature" SourceId="rId8"/>
            <mdssi:RelationshipReference xmlns:mdssi="http://schemas.openxmlformats.org/package/2006/digital-signature" SourceId="rId51"/>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26"/>
            <mdssi:RelationshipReference xmlns:mdssi="http://schemas.openxmlformats.org/package/2006/digital-signature" SourceId="rId39"/>
          </Transform>
          <Transform Algorithm="http://www.w3.org/TR/2001/REC-xml-c14n-20010315"/>
        </Transforms>
        <DigestMethod Algorithm="http://www.w3.org/2000/09/xmldsig#sha1"/>
        <DigestValue>GMa/RGDj8VdA6snaTe84kW03Prc=</DigestValue>
      </Reference>
      <Reference URI="/word/_rels/footer2.xml.rels?ContentType=application/vnd.openxmlformats-package.relationships+xml">
        <Transforms>
          <Transform Algorithm="http://schemas.openxmlformats.org/package/2006/RelationshipTransform">
            <mdssi:RelationshipReference xmlns:mdssi="http://schemas.openxmlformats.org/package/2006/digital-signature" SourceId="rId2"/>
            <mdssi:RelationshipReference xmlns:mdssi="http://schemas.openxmlformats.org/package/2006/digital-signature" SourceId="rId1"/>
          </Transform>
          <Transform Algorithm="http://www.w3.org/TR/2001/REC-xml-c14n-20010315"/>
        </Transforms>
        <DigestMethod Algorithm="http://www.w3.org/2000/09/xmldsig#sha1"/>
        <DigestValue>CmxoerVzFISeWGSDYvgMKeCQ05g=</DigestValue>
      </Reference>
      <Reference URI="/word/_rels/header1.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0/09/xmldsig#sha1"/>
        <DigestValue>nq0JRkvCy/qAa1ApQaxdlYXgqFM=</DigestValue>
      </Reference>
      <Reference URI="/word/_rels/settings.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0/09/xmldsig#sha1"/>
        <DigestValue>Bt78AFcWZng7DX1UKtFIq+8LGxw=</DigestValue>
      </Reference>
      <Reference URI="/word/document.xml?ContentType=application/vnd.openxmlformats-officedocument.wordprocessingml.document.main+xml">
        <DigestMethod Algorithm="http://www.w3.org/2000/09/xmldsig#sha1"/>
        <DigestValue>CiRRT2U/cHxvXIixSNw5n1zioHM=</DigestValue>
      </Reference>
      <Reference URI="/word/endnotes.xml?ContentType=application/vnd.openxmlformats-officedocument.wordprocessingml.endnotes+xml">
        <DigestMethod Algorithm="http://www.w3.org/2000/09/xmldsig#sha1"/>
        <DigestValue>kaF2qt/rKdbtf/2dmvBPr5gmNRw=</DigestValue>
      </Reference>
      <Reference URI="/word/fontTable.xml?ContentType=application/vnd.openxmlformats-officedocument.wordprocessingml.fontTable+xml">
        <DigestMethod Algorithm="http://www.w3.org/2000/09/xmldsig#sha1"/>
        <DigestValue>a4aySmnzSKhDEIGsLmpzzjQS/Uc=</DigestValue>
      </Reference>
      <Reference URI="/word/footer1.xml?ContentType=application/vnd.openxmlformats-officedocument.wordprocessingml.footer+xml">
        <DigestMethod Algorithm="http://www.w3.org/2000/09/xmldsig#sha1"/>
        <DigestValue>TPig1IXSpVtxUJQbi9vN3dMVMCQ=</DigestValue>
      </Reference>
      <Reference URI="/word/footer2.xml?ContentType=application/vnd.openxmlformats-officedocument.wordprocessingml.footer+xml">
        <DigestMethod Algorithm="http://www.w3.org/2000/09/xmldsig#sha1"/>
        <DigestValue>FBLlsmHYttZMYpGziEmlTdVsgKU=</DigestValue>
      </Reference>
      <Reference URI="/word/footnotes.xml?ContentType=application/vnd.openxmlformats-officedocument.wordprocessingml.footnotes+xml">
        <DigestMethod Algorithm="http://www.w3.org/2000/09/xmldsig#sha1"/>
        <DigestValue>0omwggfxNOEGEg7aOD8HQHja6eA=</DigestValue>
      </Reference>
      <Reference URI="/word/header1.xml?ContentType=application/vnd.openxmlformats-officedocument.wordprocessingml.header+xml">
        <DigestMethod Algorithm="http://www.w3.org/2000/09/xmldsig#sha1"/>
        <DigestValue>phonw033ENWirR3dqmzGK3ibbe4=</DigestValue>
      </Reference>
      <Reference URI="/word/media/hdphoto1.wdp?ContentType=image/vnd.ms-photo">
        <DigestMethod Algorithm="http://www.w3.org/2000/09/xmldsig#sha1"/>
        <DigestValue>eoNXRTJcb2Fa2wmy6pA7MnMRvwU=</DigestValue>
      </Reference>
      <Reference URI="/word/media/hdphoto2.wdp?ContentType=image/vnd.ms-photo">
        <DigestMethod Algorithm="http://www.w3.org/2000/09/xmldsig#sha1"/>
        <DigestValue>NGo8lTz1ph6XSPF5xmRMfVi3aAw=</DigestValue>
      </Reference>
      <Reference URI="/word/media/image1.png?ContentType=image/png">
        <DigestMethod Algorithm="http://www.w3.org/2000/09/xmldsig#sha1"/>
        <DigestValue>mAXg68EbnPes7aF2OgUAuYz4ug8=</DigestValue>
      </Reference>
      <Reference URI="/word/media/image10.jpeg?ContentType=image/jpeg">
        <DigestMethod Algorithm="http://www.w3.org/2000/09/xmldsig#sha1"/>
        <DigestValue>c+INex7xpKtt8p6STjl2VkCTuBg=</DigestValue>
      </Reference>
      <Reference URI="/word/media/image11.jpeg?ContentType=image/jpeg">
        <DigestMethod Algorithm="http://www.w3.org/2000/09/xmldsig#sha1"/>
        <DigestValue>YqSqG8+G/QvHfQXc+WfDX4mR1Ag=</DigestValue>
      </Reference>
      <Reference URI="/word/media/image12.jpeg?ContentType=image/jpeg">
        <DigestMethod Algorithm="http://www.w3.org/2000/09/xmldsig#sha1"/>
        <DigestValue>22AAE8U7XE7b8QzDCrxPuj84Tbw=</DigestValue>
      </Reference>
      <Reference URI="/word/media/image13.jpeg?ContentType=image/jpeg">
        <DigestMethod Algorithm="http://www.w3.org/2000/09/xmldsig#sha1"/>
        <DigestValue>YtacgywBIZK0898vrU/RWIPWkHE=</DigestValue>
      </Reference>
      <Reference URI="/word/media/image14.jpeg?ContentType=image/jpeg">
        <DigestMethod Algorithm="http://www.w3.org/2000/09/xmldsig#sha1"/>
        <DigestValue>YjYut801eHOptm1bSFAP8Foyx/4=</DigestValue>
      </Reference>
      <Reference URI="/word/media/image15.jpeg?ContentType=image/jpeg">
        <DigestMethod Algorithm="http://www.w3.org/2000/09/xmldsig#sha1"/>
        <DigestValue>eypAiLFkMcFRqo2YtHz+vuk5WFc=</DigestValue>
      </Reference>
      <Reference URI="/word/media/image16.jpeg?ContentType=image/jpeg">
        <DigestMethod Algorithm="http://www.w3.org/2000/09/xmldsig#sha1"/>
        <DigestValue>PzdcI2uz8HVaAQl/UJvmrWPjRDc=</DigestValue>
      </Reference>
      <Reference URI="/word/media/image17.emf?ContentType=image/x-emf">
        <DigestMethod Algorithm="http://www.w3.org/2000/09/xmldsig#sha1"/>
        <DigestValue>OWmKwT1Aw5oBqaUva6RODl82y6g=</DigestValue>
      </Reference>
      <Reference URI="/word/media/image18.emf?ContentType=image/x-emf">
        <DigestMethod Algorithm="http://www.w3.org/2000/09/xmldsig#sha1"/>
        <DigestValue>K62GBztNYvaelPyI3Ro69I8pi60=</DigestValue>
      </Reference>
      <Reference URI="/word/media/image19.emf?ContentType=image/x-emf">
        <DigestMethod Algorithm="http://www.w3.org/2000/09/xmldsig#sha1"/>
        <DigestValue>ii6TYjNr2JQGV78Ahq5uWYJ7Xzc=</DigestValue>
      </Reference>
      <Reference URI="/word/media/image2.emf?ContentType=image/x-emf">
        <DigestMethod Algorithm="http://www.w3.org/2000/09/xmldsig#sha1"/>
        <DigestValue>NRZLdMab3zjH9w6z0/10Q9AXg+E=</DigestValue>
      </Reference>
      <Reference URI="/word/media/image20.emf?ContentType=image/x-emf">
        <DigestMethod Algorithm="http://www.w3.org/2000/09/xmldsig#sha1"/>
        <DigestValue>JTeyoF7dmay5MlGN9LINgl7vcXc=</DigestValue>
      </Reference>
      <Reference URI="/word/media/image21.emf?ContentType=image/x-emf">
        <DigestMethod Algorithm="http://www.w3.org/2000/09/xmldsig#sha1"/>
        <DigestValue>ZzCimg9ZW75A7dRNKJntiaBjvW0=</DigestValue>
      </Reference>
      <Reference URI="/word/media/image22.emf?ContentType=image/x-emf">
        <DigestMethod Algorithm="http://www.w3.org/2000/09/xmldsig#sha1"/>
        <DigestValue>bf09Z5ivvKPBASPCASEeNRRb7gU=</DigestValue>
      </Reference>
      <Reference URI="/word/media/image23.emf?ContentType=image/x-emf">
        <DigestMethod Algorithm="http://www.w3.org/2000/09/xmldsig#sha1"/>
        <DigestValue>uPTEHViC33dSVbMa993w0NjEmTc=</DigestValue>
      </Reference>
      <Reference URI="/word/media/image24.emf?ContentType=image/x-emf">
        <DigestMethod Algorithm="http://www.w3.org/2000/09/xmldsig#sha1"/>
        <DigestValue>fBgwMTpHE+yY8H2VTkziNMYHoxE=</DigestValue>
      </Reference>
      <Reference URI="/word/media/image25.emf?ContentType=image/x-emf">
        <DigestMethod Algorithm="http://www.w3.org/2000/09/xmldsig#sha1"/>
        <DigestValue>1LyhmndfOi6uAY34ptCozAYLshg=</DigestValue>
      </Reference>
      <Reference URI="/word/media/image26.emf?ContentType=image/x-emf">
        <DigestMethod Algorithm="http://www.w3.org/2000/09/xmldsig#sha1"/>
        <DigestValue>6RnYWYofSxmluMwV8LhhrSNyx9Y=</DigestValue>
      </Reference>
      <Reference URI="/word/media/image27.emf?ContentType=image/x-emf">
        <DigestMethod Algorithm="http://www.w3.org/2000/09/xmldsig#sha1"/>
        <DigestValue>TkX8n/S4Hkj6TsmmJ87X2frUF1M=</DigestValue>
      </Reference>
      <Reference URI="/word/media/image28.emf?ContentType=image/x-emf">
        <DigestMethod Algorithm="http://www.w3.org/2000/09/xmldsig#sha1"/>
        <DigestValue>jtzPz9ZXnlkaaZriavP/phrkIPc=</DigestValue>
      </Reference>
      <Reference URI="/word/media/image29.emf?ContentType=image/x-emf">
        <DigestMethod Algorithm="http://www.w3.org/2000/09/xmldsig#sha1"/>
        <DigestValue>seQW3wWBx5nHYG+GPCmqrdh7Axk=</DigestValue>
      </Reference>
      <Reference URI="/word/media/image3.emf?ContentType=image/x-emf">
        <DigestMethod Algorithm="http://www.w3.org/2000/09/xmldsig#sha1"/>
        <DigestValue>am8KjAhZCLEPD6Qc/Y1AtfExsN4=</DigestValue>
      </Reference>
      <Reference URI="/word/media/image30.emf?ContentType=image/x-emf">
        <DigestMethod Algorithm="http://www.w3.org/2000/09/xmldsig#sha1"/>
        <DigestValue>K5NA1vAnS1zL1viVuoaHfTLI1e0=</DigestValue>
      </Reference>
      <Reference URI="/word/media/image31.emf?ContentType=image/x-emf">
        <DigestMethod Algorithm="http://www.w3.org/2000/09/xmldsig#sha1"/>
        <DigestValue>gQxDUmASbRHsLLjo+y/urGpPQAg=</DigestValue>
      </Reference>
      <Reference URI="/word/media/image32.emf?ContentType=image/x-emf">
        <DigestMethod Algorithm="http://www.w3.org/2000/09/xmldsig#sha1"/>
        <DigestValue>bUPSCsVZ43t/V+zJLDO34ROI+90=</DigestValue>
      </Reference>
      <Reference URI="/word/media/image33.emf?ContentType=image/x-emf">
        <DigestMethod Algorithm="http://www.w3.org/2000/09/xmldsig#sha1"/>
        <DigestValue>hHz3lJjxbk8GubqhSWZFhCoWq90=</DigestValue>
      </Reference>
      <Reference URI="/word/media/image34.emf?ContentType=image/x-emf">
        <DigestMethod Algorithm="http://www.w3.org/2000/09/xmldsig#sha1"/>
        <DigestValue>Bb9HgCveUE0bcBSZpJHRleDG5uY=</DigestValue>
      </Reference>
      <Reference URI="/word/media/image35.emf?ContentType=image/x-emf">
        <DigestMethod Algorithm="http://www.w3.org/2000/09/xmldsig#sha1"/>
        <DigestValue>xEmKKnMoFryH6Pp5N0ixGMk2PG4=</DigestValue>
      </Reference>
      <Reference URI="/word/media/image36.emf?ContentType=image/x-emf">
        <DigestMethod Algorithm="http://www.w3.org/2000/09/xmldsig#sha1"/>
        <DigestValue>qigmUraoH0VbfIAyvWRnj4O06sw=</DigestValue>
      </Reference>
      <Reference URI="/word/media/image4.png?ContentType=image/png">
        <DigestMethod Algorithm="http://www.w3.org/2000/09/xmldsig#sha1"/>
        <DigestValue>MCcQhOiZF1nEA6a6y9K0YtRwkUw=</DigestValue>
      </Reference>
      <Reference URI="/word/media/image5.png?ContentType=image/png">
        <DigestMethod Algorithm="http://www.w3.org/2000/09/xmldsig#sha1"/>
        <DigestValue>Zr6XmB5OwKSnmF4En14fkgg36YM=</DigestValue>
      </Reference>
      <Reference URI="/word/media/image6.png?ContentType=image/png">
        <DigestMethod Algorithm="http://www.w3.org/2000/09/xmldsig#sha1"/>
        <DigestValue>B4GtKVrOiQpXUjKUyEN7J/UXa6o=</DigestValue>
      </Reference>
      <Reference URI="/word/media/image7.png?ContentType=image/png">
        <DigestMethod Algorithm="http://www.w3.org/2000/09/xmldsig#sha1"/>
        <DigestValue>QKtdqNYf3FrhgdOKGIy3ODQvjtc=</DigestValue>
      </Reference>
      <Reference URI="/word/media/image8.jpeg?ContentType=image/jpeg">
        <DigestMethod Algorithm="http://www.w3.org/2000/09/xmldsig#sha1"/>
        <DigestValue>SOa3I4LOy9RAS71ticirI4t3Auk=</DigestValue>
      </Reference>
      <Reference URI="/word/media/image9.jpeg?ContentType=image/jpeg">
        <DigestMethod Algorithm="http://www.w3.org/2000/09/xmldsig#sha1"/>
        <DigestValue>4ZkVkf61h+AcgwBNY1O5r0zfK/8=</DigestValue>
      </Reference>
      <Reference URI="/word/numbering.xml?ContentType=application/vnd.openxmlformats-officedocument.wordprocessingml.numbering+xml">
        <DigestMethod Algorithm="http://www.w3.org/2000/09/xmldsig#sha1"/>
        <DigestValue>ikYxG7ZWgJodpl6+C6PbZC0fw7Q=</DigestValue>
      </Reference>
      <Reference URI="/word/settings.xml?ContentType=application/vnd.openxmlformats-officedocument.wordprocessingml.settings+xml">
        <DigestMethod Algorithm="http://www.w3.org/2000/09/xmldsig#sha1"/>
        <DigestValue>DDMLnsTpnyGSXpDUZSbqLz/fNdw=</DigestValue>
      </Reference>
      <Reference URI="/word/styles.xml?ContentType=application/vnd.openxmlformats-officedocument.wordprocessingml.styles+xml">
        <DigestMethod Algorithm="http://www.w3.org/2000/09/xmldsig#sha1"/>
        <DigestValue>haqAH+6uYiRPcdMw4WMKM1Iv5qw=</DigestValue>
      </Reference>
      <Reference URI="/word/theme/theme1.xml?ContentType=application/vnd.openxmlformats-officedocument.theme+xml">
        <DigestMethod Algorithm="http://www.w3.org/2000/09/xmldsig#sha1"/>
        <DigestValue>Q8pihT3NxsPLwi5b/n6WOfsNII0=</DigestValue>
      </Reference>
      <Reference URI="/word/webSettings.xml?ContentType=application/vnd.openxmlformats-officedocument.wordprocessingml.webSettings+xml">
        <DigestMethod Algorithm="http://www.w3.org/2000/09/xmldsig#sha1"/>
        <DigestValue>zh8ShfkdlykqOOXv/FwiRMF1RoY=</DigestValue>
      </Reference>
    </Manifest>
    <SignatureProperties>
      <SignatureProperty Id="idSignatureTime" Target="#idPackageSignature">
        <mdssi:SignatureTime xmlns:mdssi="http://schemas.openxmlformats.org/package/2006/digital-signature">
          <mdssi:Format>YYYY-MM-DDThh:mm:ssTZD</mdssi:Format>
          <mdssi:Value>2014-10-27T17:07:15Z</mdssi:Value>
        </mdssi:SignatureTime>
      </SignatureProperty>
    </SignatureProperties>
  </Object>
  <Object Id="idOfficeObject">
    <SignatureProperties>
      <SignatureProperty Id="idOfficeV1Details" Target="#idPackageSignature">
        <SignatureInfoV1 xmlns="http://schemas.microsoft.com/office/2006/digsig">
          <SetupID>{50569E35-47BB-4CD1-9603-3DFFA026222B}</SetupID>
          <SignatureText/>
          <SignatureImage>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EREREREREREREREREREREREREREREREREREREREREREREREREREREREREREREREREREREREREREREREREREREREREREREREREREQARERERERERERERERERERERERERERERERERERERERERERERERERERERERERERERERERERERERERERERERERERERERERERERERERERERERERERERERERERERERERA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EREREREREREREREREREREREREREREREREREREREREREREREREREREREREREREREREREREREREREREREREREREREREREREREREREQARERERERERERERERERERERERERERERERERERERERERERERERERERERERERERERERERERERERERERERERERERERERERERERERERERERERERERERERERERERERERA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IREUEREREREREREREREREREREREREREREREREREREREREREREREREREREREREREREREREREREREREREREREREREREREREREREREQAREREREREREREREREREREREREb7xERERERERERERERERERERERERERERERERERERERERERERERERERERERERERERERERERERERERERERERERERERERERERERERAAEREREREREREREREREREREREh4OEREREREREREREREREREREREREREREREREREREREREREREREREREREREREREREREREREREREREREREREREREREREREREREREAERERERERERERERERERERERIhHMwREREREREREREREREREREREREREREREREREREREREREREREREREREREREREREREREREREREREREREREREREREREREREREREQABEREREREREREREREREREREREgDBERERERERERERERERERERERERERERERERERERERERERERERERERERERERERERERERERERERERERERERERERERERERERERERABERERERERERERERERERERERESAAMREREREREREREREREREREREREREREREREREREREREREREREREREREREREREREREREREREREREREREREREREREREREREREREAAREREREREREREREREREREREhMAAhEREREREREREREREREREREREREREREREREREREREREREREREREREREREREREREREREREREREREREREREREREREREREREREQAREREREREREREREREREREREREwDhERERERERERERERERERERERERERERERERERERERERERERERERERERERERERERERERERERERERERERERERERERERERERERERAAERERERERERERERERERERERIVAOEREREREREREREREREREREREREREREREREREREREREREREREREREREREREREREREREREREREREREREREREREREREREREREREAEREREREREREREREREREREREhoAwREREREREREREREREREREREREREREREREREREREREREREREREREREREREREREREREREREREREREREREREREREREREREREREQABERERERERERERERERERERESHwDhERERERERERERERERERERERERERERERERERERERERERERERERERERERERERERERERERERERERERERERERERERERERERERERABEREREREREREREREREREREREfwMEREREREREREREREREREREREREREREREREREREREREREREREREREREREREREREREREREREREREREREREREREREREREREREREAARERERERERERERERERERERIR8A4REREREREREREREREREREREREREREREREREREREREREREREREREREREREREREREREREREREREREREREREREREREREREREREQARERERERERERERERERERERERHwDhERERERERERERERERERERERERERERERERERERERERERERERERERERERERERERERERERERERERERERERERERERERERERERERAAEREREREREREREREREREREREfAMEREREREREREREREREREREREREREREREREREREREREREREREREREREREREREREREREREREREREREREREREREREREREREREREAERERERERERERERERERERERESYAAxEREREREREREREREREREREREREREREREREREREREREREREREREREREREREREREREREREREREREREREREREREREREREREREQABERESERERERIREREREhEREhGwADERERERERERERERERERERERERERERERERERERERERERERERERERERERERERERERERERERERERERERERERERERERERERERERABEhEREfajESIRERERIRESEREWAAIREREREREREREREREREREREREREREREREREREREREREREREREREREREREREREREREREREREREREREREREREREREREREREREAAREhE5AADnQRERERERIiESERUAAREREREREREREREREREREREREREREREREREREREREREREREREREREREREREREREREREREREREREREREREREREREREREREREQARIRIaAAAAAAhBIxEiEREREREgAFERERERERERERERERERERERERERERERERERERERERERERERERERERERERERERERERERERERERERERERERERERERERERERERAAEREi8AAAAAzA2hIhERIRERESAAoREREREREREREREREREREREREREREREREREREREREREREREREREREREREREREREREREREREREREREREREREREREREREREREAERERJOAAzAAAAACFERERESERMADxEREREREREREREREREREREREREREREREREREREREREREREREREREREREREREREREREREREREREREREREREREREREREREREQABIREhIv4AAMAAwAAHUREhEREwAGERERERERERERERERERERERERERERERERERERERERERERERERERERERERERERERERERERERERERERERERERERERERERERERABERERESElkAAAAAAMDOeiERER4A8REREREREREREREREREREREREREREREREREREREREREREREREREREREREREREREREREREREREREREREREREREREREREREREAAREREREREUcMwAAAAMAMCEERHgCREREhEhERESEREREiERERISIREhEREREREREREREREREREREREREREREREREREREREREREREREREREREREREREREREREREQAREREREhEREjkAAMwMAAAMAJopwOERERERERERESEhERESESERERERERERERERERERERERERERERERERERERERERERERERERERERERERERERERERERERERERERAAERERERESIRETgAAMAIAMDAAAAO0REhESIREREREREhEhERESISEhESEhEREREREREREREREREREREREREREREREREREREREREREREREREREREREREREREREREAEREREREREREiIUjAAACzjgwADAAHURERERIhESERERERJfizEREREhEREREREREREREREREREREREREREREREREREREREREREREREREREREREREREREREREREQABERERESERERESIV0AwA1hT5AAAMAMhSESERIRESEhERFwDMALMRIRIRERESEREREREhEhERERERERERERERERERERERERERERERERERERERERERERERERERERABERERERERIiEiESEScAwABvkAAADAAAyXUxESERERERF8AAAMAIMRIREREREREREREREREREREREREREREREREREREREREREREREREREREREREREREREREREREAARERERIRERESERESESjAwAAMwADAAMAAwMn0IRIREREuAAAADMAOoREREREREREREhEREREREREREREREREREREREREREREREREREREREREREREREREREREREQARERERERIhESERIhEiES4AwAAAwAAAAAAAAMANtSESER8AzAAAAMAMkSERERERERERERERERERERERERERERERERERERERERERERERERERERERERERERERERERAAEREREREREREREREREhIWDAAAwAAAAAAMAAwADACfESEVDAAAwAwAAAkxEhERERERESEaYREREhERERERIRIRERERIREREREREREREREREREREREREREREREREAEREREREREREREREREREhTgAAAAAADADAAAAAwADAAOljE5ANAKXAAMDA1BESIRERESLwDMcRISEREREREREREREREREhEREREREREREREREREREREREREREREQABERERERERERERERERISEWwADADg8ljAAAzADAAAwAAADnFwAA6CXQAADglBEREREhFwDAwOkRERERERERERESESERERERERERERERERERERERERERERERERERABERERERERERERERERERIRFQwAwAwJMRG8AAAAAAAADMAMAMAMAMxRWQAAAA1CESIREQAAAADAgSIREREREREREREREREREREREREREREREREREREREREREREREAARERERERERERERERERERIRoAAMDAwPEiFNDADAAAAAAAwAwADADAkRPwAOAAhBERIRAOAADMAAERERERESESERERESEREREREREREREREREREREREREREREREQAREREREREREREREREREhESES4ADgAMCSElAMAMAMDAAMAAwAAAAAAAoSKgAAwA6iERGQAAAAAMACERERERERERERERERERERERERERERERERERERERERERERERAAERERERERERERERERIREREhMoAAAMAABykAwAAAAAAAAAwP4AAAzAwOj0FIAAwA1iEhYAAAAOAAEREREREREREREREREREREREREREREREREREREREREREREREAERERERERERERERERESESERESFeDAAAAADAAAwAyeAAAMAA0x+AAAzAAMDJatwAAAyyEkkMAAB7UREREREREREREREREREREREREREREREREREREREREREREREQABERERERERERERERERERERESER0AAAwAAADAAAAAuoAAwAwMsREqfgAAwAAADAAAwMCEEVDAAAgSERIRERIRERTMURESEhEREhERERERERERERERERERERERERABEREREREREREREREREREREREhFgAMAAwMAAAAAMDAB/nAAAAOsxERbAAMAAAMAMAAAMzaEfwMAOESERIxERIRTAwFETERERERERIREhEREREREREREREREREREAAREREREREREREREREREREREREkAAcAwAAAwAAAAAAAzN7gAAAAyFIRgADgDAAAAAzgAADvEgDAAFERERIhERKQDAkREhERESIhEREREREREREREREREREREREQARERERERERERERERERERERESERoABD4MDAAAAAAADMAADOwADMDADHMVwAAA5GwAAAAAwAAOcAwAByEhIREhEZwAANESERERERERERIRERERERERERERERERERAAERERERERERERERERERERERIRFgAEEmwAwAAAAMwAAAAAwAwAAAAAwNouDMAMYTXwwMAAAMAAAOAM6hIREhFB8ADgAiEREREiESEREREREREREREREREREREREAERERERERERERERERERERERESEUwAcREvAAAMAAAAwADMAAAAwAzMAADg4ADAANoUAADAAAAAwAAMAADMiIo0ESZwDBESERERERESIiEREREREREREREREREREQABERERERERERERERERERERERISEAyxERFNwADADMAAwAAMAAAAAADAAAwAwADADJkAzADMAAAAwMDAAAAMwAAACHnHtaWmalIRERERERERERERERERERERERERABERERERERERERERERERERERIRIQAIESEhGtAAAAAAAAAAAAwAwAAAAMAMAAAADADAAADADADAAMDAAAAMAAAAwMAAwAAAAAAAyb+iEREREREREREREREREREREAARERIRERERESEREhERERERIRIR0A0REhEhGwAAAAAAAAAAAAAAAAAAAAAADAAAAMAAAAAAAMAAAADAAAAL4AAAAAAMAAAAAAAAAA6YEhEREREREREREREREREQARETEREhEiERESERIREREREREhGcDBESERMhNwAADAD1iZeiSwAAAAAA3gAAAAAAAAAAAMAAAA6HAA7AwAARFGaZmJ3gAAAA7YiJiIciERERERERERERERERERAAEREhEhEhERERIREhEREREREhEYDAERERIRIRrgAMAMMREhERFH4ADABhrQAAAAAAAAAAAAwAAOmr4AwAwHIRERERERIRESEREREiEhEREREREREREREREREREAESETERETqccxERERERERERERER8AARERESIRESoMAADDIRIhIhETvgDTEhRwAAAAAAAAAAAAAAAMhbAAAMAREiERIhESERERIRERERERIREhEREREREREREREQABEiElecAOAOQREhERERERERESFgACEhESERIhEikAAABBERIRERETMzERESR8AAAAAAAAAAAADMAAYr4AxhEhERERERESEREREREhERERERERERERERERERERABERIYAAAAAACiESESEREREREREVAAUREhESEREhEmkMzAhBEhIiIhERESISERJtAAAAAAAAAAAAAAAAsifxIRESESERERESISEREREREREhEREREREREREREREAAREUAMAMAAzTIREREREREREREhMMDxEREhEhEREhEqAAAM8hERERERIRERISIRKoDAAMAAAAzAAADgAM8xEhEhEREhISERERESEhEREREREREREREREREREREQAREhgMDADrUxERIRIRERERESESEcAIIRIRIREiEREhKAwMAMYRERERESEREhERERFNAAAAwAAAAAwAAAwN8RIhEhERESEREhEhERERISERERERERERERERERERAAEhHwAAwAcxERERESERIhEhERIR0A0SIRESERERIRIRAAAAwOURESEREhEREREREREzETfAAAAAAAAMAAAMoREREhIREREREREREREREREREREREREREREREREAEhFBMMAAAMlREhEREREREhEREhF8ABERERESEhIhESEADYAAwNISIRERERERERERERERIRZ8AADAzAwAAAAOUSIRETEREREREREREREREREREREREREREREREQABEhEh0ADADAzxEREhEhERESEREnAAMRIRERIREREhEgDIH8AAANIRISIhIRERERESEREREROwDAAAABqQAAAIMSESESERERERERERERERERERERERERERERERABEhIhMa4MAMDAzWMREREREhERERUMCiERISERESESElAM8hL+DAAJIREREiERERERERIREjERO8DADAgyTQwAAHERIREREREREREREREREREREREREREREREREAARIRIREbAAAAAMDI8iESIRERISEgAPERIRERIREhFJAAARISJwDAAIISMhEhEREREREREREREhLwAAAAkisAwAzEESIREREREREREREREREREREREREREREREQARESEhIhETcADAAAAA56RDEhERERAAcRERIiERIRrADADRESERFwDAAIMREhERERESERESIhIRIxFAwMDAshoAAABxERERERERERERERERERERERERERERERERAAEhERERIRETaQAAAMAAAA21MiERHACTERERERSpwAzADCEhISMSTgwMDLMRERERERESIRERERIREhFwAAAAsTsAwAwxEREREREREREREREREREREREREREREREAEREhEREREhERKpAADAAAAMDMDszsAA9SNET4zAwAAACCEhESEREhrgDADPMRERERERESEREiERIRISNwwAAMklwAzAsREREREREREREREREREREREREREREREQABERERERERERIREajAAAAAAAAAAAAAAMAAAAAAwAAAlRERESEREhESTAAADaESEhEREhERERERERERIRWwAAANEpAADJEREREhERERERERERERERERERERERERABERERERERERERIhESRo7AAAAAAAAAAAAAAMwAAADHQRERERERIRERIhXQzAwGESEhIREhIRERERERISESKADA0SGsDAADIhIREREREREREREREREREREREREREAARERERERERERERERERESSvnewAAADAAMAAAADYZBESIhERERERERERIRXAAMCaERERERESERERESERIREhoA5RExKQAAxSESEREREREREREREREREREREREREQAREREREREREREhESEhEiEREiEROmbAAIjNn1QhEREhERERIRESEREhESIRbszAACERIREREREREREREREhEhEhIRIRYAAM8RIRERERERERERERERERERERERERAAEREREREREREREREREREREhESIREeANERERIRESERIhESERERERERERERMSgAAAzlERIiERERERESIREREREhEhESEV4MAGIREREREREREREREREREREREREREAERERERERERERERESIhEiIRIhEREhkAAhERIRESERERERERESERERESESIRISvgAAzPIRESEREREREREhERISERIhEhEbAABhIREREREREREREREREREREREREQABERERERERERERIRERERERERESERGQDDEhERERERIhIhEREREREhERERERIRISMMAADJoRERERERIREREiERERESEhEhOwwAMRERERERERERERERERERERERERABEREREREREREREREREREREREREREbwAYREREhESERERIRERERERESEREiESESEh/QAAwMsREREREREhEREhIRIRIRERERgAxhEREREREREREREREREREREREREAARERERERERERERERERERERERERESYAxiERERERERERERERERERERERERERERERESTgAAAOsRIhEREREhEREREREREhESEuDAEREREREREREREREREREREREREQARERERERERERERERERERERERERERGgAIIRERERERERERERERERERERERERERERIREhqcAAAAgxERERERESEREREhERERERrABhERERERERERERERERERERERERAAERERERERERERERERERERERERERESDAoREREREREREREREREREREREREREREhERERIRS+AADAyyEREhESERESEREhESIRIQDpEREREREREREREREREREREREREAERERERERERERERERERERERERERESUABhIRERERERERERERERERERERERERERERIRERERP5AADADbURERESIRERERERESERgAkSEREREREREREREREREREREREQABERERERERERERERERERERERERERFwwPERERERERERERERERERERERERERERERERIRESESIfAMAMAA6zERERIiEhESIREhEMCxERERERERERERERERERERERERABEREREREREREREREREREREREREREqAMQyEREREREREREREREREREREREREREREREREhERESIVnAAAwADu9SERERERERESXQAFEREREREREREREREREREREREREAARERERERERERERERERERERERERERFtUREREREREREREREREREREREREREREREREREREREREhEkaQAADAAAzptRERERElgMANEREREREREREREREREREREREREQARERERERERERERERERERERERERERESESEREREREREREREREREREREREREREREREREREREREhIhERFX4AAMAAAAANjcAAAAAAUhERERERERERERERERERERERERAAERERERERERERERERERERERERERERERERERERERERERERERERERERERERERERERERERERERERERESETvewAAAAAAMAAAMAMoREREREREREREREREREREREREREAEREREREREREREREREREREREREREREREREREREREREREREREREREREREREREREREREREREREREREREhEiITq5wAAAAAAAALMRIREREREREREREREREREREREREQABERERERERERERERERERERERERERERERERERERERERERERERERERERERERERERERERERERERERERESERERERE0VWeJiIpRESIRERERERERERERERERERERERERABEREREREREREREREREREREREREREREREREREREREREREREREREREREREREREREREREREREREREREhEREiEhIREhEhEREhIyESEREREREREREREREREREREREREAARERERERERERERERERERERERERERERERERERERERERERERERERERERERERERERERERERERERERERERERERERERERESIhEREhEREREREREREREREREREREREREQAREREREREREREREREREREREREREREREREREREREREREREREREREREREREREREREREREREREREREREREhEhERESIREiERIiIRERERERERERERERERERERERERERAAERERERERERERERERERERERERERERERERERERERERERERERERERERERERERERERERERERERERERERERERERIRERERERERES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EREREREREREREREREREREREREREREREREREREREREREREREREREREREREREREREREREREREREREREREREREREREREREREREREREQDh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DBERERERERERERERERERERERERERERERERERERERERERERERERERERERERERERERERERERERERERERERERERERERERERERERERERERERERERERERERERERERERA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N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wREREREREREREREREREREREREREREREREREREREREREREREREREREREREREREREREREREREREREREREREREREREREREREREREREREREREREREREREREREREREQAEwAAABkAAAAAAAAAAAAAABsAAAATAAAAAAAAAAAAAAAbQAAAE0AAAApAKoAAAAAAAAAAAAAAIA/AAAAAAAAAAAAAIA/AAAAAAAAAAAAAAAAAAAAAAAAAAAAAAAAAAAAAAAAAAAiAAAADAAAAP////9GAAAAHAAAABAAAABFTUYrAkAAAAwAAAAAAAAADgAAABQAAAAAAAAAEAAAABQAAAA=</SignatureImage>
          <SignatureComments/>
          <WindowsVersion>6.1</WindowsVersion>
          <OfficeVersion>15.0</OfficeVersion>
          <ApplicationVersion>15.0</ApplicationVersion>
          <Monitors>1</Monitors>
          <HorizontalResolution>1920</HorizontalResolution>
          <VerticalResolution>1200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2014-10-27T17:07:15Z</xd:SigningTime>
          <xd:SigningCertificate>
            <xd:Cert>
              <xd:CertDigest>
                <DigestMethod Algorithm="http://www.w3.org/2000/09/xmldsig#sha1"/>
                <DigestValue>hPmbOYw/5C1XRasBY4qIuITCOdw=</DigestValue>
              </xd:CertDigest>
              <xd:IssuerSerial>
                <X509IssuerName>E=e-sign@e-sign.cl, CN=E-Sign Firma Electronica Avanzada para Estado de Chile CA, OU=Class 2 Managed PKI Individual Subscriber CA, OU=Symantec Trust Network, O=E-Sign S.A., C=CL</X509IssuerName>
                <X509SerialNumber>141857217650728257570176443637178722290</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</xd:EncapsulatedX509Certificate>
            <xd:EncapsulatedX509Certificate>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</xd:EncapsulatedX509Certificate>
            <xd:EncapsulatedX509Certificate>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</xd:EncapsulatedX509Certificate>
          </xd:CertificateValues>
        </xd:UnsignedSignatureProperties>
      </xd:UnsignedProperties>
    </xd:QualifyingProperties>
  </Object>
  <Object Id="idValidSigLnImg">AQAAAGwAAAAAAAAAAAAAAD8BAACfAAAAAAAAAAAAAAAULAAACBYAACBFTUYAAAEAEEoAAL4AAAAFAAAAAAAAAAAAAAAAAAAAgAcAALAEAAClAgAApwEAAAAAAAAAAAAAAAAAANVVCgCldQY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SERFBERERERERERERERERERERERERERERERERERERERERERERERERERERERERERERERERERERERERERERERERERERERERERERERAQERERERERERERERERERERERERG+8REREREREREREREREREREREREREREREREREREREREREREREREREREREREREREREREREREREREREREREREREREREREREREREBARERERERERERERERERERERERIeDhEREREREREREREREREREREREREREREREREREREREREREREREREREREREREREREREREREREREREREREREREREREREREREREQEBERERERERERERERERERERESIRzMERERERERERERERERERERERERERERERERERERERERERERERERERERERERERERERERERERERERERERERERERERERERERERERAQERERERERERERERERERERERERIAwREREREREREREREREREREREREREREREREREREREREREREREREREREREREREREREREREREREREREREREREREREREREREREREBAREREREREREREREREREREREREgADEREREREREREREREREREREREREREREREREREREREREREREREREREREREREREREREREREREREREREREREREREREREREREREQEBERERERERERERERERERERERITAAIRERERERERERERERERERERERERERERERERERERERERERERERERERERERERERERERERERERERERERERERERERERERERERERAQERERERERERERERERERERERERMA4REREREREREREREREREREREREREREREREREREREREREREREREREREREREREREREREREREREREREREREREREREREREREREREBARERERERERERERERERERERESFQDhEREREREREREREREREREREREREREREREREREREREREREREREREREREREREREREREREREREREREREREREREREREREREREREQEBERERERERERERERERERERERIaAMERERERERERERERERERERERERERERERERERERERERERERERERERERERERERERERERERERERERERERERERERERERERERERERAQEREREREREREREREREREREREh8A4REREREREREREREREREREREREREREREREREREREREREREREREREREREREREREREREREREREREREREREREREREREREREREREBARERERERERERERERERERERERH8DBEREREREREREREREREREREREREREREREREREREREREREREREREREREREREREREREREREREREREREREREREREREREREREREQEBERERERERERERERERERERESEfAOERERERERERERERERERERERERERERERERERERERERERERERERERERERERERERERERERERERERERERERERERERERERERERERAQERERERERERERERERERERERER8A4REREREREREREREREREREREREREREREREREREREREREREREREREREREREREREREREREREREREREREREREREREREREREREREBARERERERERERERERERERERERHwDBEREREREREREREREREREREREREREREREREREREREREREREREREREREREREREREREREREREREREREREREREREREREREREREQEBEREREREREREREREREREREREmAAMRERERERERERERERERERERERERERERERERERERERERERERERERERERERERERERERERERERERERERERERERERERERERERERAQEREREhERERESERERERIRERIRsAAxEREREREREREREREREREREREREREREREREREREREREREREREREREREREREREREREREREREREREREREREREREREREREREREBARIRERH2oxEiERERESEREhERFgACEREREREREREREREREREREREREREREREREREREREREREREREREREREREREREREREREREREREREREREREREREREREREREREQEBERIROQAA50ERERERESIhEhEVAAERERERERERERERERERERERERERERERERERERERERERERERERERERERERERERERERERERERERERERERERERERERERERERERAQESESGgAAAAAIQSMRIhERERERIABREREREREREREREREREREREREREREREREREREREREREREREREREREREREREREREREREREREREREREREREREREREREREREREBARERIvAAAAAMwNoSIRESEREREgAKEREREREREREREREREREREREREREREREREREREREREREREREREREREREREREREREREREREREREREREREREREREREREREREQEBERESTgAMwAAAAAhREREREhETAA8RERERERERERERERERERERERERERERERERERERERERERERERERERERERERERERERERERERERERERERERERERERERERERERAQESERISL+AADAAMAAB1ERIRERMABhEREREREREREREREREREREREREREREREREREREREREREREREREREREREREREREREREREREREREREREREREREREREREREREBAREREREhJZAAAAAADAznohEREeAPEREREREREREREREREREREREREREREREREREREREREREREREREREREREREREREREREREREREREREREREREREREREREREREQEBERERERERFHDMAAAADADAhBER4AkRERIRIREREhERERIhERESEiERIRERERERERERERERERERERERERERERERERERERERERERERERERERERERERERERERERERAQERERERIRERI5AADMDAAADACaKcDhEREREREREREhIREREhEhEREREREREREREREREREREREREREREREREREREREREREREREREREREREREREREREREREREREREBAREREREREiERE4AADACADAwAAADtERIREiERERERERIRIREREiEhIREhIREREREREREREREREREREREREREREREREREREREREREREREREREREREREREREREREQEBERERERERERIiFIwAAAs44MAAwAB1ERERESIREhERERESX4sxERERIRERERERERERERERERERERERERERERERERERERERERERERERERERERERERERERERERERAQEREREREhEREREiFdAMANYU+QAADADIUhEhESEREhIRERcAzACzESESEREREhERERERIRIREREREREREREREREREREREREREREREREREREREREREREREREREREBARERERERESIhIhEhEnAMAAb5AAAAwAAMl1MREhERERERfAAADACDESEREREREREREREREREREREREREREREREREREREREREREREREREREREREREREREREREREQEBERERESEREREhEREhEowMAADMAAwADAAMDJ9CESERERLgAAAAzADqERERERERERERIRERERERERERERERERERERERERERERERERERERERERERERERERERERERAQERERERESIREhESIRIhEuAMAAAMAAAAAAAADADbUhEhEfAMwAAADADJEhEREREREREREREREREREREREREREREREREREREREREREREREREREREREREREREREREBARERERERERERERERERISFgwAAMAAAAAADAAMAAwAnxEhFQwAAMAMAAAJMRIREREREREhGmERERIRERERESESERERESEREREREREREREREREREREREREREREREQEBERERERERERERERERERIU4AAAAAAAwAwAAAAMAAwADpYxOQDQClwADAwNQREiEREREi8AzHESEhERERERERERERERERIRERERERERERERERERERERERERERERAQERERERERERERERERESEhFsAAwA4PJYwAAMwAwAAMAAAA5xcAAOgl0AAA4JQRERERIRcAwMDpEREREREREREREhEhEREREREREREREREREREREREREREREREREBARERERERERERERERERESERUMAMAMCTERvAAAAAAAAAzADADADADMUVkAAAANQhEiEREAAAAAwIEiEREREREREREREREREREREREREREREREREREREREREREREQEBERERERERERERERERERESEaAADAwMDxIhTQwAwAAAAAAMAMAAwAwJET8ADgAIQRESEQDgAAzAABEREREREhEhEREREhERERERERERERERERERERERERERERERAQERERERERERERERERERIREhEuAA4ADAkhJQDADADAwADAAMAAAAAAAKEioAAMAOohERkAAAAADAAhEREREREREREREREREREREREREREREREREREREREREREREBARERERERERERERERESERERITKAAADAAAcpAMAAAAAAAAAMD+AAAMwMDo9BSAAMANYhIWAAAADgABEREREREREREREREREREREREREREREREREREREREREREREQEBEREREREREREREREREhEhEREhXgwAAAAAwAAMAMngAADAANMfgAAMwADAyWrcAAAMshJJDAAAe1ERERERERERERERERERERERERERERERERERERERERERERERAQEREREREREREREREREREREREhEdAAAMAAAAwAAAALqAAMAMDLERKn4AAMAAAAwAAMDAhBFQwAAIEhESERESEREUzFEREhIRERIREREREREREREREREREREREREBARERERERERERERERERERERERIRYADAAMDAAAAADAwAf5wAAADrMREWwADAAADADAAADM2hH8DADhEhESMRESEUwMBRExERERERESERIREREREREREREREREREQEBERERERERERERERERERERERERJAAHAMAAAMAAAAAAAMze4AAAAMhSEYAA4AwAAAAM4AAA7xIAwABRERESIRESkAwJERIREREiIRERERERERERERERERERERERAQEREREREREREREREREREREREhEaAAQ+DAwAAAAAAAzAAAzsAAzAwAxzFcAAAORsAAAAAMAADnAMAAchISERIRGcAADREhERERERERESEREREREREREREREREREBARERERERERERERERERERERESERYABBJsAMAAAADMAAAAAMAMAAAAAMDaLgzADGE18MDAAADAAADgDOoSERIRQfAA4AIhERERIhEhEREREREREREREREREREREQEBEREREREREREREREREREREREhFMAHERLwAADAAAAMAAzAAAAMAMzAAA4OAAwADaFAAAwAAAAMAADAAAzIiKNBEmcAwREhEREREREiIhERERERERERERERERERAQERERERERERERERERERERERESEhAMsRERTcAAwAzAAMAADAAAAAAAwAAMAMAAwAyZAMwAzAAAAMDAwAAADMAAAAh5x7WlpmpSEREREREREREREREREREREREREBARERERERERERERERERERERESESEACBEhIRrQAAAAAAAAAAAMAMAAAADADAAAAAwAwAAAwAwAwADAwAAADAAAAMDAAMAAAAAAAMm/ohEREREREREREREREREREQEGERESEREREREhERIRERERESESEdANERIRIRsAAAAAAAAAAAAAAAAAAAAAAAwAAADAAAAAAADAAAAAwAAAC+AAAAAADAAAAAAAAAAOmBIRERERERERERERERERAQERExERIRIhEREhESERERERERIRnAwREhETITcAAAwA9YmXoksAAAAAAN4AAAAAAAAAAADAAAAOhwAOwMAAERRmmZid4AAAAO2IiYiHIhEREREREREREREREREAARERIRIRIRERESERIRERERERIRGAwBERESESEa4ADADDERIRERR+AAwAYa0AAAAAAAAAAAAMAADpq+AMAMByERERERESEREhERERIhIREREREREREREREREREQEBEhExERE6nHMREREREREREREREfAAEREREiEREqDAAAwyESISIRE74A0xIUcAAAAAAAAAAAAAAADIWwAADAERIhESIREhERESERERERESERIRERERERERERERAQERIhJXnADgDkERIREREREREREhYAAhIREhESIRIpAAAAQRESEREREzMxEREkfAAAAAAAAAAAAAzAAGK+AMYRIREREREREhERERERIREREREREREREREREREREBARESGAAAAAAAohEhEhERERERERFQAFERIREhERIRJpDMwIQRISIiIREREiEhESbQAAAAAAAAAAAAAAALIn8SEREhEhEREREiEhERERERERIREREREREREREREQEBERFADADAAM0yERERERERERERITDA8RERIRIRERIRKgAADPIRERERESERESEiESqAwADAAAAMwAAA4ADPMRIRIRERISEhEREREhIRERERERERERERERERERERAQERIYDAwA61MRESESEREREREhEhHACCESESERIhERISgMDADGEREREREhERIRERERTQAAAMAAAAAMAAAMDfESIRIREREhERIRIRERESEhEREREREREREREREREBARIR8AAMAHMREREREhESIRIRESEdANEiEREhERESESEQAAAMDlEREhERIRERERERERMxE3wAAAAAAADAAADKERERISEREREREREREREREREREREREREREREREQEBIRQTDAAADJURIRERERERIRERIRfAAREREREhISIREhAA2AAMDSEiERERERERERERERESEWfAAAwMwMAAAADlEiERExERERERERERERERERERERERERERERERAQERIRIdAAwAwM8RERIRIREREhERJwADESERESERERIRIAyB/AAADSESEiISEREREREhERERETsAwAAAAakAAACDEhEhEhEREREREREREREREREREREREREREREBARISITGuDADAwM1jERERERIREREVDAohESEhEREhEhJQDPIS/gwACSERERIhERERERESERIxETvAwAwIMk0MAABxESEREREREREREREREREREREREREREREREQEBESESERGwAAAADAyPIhEiERESEhIADxESERESERIRSQAAESEicAwACCEjIRIRERERERERERERIS8AAAAJIrAMAMxBEiERERERERERERERERERERERERERERERAQEREhISIRE3AAwAAAAOekQxIREREQAHERESIhESEawAwA0REhERcAwACDERIREREREhEREiISESMRQMDAwLIaAAAAcREREREREREREREREREREREREREREREREBAhIRERESERE2kAAADAAAANtTIhERwAkxEREREUqcAMwAwhISEjEk4MDAyzEREREREREiERERESERIRcAAAALE7AMAMMREREREREREREREREREREREREREREREQEBERIRERERIRESqQAAwAAADAzA7M7AAPUjRE+MwMAAAAghIREhERIa4AwAzzEREREREREhERIhESESEjcMAADJJcAMwLERERERERERERERERERERERERERERERAgERERERERERESERGowAAAAAAAAAAAAADAAAAAAMAAAJUREREhERIREkwAAA2hEhIRERIRERERERERESEVsAAADRKQAAyRERERIREREREREREREREREREREREREBARERERERERERESIREkaOwAAAAAAAAAAAAADMAAAAx0ERERERESERESIV0MwMBhEhISERISERERERESEhEigAwNEhrAwAAyISEREREREREREREREREREREREREQECEREREREREREREREREREkr53sAAAAwADAAAAA2GQREiIRERERERERESEVwADAmhEREREREhEREREhESERIaAOURMSkAAMUhEhERERERERERERERERERERERERAQERERERERERERIREhIRIhERIhETpmwACIzZ9UIRERIRERESEREhERIREiEW7MwAAhESERERERERERERERIRIRISESEWAADPESEREREREREREREREREREREREREBARERERERERERERERERERERIREiERHgDRERESEREhESIREhERERERERERETEoAAAM5RESIhEREREREiERERERIRIREhFeDABiEREREREREREREREREREREREREQEBEREREREREREREREiIRIiESIRERIZAAIRESEREhEREREREREhEREREhEiESEr4AAMzyEREhERERERERIRESEhESIRIRGwAAYSERERERERERERERERERERERERAQIRERERERERERESEREREREREREhERkAwxIRERERESISIRERERERIRERERESESEjDAAAyaERERERESERERIhEREREhIRITsMADEREREREREREREREREREREREREBARERERERERERERERERERERERERERG8AGERERIREhERESEREREREREhERIhEhEhIf0AAMDLERERERERIRERISESESEREREYAMYREREREREREREREREREREREREQEBEREREREREREREREREREREREREREmAMYhEREREREREREREREREREREREREREREREk4AAADrESIRERERIRERERERERIREhLgwBERERERERERERERERERERERERAQERERERERERERERERERERERERERERoACCERERERERERERERERERERERERERERESERIanAAAAIMREREREREhERERIREREREawAYREREREREREREREREREREREREBAREREREREREREREREREREREREREREgwKERERERERERERERERERERERERERERIRERESEUvgAAwMshERIREhEREhERIREiESEA6REREREREREREREREREREREREQEBERERERERERERERERERERERERERElAAYSERERERERERERERERERERERERERERESERERET+QAAwA21EREREiEREREREREhEYAJEhERERERERERERERERERERERAQERERERERERERERERERERERERERERcMDxERERERERERERERERERERERERERERERESEREhEiHwDADAAOsxERESIhIREiERIRDAsREREREREREREREREREREREREBARERERERERERERERERERERERERERKgDEMhERERERERERERERERERERERERERERERERIREREiFZwAAMAA7vUhEREREREREl0ABREREREREREREREREREREREREQEBERERERERERERERERERERERERERERbVERERERERERERERERERERERERERERERERERERERERIRJGkAAAwAAM6bURERERJYDADRERERERERERERERERERERERERAQEREREREREREREREREREREREREREREhEhERERERERERERERERERERERERERERERERERERERISIRERV+AADAAAAADY3AAAAAAFIRERERERERERERERERERERERECDxEREREREREREREREREREREREREREREREREREREREREREREREREREREREREREREREREREREREREREhE73sAAAAAADAAADADKEREREREREREREREREREREREREQEBERERERERERERERERERERERERERERERERERERERERERERERERERERERERERERERERERERERERERERIRIiE6ucAAAAAAAACzESERERERERERERERERERERERERAAwREREREREREREREREREREREREREREREREREREREREREREREREREREREREREREREREREREREREREREhERERERNFVniYiKUREiEREREREREREREREREREREREREBARERERERERERERERERERERERERERERERERERERERERERERERERERERERERERERERERERERERERERIRERIhISERIRIRERISMhEhEREREREREREREREREREREREQwAEREREREREREREREREREREREREREREREREREREREREREREREREREREREREREREREREREREREREREREREREREREREREiIRERIRERERERERERERERERERERERERAQERERERERERERERERERERERERERERERERERERERERERERERERERERERERERERERERERERERERERERERIRIREREiERIhESIiEREREREREREREREREREREREREREBARERERERERERERERERERERERERERERERERERERERERERERERERERERERERERERERERERERERERERERERERESEREREREREREh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QREREREREREREREREREREREREREREREREREREREREREREREREREREREREREREREREREREREREREREREREREREREREREREREREREREREREREREREREREREREREAABEREREREREREREREREREREREREREREREREREREREREREREREREREREREREREREREREREREREREREREREREREREREREREREREREREREREREREREREREREREREQAFERERERERERERERERERERERERERERERERERERERERERERERERERERERERERERERERERERERERERERERERERERERERERERERERERERERERERERERERERERERERAAAREREREREREREREREREREREREREREREREREREREREREREREREREREREREREREREREREREREREREREREREREREREREREREREREREREREREREREREREREREREREBAhEREREREREREREREREREREREREREREREREREREREREREREREREREREREREREREREREREREREREREREREREREREREREREREREREREREREREREREREREREREREQAMERERERERERERERERERERERERERERERERERERERERERERERERERERERERERERERERERERERERERERERERERERERERERERERERERERERERERERERERERERERERAQEREREREREREREREREREREREREREREREREREREREREREREREREREREREREREREREREREREREREREREREREREREREREREREREREREREREREREREREREREREREREAABEREREREREREREREREREREREREREREREREREREREREREREREREREREREREREREREREREREREREREREREREREREREREREREREREREREREREREREREREREREREQICERERERERERERERERERERERERERERERERERERERERERERERERERERERERERERERERERERERERERERERERERERERERERERERERERERERERERERERERERERERERAAAREREREREREREREREREREREREREREREREREREREREREREREREREREREREREREREREREREREREREREREREREREREREREREREREREREREREREREREREREREREREBAREREREREREREREREREREREREREREREREREREREREREREREREREREREREREREREREREREREREREREREREREREREREREREREREREREREREREREREREREREREREQAAERERERERERERERERERERERERERERERERERERERERERERERERERERERERERERERERERERERERERERERERERERERERERERERERERERERERERERERERERERERERAQEREREREREREREREREREREREREREREREREREREREREREREREREREREREREREREREREREREREREREREREREREREREREREREREREREREREREREREREREREREREREAABEREREREREREREREREREREREREREREREREREREREREREREREREREREREREREREREREREREREREREREREREREREREREREREREREREREREREREREREREREREREQEBERERERERERERERERERERERERERERERERERERERERERERERERERERERERERERERERERERERERERERERERERERERERERERERERERERERERERERERERERERERERAAAREREREREREREREREREREREREREREREREREREREREREREREREREREREREREREREREREREREREREREREREREREREREREREREREREREREREREREREREREREREREBAREREREREREREREREREREREREREREREREREREREREREREREREREREREREREREREREREREREREREREREREREREREREREREREREREREREREREREREREREREREREQQLERERERERERERERERERERERERERERERERERERERERERERERERERERERERERERERERERERERERERERERERERERERERERERERERERERERERERERERERERERERERAQFGAAAAFAAAAAgAAABHRElDAwAAACIAAAAMAAAA/////yIAAAAMAAAA/////yUAAAAMAAAADQAAgCgAAAAMAAAAAwAAACIAAAAMAAAA/////yIAAAAMAAAA/v///ycAAAAYAAAAAwAAAAAAAAD///8AAAAAACUAAAAMAAAAAwAAAEwAAABkAAAAAAAAAGEAAAA/AQAAmwAAAAAAAABhAAAAQAEAADsAAAAhAPAAAAAAAAAAAAAAAIA/AAAAAAAAAAAAAIA/AAAAAAAAAAAAAAAAAAAAAAAAAAAAAAAAAAAAAAAAAAAlAAAADAAAAAAAAIAoAAAADAAAAAMAAAAnAAAAGAAAAAMAAAAAAAAA////AAAAAAAlAAAADAAAAAMAAABMAAAAZAAAAAsAAABhAAAANAEAAHEAAAALAAAAYQAAACoBAAARAAAAIQDwAAAAAAAAAAAAAACAPwAAAAAAAAAAAACAPwAAAAAAAAAAAAAAAAAAAAAAAAAAAAAAAAAAAAAAAAAAJQAAAAwAAAAAAACAKAAAAAwAAAADAAAAUgAAAHABAAADAAAA8////wAAAAAAAAAAAAAAAJABAAAAAAABAAAAAHMAZQBnAG8AZQAgAHUAaQAAAAAAAAAAAAAAAAAAAAAAAAAAAAAAAAAAAAAAAAAAAAAAAAAAAAAAAAAAAAAAAAAAAPx2mZsPdh6mq2MYS6tj//8AAAAAU3USWgAAJJkZAAwAAAAAAAAA2HAgAHiYGQCB6VR1AAAAAAAAQ2hhclVwcGVyVwBxHgBIch4AuAbcCdh5HgDQmBkAQJHedvSr2nbPq9p20JgZAGQBAADZbjt12W47dbjgJgAACAAAAAIAAAAAAADwmBkAXpQ7dQAAAAAAAAAAKpoZAAkAAAAYmhkACQAAAAAAAAAAAAAAGJoZACiZGQDTkzt1AAAAAAACAAAAABkACQAAABiaGQAJAAAAcFk/dQAAAAAAAAAAGJoZAAkAAAAAAAAAVJkZABKTO3UAAAAAAAIAABiaGQAJAAAAZHYACAAAAAAlAAAADAAAAAMAAAAYAAAADAAAAAAAAAISAAAADAAAAAEAAAAeAAAAGAAAAAsAAABhAAAANQEAAHIAAAAlAAAADAAAAAMAAABUAAAAxAAAAAwAAABhAAAAigAAAHEAAAABAAAAqwoNQgAADUIMAAAAYQAAABQAAABMAAAAAAAAAAAAAAAAAAAA//////////90AAAASgB1AGEAbgAgAFAAYQBiAGwAbwAgAFIAbwBkAHIA7QBnAHUAZQB6AAUAAAAHAAAABwAAAAcAAAAEAAAABwAAAAcAAAAIAAAAAwAAAAgAAAAEAAAACAAAAAgAAAAIAAAABQAAAAMAAAAIAAAABwAAAAcAAAAGAAAASwAAAEAAAAAwAAAABQAAACAAAAABAAAAAQAAABAAAAAAAAAAAAAAAEABAACgAAAAAAAAAAAAAABAAQAAoAAAACUAAAAMAAAAAgAAACcAAAAYAAAABAAAAAAAAAD///8AAAAAACUAAAAMAAAABAAAAEwAAABkAAAACwAAAHYAAAA0AQAAhgAAAAsAAAB2AAAAKgEAABEAAAAhAPAAAAAAAAAAAAAAAIA/AAAAAAAAAAAAAIA/AAAAAAAAAAAAAAAAAAAAAAAAAAAAAAAAAAAAAAAAAAAlAAAADAAAAAAAAIAoAAAADAAAAAQAAAAlAAAADAAAAAMAAAAYAAAADAAAAAAAAAISAAAADAAAAAEAAAAeAAAAGAAAAAsAAAB2AAAANQEAAIcAAAAlAAAADAAAAAMAAABUAAAALAEAAAwAAAB2AAAA2wAAAIYAAAABAAAAqwoNQgAADUIMAAAAdgAAACUAAABMAAAAAAAAAAAAAAAAAAAA//////////+YAAAAUAByAG8AZgBlAHMAaQBvAG4AYQBsACAARABpAHYAaQBzAGkA8wBuACAAZABlACAARgBpAHMAYwBhAGwAaQB6AGEAYwBpAPMAbgAA/wcAAAAFAAAACAAAAAQAAAAHAAAABgAAAAMAAAAIAAAABwAAAAcAAAADAAAABAAAAAkAAAADAAAABgAAAAMAAAAGAAAAAwAAAAgAAAAHAAAABAAAAAgAAAAHAAAABAAAAAYAAAADAAAABgAAAAYAAAAHAAAAAwAAAAMAAAAGAAAABwAAAAYAAAADAAAACAAAAAcAAABLAAAAQAAAADAAAAAFAAAAIAAAAAEAAAABAAAAEAAAAAAAAAAAAAAAQAEAAKAAAAAAAAAAAAAAAEABAACgAAAAJQAAAAwAAAACAAAAJwAAABgAAAAEAAAAAAAAAP///wAAAAAAJQAAAAwAAAAEAAAATAAAAGQAAAALAAAAiwAAABsBAACbAAAACwAAAIsAAAARAQAAEQAAACEA8AAAAAAAAAAAAAAAgD8AAAAAAAAAAAAAgD8AAAAAAAAAAAAAAAAAAAAAAAAAAAAAAAAAAAAAAAAAACUAAAAMAAAAAAAAgCgAAAAMAAAABAAAACUAAAAMAAAAAwAAABgAAAAMAAAAAAAAAhIAAAAMAAAAAQAAABYAAAAMAAAAAAAAAFQAAABQAQAADAAAAIsAAAAaAQAAmwAAAAEAAACrCg1CAAANQgwAAACLAAAAKwAAAEwAAAAEAAAACwAAAIsAAAAcAQAAnAAAAKQAAABGAGkAcgBtAGEAZABvACAAcABvAHIAOgAgAEoAdQBhAG4AIABQAGEAYgBsAG8AIABSAG8AZAByAGkAZwB1AGUAegAgAEYAZQByAG4AYQBuAGQAZQB6AAAABgAAAAMAAAAFAAAACwAAAAcAAAAIAAAACAAAAAQAAAAIAAAACAAAAAUAAAADAAAABAAAAAUAAAAHAAAABwAAAAcAAAAEAAAABwAAAAcAAAAIAAAAAwAAAAgAAAAEAAAACAAAAAgAAAAIAAAABQAAAAMAAAAIAAAABwAAAAcAAAAGAAAABAAAAAYAAAAHAAAABQAAAAcAAAAHAAAABwAAAAgAAAAHAAAABgAAABYAAAAMAAAAAAAAACUAAAAMAAAAAgAAAA4AAAAUAAAAAAAAABAAAAAUAAAA</Object>
  <Object Id="idInvalidSigLnImg">AQAAAGwAAAAAAAAAAAAAAD8BAACfAAAAAAAAAAAAAAAULAAACBYAACBFTUYAAAEAAFAAANEAAAAFAAAAAAAAAAAAAAAAAAAAgAcAALAEAAClAgAApwEAAAAAAAAAAAAAAAAAANVVCgCldQY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hERQREREREREREREREREREREREREREREREREREREREREREREREREREREREREREREREREREREREREREREREREREREREREREREREQEBERERERERERERERERERERERERvvERERERERERERERERERERERERERERERERERERERERERERERERERERERERERERERERERERERERERERERERERERERERERERERAQERERERERERERERERERERERESHg4REREREREREREREREREREREREREREREREREREREREREREREREREREREREREREREREREREREREREREREREREREREREREREREBAREREREREREREREREREREREiEczBEREREREREREREREREREREREREREREREREREREREREREREREREREREREREREREREREREREREREREREREREREREREREREREQEBERERERERERERERERERERERESAMERERERERERERERERERERERERERERERERERERERERERERERERERERERERERERERERERERERERERERERERERERERERERERERAQERERERERERERERERERERERERIAAxEREREREREREREREREREREREREREREREREREREREREREREREREREREREREREREREREREREREREREREREREREREREREREREBARERERERERERERERERERERESEwACEREREREREREREREREREREREREREREREREREREREREREREREREREREREREREREREREREREREREREREREREREREREREREREQEBERERERERERERERERERERERETAOERERERERERERERERERERERERERERERERERERERERERERERERERERERERERERERERERERERERERERERERERERERERERERERAQEREREREREREREREREREREREhUA4REREREREREREREREREREREREREREREREREREREREREREREREREREREREREREREREREREREREREREREREREREREREREREREBARERERERERERERERERERERESGgDBEREREREREREREREREREREREREREREREREREREREREREREREREREREREREREREREREREREREREREREREREREREREREREREQEBERERERERERERERERERERERIfAOERERERERERERERERERERERERERERERERERERERERERERERERERERERERERERERERERERERERERERERERERERERERERERERAQERERERERERERERERERERERER/AwREREREREREREREREREREREREREREREREREREREREREREREREREREREREREREREREREREREREREREREREREREREREREREREBAREREREREREREREREREREREhHwDhEREREREREREREREREREREREREREREREREREREREREREREREREREREREREREREREREREREREREREREREREREREREREREREQEBEREREREREREREREREREREREfAOERERERERERERERERERERERERERERERERERERERERERERERERERERERERERERERERERERERERERERERERERERERERERERERAQERERERERERERERERERERERER8AwREREREREREREREREREREREREREREREREREREREREREREREREREREREREREREREREREREREREREREREREREREREREREREREBARERERERERERERERERERERERJgADEREREREREREREREREREREREREREREREREREREREREREREREREREREREREREREREREREREREREREREREREREREREREREREQEBERERIREREREhERERESERESEbAAMRERERERERERERERERERERERERERERERERERERERERERERERERERERERERERERERERERERERERERERERERERERERERERERAQESERER9qMRIhEREREhERIRERYAAhEREREREREREREREREREREREREREREREREREREREREREREREREREREREREREREREREREREREREREREREREREREREREREREBARESETkAAOdBEREREREiIRIRFQABEREREREREREREREREREREREREREREREREREREREREREREREREREREREREREREREREREREREREREREREREREREREREREREQEBEhEhoAAAAACEEjESIRERERESAAURERERERERERERERERERERERERERERERERERERERERERERERERERERERERERERERERERERERERERERERERERERERERERERAQERESLwAAAADMDaEiEREhERERIAChEREREREREREREREREREREREREREREREREREREREREREREREREREREREREREREREREREREREREREREREREREREREREREREBAREREk4ADMAAAAAIURERERIREwAPEREREREREREREREREREREREREREREREREREREREREREREREREREREREREREREREREREREREREREREREREREREREREREREQEBEhESEi/gAAwADAAAdRESERETAAYRERERERERERERERERERERERERERERERERERERERERERERERERERERERERERERERERERERERERERERERERERERERERERERAQERERERISWQAAAAAAwM56IRERHgDxEREREREREREREREREREREREREREREREREREREREREREREREREREREREREREREREREREREREREREREREREREREREREREREBARERERERERRwzAAAAAwAwIQREeAJERESESERERIRERESIREREhIhESEREREREREREREREREREREREREREREREREREREREREREREREREREREREREREREREREREQEBERERESERESOQAAzAwAAAwAminA4RERERERERERISERERIRIRERERERERERERERERERERERERERERERERERERERERERERERERERERERERERERERERERERERERAQERERERERIhEROAAAwAgAwMAAAA7RESERIhERERERESESERERIhISERISEREREREREREREREREREREREREREREREREREREREREREREREREREREREREREREREREBARERERERERESIhSMAAALOODAAMAAdREREREiERIREREREl+LMRERESEREREREREREREREREREREREREREREREREREREREREREREREREREREREREREREREREREQEBERERERIRERERIhXQDADWFPkAAAwAyFIRIREhERISEREXAMwAsxEhEhERERIRERERESESERERERERERERERERERERERERERERERERERERERERERERERERERERAQEREREREREiISIRIRJwDAAG+QAAAMAADJdTERIREREREXwAAAwAgxEhEREREREREREREREREREREREREREREREREREREREREREREREREREREREREREREREREREBAREREREhERERIRERIRKMDAAAzAAMAAwADAyfQhEhERES4AAAAMwA6hERERERERERESEREREREREREREREREREREREREREREREREREREREREREREREREREREREQEBEREREREiERIREiESIRLgDAAADAAAAAAAAAwA21IRIRHwDMAAAAwAyRIRERERERERERERERERERERERERERERERERERERERERERERERERERERERERERERERERAQERERERERERERERERESEhYMAADAAAAAAAwADAAMAJ8RIRUMAADADAAACTESERERERERIRphERESEREREREhEhEREREhEREREREREREREREREREREREREREREREBARERERERERERERERERESFOAAAAAAAMAMAAAADAAMAA6WMTkA0ApcAAwMDUERIhERERIvAMxxEhIRERERERERERERERESEREREREREREREREREREREREREREREQEBEREREREREREREREREhIRbAAMAODyWMAADMAMAADAAAAOcXAADoJdAAAOCUERERESEXAMDA6RERERERERERERIRIRERERERERERERERERERERERERERERERERAQEREREREREREREREREREhEVDADADAkxEbwAAAAAAAAMwAwAwAwAzFFZAAAADUIRIhERAAAAAMCBIhEREREREREREREREREREREREREREREREREREREREREREREBAREREREREREREREREREREhGgAAwMDA8SIU0MAMAAAAAADADAAMAMCRE/AA4ACEEREhEA4AAMwAARERERERIRIRERERIREREREREREREREREREREREREREREREQEBERERERERERERERERESERIRLgAOAAwJISUAwAwAwMAAwADAAAAAAAChIqAADADqIREZAAAAAAwAIRERERERERERERERERERERERERERERERERERERERERERERAQEREREREREREREREREhERESEygAAAwAAHKQDAAAAAAAAADA/gAADMDA6PQUgADADWISFgAAAA4AAREREREREREREREREREREREREREREREREREREREREREREREBARERERERERERERERERIRIRERIV4MAAAAAMAADADJ4AAAwADTH4AADMAAwMlq3AAADLISSQwAAHtREREREREREREREREREREREREREREREREREREREREREREREQEBERERERERERERERERERERERIRHQAADAAAAMAAAAC6gADADAyxESp+AADAAAAMAADAwIQRUMAACBIREhEREhERFMxRERISERESERERERERERERERERERERERERAQERERERERERERERERERERERESEWAAwADAwAAAAAwMAH+cAAAA6zERFsAAwAAAwAwAAAzNoR/AwA4RIREjEREhFMDAURMREREREREhESEREREREREREREREREREBARERERERERERERERERERERERESQABwDAAADAAAAAAADM3uAAAADIUhGAAOAMAAAADOAAAO8SAMAAUREREiEREpAMCRESERERIiEREREREREREREREREREREREQEBERERERERERERERERERERERIRGgAEPgwMAAAAAAAMwAAM7AAMwMAMcxXAAADkbAAAAADAAA5wDAAHISEhESERnAAA0RIREREREREREhERERERERERERERERERAQEREREREREREREREREREREREhEWAAQSbADAAAAAzAAAAADADAAAAADA2i4MwAxhNfDAwAAAwAAA4AzqEhESEUHwAOACIRERESIRIREREREREREREREREREREREBARERERERERERERERERERERERIRTABxES8AAAwAAADAAMwAAADADMwAAODgAMAA2hQAAMAAAADAAAwAAMyIijQRJnAMERIRERERERIiIREREREREREREREREREQEBEREREREREREREREREREREREhIQDLEREU3AAMAMwADAAAwAAAAAAMAADADAAMAMmQDMAMwAAADAwMAAAAzAAAAIece1paZqUhERERERERERERERERERERERERAQEREREREREREREREREREREREhEhAAgRISEa0AAAAAAAAAAADADAAAAAwAwAAAAMAMAAAMAMAMAAwMAAAAwAAADAwADAAAAAAADJv6IREREREREREREREREREREBBhEREhERERERIRESEREREREhEhHQDRESESEbAAAAAAAAAAAAAAAAAAAAAAAMAAAAwAAAAAAAwAAAAMAAAAvgAAAAAAwAAAAAAAAADpgSEREREREREREREREREQEBERMRESESIRERIREhERERERESEZwMERIREyE3AAAMAPWJl6JLAAAAAADeAAAAAAAAAAAAwAAADocADsDAABEUZpmYneAAAADtiImIhyIRERERERERERERERERAAERESESESEREREhESERERERESERgMAREREhEhGuAAwAwxESEREUfgAMAGGtAAAAAAAAAAAADAAA6avgDADAchEREREREhERIRERESISEREREREREREREREREREBARIRMREROpxzERERERERERERERHwABERERIhERKgwAAMMhEiEiERO+ANMSFHAAAAAAAAAAAAAAAAyFsAAAwBESIREiERIREREhEREREREhESEREREREREREREQEBESISV5wA4A5BESERERERERERIWAAISERIREiESKQAAAEEREhERERMzMRERJHwAAAAAAAAAAAAMwABivgDGESERERERERIRERERESERERERERERERERERERERAQEREhgAAAAAAKIRIRIRERERERERUABRESERIRESESaQzMCEESEiIiERERIhIREm0AAAAAAAAAAAAAAACyJ/EhERIRIRERERIhIRERERERESEREREREREREREREBARERQAwAwADNMhERERERERERESEwwPERESESERESESoAAAzyEREREREhEREhIhEqgMAAwAAADMAAAOAAzzESESERESEhIRERERISEREREREREREREREREREREQEBESGAwMAOtTEREhEhERERERIRIRwAghEhEhESIRESEoDAwAxhERERERIRESEREREU0AAADAAAAADAAADA3xEiESERERIRESESEREREhIRERERERERERERERERAQESEfAADABzERERERIREiESEREhHQDRIhERIREREhEhEAAADA5RERIRESERERERERETMRN8AAAAAAAAwAAAyhERESEhEREREREREREREREREREREREREREREREBASEUEwwAAAyVESERERERESERESEXwAERERERISEiERIQANgADA0hIhEREREREREREREREhFnwAAMDMDAAAAA5RIhERMREREREREREREREREREREREREREREREQEBESESHQAMAMDPERESESERERIREScAAxEhEREhERESESAMgfwAAA0hEhIiEhERERERIRERERE7AMAAAAGpAAAAgxIRIRIRERERERERERERERERERERERERERERAQESEiExrgwAwMDNYxERERESERERFQwKIREhIRERIRISUAzyEv4MAAkhERESIREREREREhESMRE7wMAMCDJNDAAAcREhEREREREREREREREREREREREREREREREBAREhEhERsAAAAAwMjyIRIhEREhISAA8REhEREhESEUkAABEhInAMAAghIyESERERERERERERESEvAAAACSKwDADMQRIhEREREREREREREREREREREREREREREQEBERISEiERNwAMAAAADnpEMSEREREABxEREiIREhGsAMANERIREXAMAAgxESERERERIRERIiEhEjEUDAwMCyGgAAAHERERERERERERERERERERERERERERERERAQISEREREhERNpAAAAwAAADbUyIREcAJMRERERFKnADMAMISEhIxJODAwMsxERERERERIhEREREhESEXAAAACxOwDADDEREREREREREREREREREREREREREREREBARESERERESEREqkAAMAAAAwMwOzOwAD1I0RPjMDAAAAIISERIRESGuAMAM8xERERERERIRESIREhEhI3DAAAySXADMCxEREREREREREREREREREREREREREREQIBEREREREREREhERqMAAAAAAAAAAAAAAwAAAAADAAACVERERIRESERJMAAANoRISERESEREREREREREhFbAAAA0SkAAMkRERESERERERERERERERERERERERERAQEREREREREREREiERJGjsAAAAAAAAAAAAAAzAAAAMdBEREREREhEREiFdDMDAYRISEhESEhEREREREhIRIoAMDRIawMAAMiEhEREREREREREREREREREREREREBAhERERERERERERERERERJK+d7AAAAMAAwAAAANhkERIiEREREREREREhFcAAwJoRERERERIRERERIREhESGgDlETEpAADFIRIREREREREREREREREREREREREQEBERERERERERESERISESIRESIRE6ZsAAiM2fVCERESEREREhERIRESERIhFuzMAAIREhERERERERERERESESESEhEhFgAAzxEhERERERERERERERERERERERERAQERERERERERERERERERERESERIhER4A0REREhERIREiERIRERERERERERExKAAADOUREiIRERERERIhERERESESERIRXgwAYhEREREREREREREREREREREREREBARERERERERERERERIiESIhEiERESGQACEREhERIRERERERERIRERERIRIhEhK+AADM8hERIRERERERESEREhIREiESERsAAGEhEREREREREREREREREREREREQECEREREREREREREhERERERERERIREZAMMSEREREREiEiERERERESEREREREhEhIwwAAMmhEREREREhERESIRERERISESE7DAAxERERERERERERERERERERERERAQERERERERERERERERERERERERERERvABhERESERIREREhERERERERIRESIRIRISH9AADAyxERERERESERESEhEhEhERERGADGEREREREREREREREREREREREREBARERERERERERERERERERERERERERJgDGIRERERERERERERERERERERERERERERERJOAAAA6xEiERERESERERERERESERIS4MAREREREREREREREREREREREREQEBEREREREREREREREREREREREREREaAAghEREREREREREREREREREREREREREREhESGpwAAACDERERERERIRERESERERERGsAGERERERERERERERERERERERERAQERERERERERERERERERERERERERERIMChERERERERERERERERERERERERERESEREREhFL4AAMDLIRESERIRERIRESERIhEhAOkREREREREREREREREREREREREBARERERERERERERERERERERERERERJQAGEhEREREREREREREREREREREREREREREhERERE/kAAMANtRERERIhERERERERIRGACRIREREREREREREREREREREREQEBEREREREREREREREREREREREREREXDA8REREREREREREREREREREREREREREREREhERIRIh8AwAwADrMREREiISERIhESEQwLERERERERERERERERERERERERAQERERERERERERERERERERERERERESoAxDIRERERERERERERERERERERERERERERERESERERIhWcAADAAO71IRERERERERJdAAUREREREREREREREREREREREREBAREREREREREREREREREREREREREREW1RERERERERERERERERERERERERERERERERERERERESESRpAAAMAADOm1ERERESWAwA0REREREREREREREREREREREREQEBERERERERERERERERERERERERERERIRIRERERERERERERERERERERERERERERERERERERESEiEREVfgAAwAAAAA2NwAAAAABSERERERERERERERERERERERERAg8RERERERERERERERERERERERERERERERERERERERERERERERERERERERERERERERERERERERERERIRO97AAAAAAAwAAAwAyhEREREREREREREREREREREREREBARERERERERERERERERERERERERERERERERERERERERERERERERERERERERERERERERERERERERERESESIhOrnAAAAAAAAAsxEhEREREREREREREREREREREREQAMERERERERERERERERERERERERERERERERERERERERERERERERERERERERERERERERERERERERERERIRERERETRVZ4mIilERIhERERERERERERERERERERERERAQERERERERERERERERERERERERERERERERERERERERERERERERERERERERERERERERERERERERERESERESISEhESESERESEjIRIREREREREREREREREREREREREMABERERERERERERERERERERERERERERERERERERERERERERERERERERERERERERERERERERERERERERERERERERERERIiERESEREREREREREREREREREREREREQEBERERERERERERERERERERERERERERERERERERERERERERERERERERERERERERERERERERERERERERESESERERIhESIREiIhERERERERERERERERERERERERERAQEREREREREREREREREREREREREREREREREREREREREREREREREREREREREREREREREREREREREREREREREREhERERERERERI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EERERERERERERERERERERERERERERERERERERERERERERERERERERERERERERERERERERERERERERERERERERERERERERERERERERERERERERERERERERERERAAAREREREREREREREREREREREREREREREREREREREREREREREREREREREREREREREREREREREREREREREREREREREREREREREREREREREREREREREREREREREREABREREREREREREREREREREREREREREREREREREREREREREREREREREREREREREREREREREREREREREREREREREREREREREREREREREREREREREREREREREREREQAAERERERERERERERERERERERERERERERERERERERERERERERERERERERERERERERERERERERERERERERERERERERERERERERERERERERERERERERERERERERERAQIREREREREREREREREREREREREREREREREREREREREREREREREREREREREREREREREREREREREREREREREREREREREREREREREREREREREREREREREREREREREADBEREREREREREREREREREREREREREREREREREREREREREREREREREREREREREREREREREREREREREREREREREREREREREREREREREREREREREREREREREREREQEBERERERERERERERERERERERERERERERERERERERERERERERERERERERERERERERERERERERERERERERERERERERERERERERERERERERERERERERERERERERERAAARERERERERERERERERERERERERERERERERERERERERERERERERERERERERERERERERERERERERERERERERERERERERERERERERERERERERERERERERERERERECAhEREREREREREREREREREREREREREREREREREREREREREREREREREREREREREREREREREREREREREREREREREREREREREREREREREREREREREREREREREREREQAAERERERERERERERERERERERERERERERERERERERERERERERERERERERERERERERERERERERERERERERERERERERERERERERERERERERERERERERERERERERERAQEREREREREREREREREREREREREREREREREREREREREREREREREREREREREREREREREREREREREREREREREREREREREREREREREREREREREREREREREREREREREAABEREREREREREREREREREREREREREREREREREREREREREREREREREREREREREREREREREREREREREREREREREREREREREREREREREREREREREREREREREREREQEBERERERERERERERERERERERERERERERERERERERERERERERERERERERERERERERERERERERERERERERERERERERERERERERERERERERERERERERERERERERERAAAREREREREREREREREREREREREREREREREREREREREREREREREREREREREREREREREREREREREREREREREREREREREREREREREREREREREREREREREREREREREBAREREREREREREREREREREREREREREREREREREREREREREREREREREREREREREREREREREREREREREREREREREREREREREREREREREREREREREREREREREREREQAAERERERERERERERERERERERERERERERERERERERERERERERERERERERERERERERERERERERERERERERERERERERERERERERERERERERERERERERERERERERERAQEREREREREREREREREREREREREREREREREREREREREREREREREREREREREREREREREREREREREREREREREREREREREREREREREREREREREREREREREREREREREECxEREREREREREREREREREREREREREREREREREREREREREREREREREREREREREREREREREREREREREREREREREREREREREREREREREREREREREREREREREREREQEBRgAAABQAAAAIAAAAR0RJQwMAAAAiAAAADAAAAP////8iAAAADAAAAP////8lAAAADAAAAA0AAIAoAAAADAAAAAQAAAAiAAAADAAAAP////8iAAAADAAAAP7///8nAAAAGAAAAAQAAAAAAAAA////AAAAAAAlAAAADAAAAAQAAABMAAAAZAAAAAAAAABhAAAAPwEAAJsAAAAAAAAAYQAAAEABAAA7AAAAIQDwAAAAAAAAAAAAAACAPwAAAAAAAAAAAACAPwAAAAAAAAAAAAAAAAAAAAAAAAAAAAAAAAAAAAAAAAAAJQAAAAwAAAAAAACAKAAAAAwAAAAEAAAAJwAAABgAAAAEAAAAAAAAAP///wAAAAAAJQAAAAwAAAAEAAAATAAAAGQAAAALAAAAYQAAADQBAABxAAAACwAAAGEAAAAqAQAAEQAAACEA8AAAAAAAAAAAAAAAgD8AAAAAAAAAAAAAgD8AAAAAAAAAAAAAAAAAAAAAAAAAAAAAAAAAAAAAAAAAACUAAAAMAAAAAAAAgCgAAAAMAAAABAAAACUAAAAMAAAAAQAAABgAAAAMAAAAAAAAAhIAAAAMAAAAAQAAAB4AAAAYAAAACwAAAGEAAAA1AQAAcgAAACUAAAAMAAAAAQAAAFQAAADEAAAADAAAAGEAAACKAAAAcQAAAAEAAACrCg1CAAANQgwAAABhAAAAFAAAAEwAAAAAAAAAAAAAAAAAAAD//////////3QAAABKAHUAYQBuACAAUABhAGIAbABvACAAUgBvAGQAcgDtAGcAdQBlAHoABQAAAAcAAAAHAAAABwAAAAQAAAAHAAAABwAAAAgAAAADAAAACAAAAAQAAAAIAAAACAAAAAgAAAAFAAAAAwAAAAgAAAAHAAAABwAAAAYAAABLAAAAQAAAADAAAAAFAAAAIAAAAAEAAAABAAAAEAAAAAAAAAAAAAAAQAEAAKAAAAAAAAAAAAAAAEABAACgAAAAJQAAAAwAAAACAAAAJwAAABgAAAAEAAAAAAAAAP///wAAAAAAJQAAAAwAAAAEAAAATAAAAGQAAAALAAAAdgAAADQBAACGAAAACwAAAHYAAAAqAQAAEQAAACEA8AAAAAAAAAAAAAAAgD8AAAAAAAAAAAAAgD8AAAAAAAAAAAAAAAAAAAAAAAAAAAAAAAAAAAAAAAAAACUAAAAMAAAAAAAAgCgAAAAMAAAABAAAACUAAAAMAAAAAQAAABgAAAAMAAAAAAAAAhIAAAAMAAAAAQAAAB4AAAAYAAAACwAAAHYAAAA1AQAAhwAAACUAAAAMAAAAAQAAAFQAAAAsAQAADAAAAHYAAADbAAAAhgAAAAEAAACrCg1CAAANQgwAAAB2AAAAJQAAAEwAAAAAAAAAAAAAAAAAAAD//////////5gAAABQAHIAbwBmAGUAcwBpAG8AbgBhAGwAIABEAGkAdgBpAHMAaQDzAG4AIABkAGUAIABGAGkAcwBjAGEAbABpAHoAYQBjAGkA8wBuAAAABwAAAAUAAAAIAAAABAAAAAcAAAAGAAAAAwAAAAgAAAAHAAAABwAAAAMAAAAEAAAACQAAAAMAAAAGAAAAAwAAAAYAAAADAAAACAAAAAcAAAAEAAAACAAAAAcAAAAEAAAABgAAAAMAAAAGAAAABgAAAAcAAAADAAAAAwAAAAYAAAAHAAAABgAAAAMAAAAIAAAABwAAAEsAAABAAAAAMAAAAAUAAAAgAAAAAQAAAAEAAAAQAAAAAAAAAAAAAABAAQAAoAAAAAAAAAAAAAAAQAEAAKAAAAAlAAAADAAAAAIAAAAnAAAAGAAAAAQAAAAAAAAA////AAAAAAAlAAAADAAAAAQAAABMAAAAZAAAAAsAAACLAAAAGwEAAJsAAAALAAAAiwAAABEBAAARAAAAIQDwAAAAAAAAAAAAAACAPwAAAAAAAAAAAACAPwAAAAAAAAAAAAAAAAAAAAAAAAAAAAAAAAAAAAAAAAAAJQAAAAwAAAAAAACAKAAAAAwAAAAEAAAAJQAAAAwAAAABAAAAGAAAAAwAAAAAAAACEgAAAAwAAAABAAAAFgAAAAwAAAAAAAAAVAAAAFABAAAMAAAAiwAAABoBAACbAAAAAQAAAKsKDUIAAA1CDAAAAIsAAAArAAAATAAAAAQAAAALAAAAiwAAABwBAACcAAAApAAAAEYAaQByAG0AYQBkAG8AIABwAG8AcgA6ACAASgB1AGEAbgAgAFAAYQBiAGwAbwAgAFIAbwBkAHIAaQBnAHUAZQB6ACAARgBlAHIAbgBhAG4AZABlAHoAAAAGAAAAAwAAAAUAAAALAAAABwAAAAgAAAAIAAAABAAAAAgAAAAIAAAABQAAAAMAAAAEAAAABQAAAAcAAAAHAAAABwAAAAQAAAAHAAAABwAAAAgAAAADAAAACAAAAAQAAAAIAAAACAAAAAgAAAAFAAAAAwAAAAgAAAAHAAAABwAAAAYAAAAEAAAABgAAAAcAAAAFAAAABwAAAAcAAAAHAAAACAAAAAcAAAAGAAAAFgAAAAwAAAAAAAAAJQAAAAwAAAACAAAADgAAABQAAAAAAAAAEAAAABQAAAA=</Object>
</Signature>
</file>

<file path=_xmlsignatures/sig2.xml><?xml version="1.0" encoding="utf-8"?>
<Signature xmlns="http://www.w3.org/2000/09/xmldsig#" Id="idPackageSignature">
  <SignedInfo>
    <CanonicalizationMethod Algorithm="http://www.w3.org/TR/2001/REC-xml-c14n-20010315"/>
    <SignatureMethod Algorithm="http://www.w3.org/2000/09/xmldsig#rsa-sha1"/>
    <Reference URI="#idPackageObject" Type="http://www.w3.org/2000/09/xmldsig#Object">
      <DigestMethod Algorithm="http://www.w3.org/2000/09/xmldsig#sha1"/>
      <DigestValue>u0JosAQlwOcc3nmNwYYWPOXkXRk=</DigestValue>
    </Reference>
    <Reference URI="#idOfficeObject" Type="http://www.w3.org/2000/09/xmldsig#Object">
      <DigestMethod Algorithm="http://www.w3.org/2000/09/xmldsig#sha1"/>
      <DigestValue>LNgnQRu6r/yKgUoMWfap/c1FqWk=</DigestValue>
    </Reference>
    <Reference URI="#idSignedProperties" Type="http://uri.etsi.org/01903#SignedProperties">
      <Transforms>
        <Transform Algorithm="http://www.w3.org/TR/2001/REC-xml-c14n-20010315"/>
      </Transforms>
      <DigestMethod Algorithm="http://www.w3.org/2000/09/xmldsig#sha1"/>
      <DigestValue>AoGPpneO9jozmFgu9mtKv6nsq7A=</DigestValue>
    </Reference>
    <Reference URI="#idValidSigLnImg" Type="http://www.w3.org/2000/09/xmldsig#Object">
      <DigestMethod Algorithm="http://www.w3.org/2000/09/xmldsig#sha1"/>
      <DigestValue>Lf/abKgA+HR1rzygbrhee4OYnn8=</DigestValue>
    </Reference>
    <Reference URI="#idInvalidSigLnImg" Type="http://www.w3.org/2000/09/xmldsig#Object">
      <DigestMethod Algorithm="http://www.w3.org/2000/09/xmldsig#sha1"/>
      <DigestValue>xO4Spc4IcCXNMlGBL7nhuR/Dcag=</DigestValue>
    </Reference>
  </SignedInfo>
  <SignatureValue>vJgg2Q9M6e4DtLDF82JxWb/yWth/f09LDQ3fiq8zOnwDc/axY2UqHRJbZ5bU/H8B0/DpPhUvUIW4
c4cddkiap5OCoETXSKtTewRs5QwBbOSu5MQEzGZj2/DLE8muCGjvYAths4WjVqykBGEogzibPkqs
BgwVFnEkdDvKrCTL3sclUjipl7I8W7HyF5X3pOTG0BDHNv+cqe06Nq0wYP9vRpjl4dCM1CB/mnW/
uKYd4Lnui+vF32W7bfq85pZ+fZhRi+AwYnL+R582VA6sLDh7fTVa0QVnpxGXY0Hd9LmGbEa+FhHk
jjBwYl6NuHhDtD1756zfN8rHy6d16FV5hcSwhA==</SignatureValue>
  <KeyInfo>
    <X509Data>
      <X509Certificate>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</X509Certificate>
    </X509Data>
  </KeyInfo>
  <Object xmlns:mdssi="http://schemas.openxmlformats.org/package/2006/digital-signature" Id="idPackageObject">
    <Manifest>
      <Reference URI="/word/webSettings.xml?ContentType=application/vnd.openxmlformats-officedocument.wordprocessingml.webSettings+xml">
        <DigestMethod Algorithm="http://www.w3.org/2000/09/xmldsig#sha1"/>
        <DigestValue>zh8ShfkdlykqOOXv/FwiRMF1RoY=</DigestValue>
      </Reference>
      <Reference URI="/word/media/image34.emf?ContentType=image/x-emf">
        <DigestMethod Algorithm="http://www.w3.org/2000/09/xmldsig#sha1"/>
        <DigestValue>Bb9HgCveUE0bcBSZpJHRleDG5uY=</DigestValue>
      </Reference>
      <Reference URI="/word/media/image35.emf?ContentType=image/x-emf">
        <DigestMethod Algorithm="http://www.w3.org/2000/09/xmldsig#sha1"/>
        <DigestValue>xEmKKnMoFryH6Pp5N0ixGMk2PG4=</DigestValue>
      </Reference>
      <Reference URI="/word/media/image36.emf?ContentType=image/x-emf">
        <DigestMethod Algorithm="http://www.w3.org/2000/09/xmldsig#sha1"/>
        <DigestValue>qigmUraoH0VbfIAyvWRnj4O06sw=</DigestValue>
      </Reference>
      <Reference URI="/word/theme/theme1.xml?ContentType=application/vnd.openxmlformats-officedocument.theme+xml">
        <DigestMethod Algorithm="http://www.w3.org/2000/09/xmldsig#sha1"/>
        <DigestValue>Q8pihT3NxsPLwi5b/n6WOfsNII0=</DigestValue>
      </Reference>
      <Reference URI="/word/media/image33.emf?ContentType=image/x-emf">
        <DigestMethod Algorithm="http://www.w3.org/2000/09/xmldsig#sha1"/>
        <DigestValue>hHz3lJjxbk8GubqhSWZFhCoWq90=</DigestValue>
      </Reference>
      <Reference URI="/word/media/image12.jpeg?ContentType=image/jpeg">
        <DigestMethod Algorithm="http://www.w3.org/2000/09/xmldsig#sha1"/>
        <DigestValue>22AAE8U7XE7b8QzDCrxPuj84Tbw=</DigestValue>
      </Reference>
      <Reference URI="/word/media/image11.jpeg?ContentType=image/jpeg">
        <DigestMethod Algorithm="http://www.w3.org/2000/09/xmldsig#sha1"/>
        <DigestValue>YqSqG8+G/QvHfQXc+WfDX4mR1Ag=</DigestValue>
      </Reference>
      <Reference URI="/word/media/image23.emf?ContentType=image/x-emf">
        <DigestMethod Algorithm="http://www.w3.org/2000/09/xmldsig#sha1"/>
        <DigestValue>uPTEHViC33dSVbMa993w0NjEmTc=</DigestValue>
      </Reference>
      <Reference URI="/word/media/image13.jpeg?ContentType=image/jpeg">
        <DigestMethod Algorithm="http://www.w3.org/2000/09/xmldsig#sha1"/>
        <DigestValue>YtacgywBIZK0898vrU/RWIPWkHE=</DigestValue>
      </Reference>
      <Reference URI="/word/media/image20.emf?ContentType=image/x-emf">
        <DigestMethod Algorithm="http://www.w3.org/2000/09/xmldsig#sha1"/>
        <DigestValue>JTeyoF7dmay5MlGN9LINgl7vcXc=</DigestValue>
      </Reference>
      <Reference URI="/word/media/image9.jpeg?ContentType=image/jpeg">
        <DigestMethod Algorithm="http://www.w3.org/2000/09/xmldsig#sha1"/>
        <DigestValue>4ZkVkf61h+AcgwBNY1O5r0zfK/8=</DigestValue>
      </Reference>
      <Reference URI="/word/media/image2.emf?ContentType=image/x-emf">
        <DigestMethod Algorithm="http://www.w3.org/2000/09/xmldsig#sha1"/>
        <DigestValue>NRZLdMab3zjH9w6z0/10Q9AXg+E=</DigestValue>
      </Reference>
      <Reference URI="/word/media/image1.png?ContentType=image/png">
        <DigestMethod Algorithm="http://www.w3.org/2000/09/xmldsig#sha1"/>
        <DigestValue>mAXg68EbnPes7aF2OgUAuYz4ug8=</DigestValue>
      </Reference>
      <Reference URI="/word/media/image4.png?ContentType=image/png">
        <DigestMethod Algorithm="http://www.w3.org/2000/09/xmldsig#sha1"/>
        <DigestValue>MCcQhOiZF1nEA6a6y9K0YtRwkUw=</DigestValue>
      </Reference>
      <Reference URI="/word/media/image6.png?ContentType=image/png">
        <DigestMethod Algorithm="http://www.w3.org/2000/09/xmldsig#sha1"/>
        <DigestValue>B4GtKVrOiQpXUjKUyEN7J/UXa6o=</DigestValue>
      </Reference>
      <Reference URI="/word/settings.xml?ContentType=application/vnd.openxmlformats-officedocument.wordprocessingml.settings+xml">
        <DigestMethod Algorithm="http://www.w3.org/2000/09/xmldsig#sha1"/>
        <DigestValue>DDMLnsTpnyGSXpDUZSbqLz/fNdw=</DigestValue>
      </Reference>
      <Reference URI="/word/numbering.xml?ContentType=application/vnd.openxmlformats-officedocument.wordprocessingml.numbering+xml">
        <DigestMethod Algorithm="http://www.w3.org/2000/09/xmldsig#sha1"/>
        <DigestValue>ikYxG7ZWgJodpl6+C6PbZC0fw7Q=</DigestValue>
      </Reference>
      <Reference URI="/word/styles.xml?ContentType=application/vnd.openxmlformats-officedocument.wordprocessingml.styles+xml">
        <DigestMethod Algorithm="http://www.w3.org/2000/09/xmldsig#sha1"/>
        <DigestValue>haqAH+6uYiRPcdMw4WMKM1Iv5qw=</DigestValue>
      </Reference>
      <Reference URI="/word/media/image5.png?ContentType=image/png">
        <DigestMethod Algorithm="http://www.w3.org/2000/09/xmldsig#sha1"/>
        <DigestValue>Zr6XmB5OwKSnmF4En14fkgg36YM=</DigestValue>
      </Reference>
      <Reference URI="/word/media/image7.png?ContentType=image/png">
        <DigestMethod Algorithm="http://www.w3.org/2000/09/xmldsig#sha1"/>
        <DigestValue>QKtdqNYf3FrhgdOKGIy3ODQvjtc=</DigestValue>
      </Reference>
      <Reference URI="/word/media/image8.jpeg?ContentType=image/jpeg">
        <DigestMethod Algorithm="http://www.w3.org/2000/09/xmldsig#sha1"/>
        <DigestValue>SOa3I4LOy9RAS71ticirI4t3Auk=</DigestValue>
      </Reference>
      <Reference URI="/word/media/image3.emf?ContentType=image/x-emf">
        <DigestMethod Algorithm="http://www.w3.org/2000/09/xmldsig#sha1"/>
        <DigestValue>am8KjAhZCLEPD6Qc/Y1AtfExsN4=</DigestValue>
      </Reference>
      <Reference URI="/word/media/image32.emf?ContentType=image/x-emf">
        <DigestMethod Algorithm="http://www.w3.org/2000/09/xmldsig#sha1"/>
        <DigestValue>bUPSCsVZ43t/V+zJLDO34ROI+90=</DigestValue>
      </Reference>
      <Reference URI="/word/media/image10.jpeg?ContentType=image/jpeg">
        <DigestMethod Algorithm="http://www.w3.org/2000/09/xmldsig#sha1"/>
        <DigestValue>c+INex7xpKtt8p6STjl2VkCTuBg=</DigestValue>
      </Reference>
      <Reference URI="/word/fontTable.xml?ContentType=application/vnd.openxmlformats-officedocument.wordprocessingml.fontTable+xml">
        <DigestMethod Algorithm="http://www.w3.org/2000/09/xmldsig#sha1"/>
        <DigestValue>a4aySmnzSKhDEIGsLmpzzjQS/Uc=</DigestValue>
      </Reference>
      <Reference URI="/word/media/image24.emf?ContentType=image/x-emf">
        <DigestMethod Algorithm="http://www.w3.org/2000/09/xmldsig#sha1"/>
        <DigestValue>fBgwMTpHE+yY8H2VTkziNMYHoxE=</DigestValue>
      </Reference>
      <Reference URI="/word/media/image26.emf?ContentType=image/x-emf">
        <DigestMethod Algorithm="http://www.w3.org/2000/09/xmldsig#sha1"/>
        <DigestValue>6RnYWYofSxmluMwV8LhhrSNyx9Y=</DigestValue>
      </Reference>
      <Reference URI="/word/media/image25.emf?ContentType=image/x-emf">
        <DigestMethod Algorithm="http://www.w3.org/2000/09/xmldsig#sha1"/>
        <DigestValue>1LyhmndfOi6uAY34ptCozAYLshg=</DigestValue>
      </Reference>
      <Reference URI="/word/media/image19.emf?ContentType=image/x-emf">
        <DigestMethod Algorithm="http://www.w3.org/2000/09/xmldsig#sha1"/>
        <DigestValue>ii6TYjNr2JQGV78Ahq5uWYJ7Xzc=</DigestValue>
      </Reference>
      <Reference URI="/word/media/image31.emf?ContentType=image/x-emf">
        <DigestMethod Algorithm="http://www.w3.org/2000/09/xmldsig#sha1"/>
        <DigestValue>gQxDUmASbRHsLLjo+y/urGpPQAg=</DigestValue>
      </Reference>
      <Reference URI="/word/footer1.xml?ContentType=application/vnd.openxmlformats-officedocument.wordprocessingml.footer+xml">
        <DigestMethod Algorithm="http://www.w3.org/2000/09/xmldsig#sha1"/>
        <DigestValue>TPig1IXSpVtxUJQbi9vN3dMVMCQ=</DigestValue>
      </Reference>
      <Reference URI="/word/footer2.xml?ContentType=application/vnd.openxmlformats-officedocument.wordprocessingml.footer+xml">
        <DigestMethod Algorithm="http://www.w3.org/2000/09/xmldsig#sha1"/>
        <DigestValue>FBLlsmHYttZMYpGziEmlTdVsgKU=</DigestValue>
      </Reference>
      <Reference URI="/word/endnotes.xml?ContentType=application/vnd.openxmlformats-officedocument.wordprocessingml.endnotes+xml">
        <DigestMethod Algorithm="http://www.w3.org/2000/09/xmldsig#sha1"/>
        <DigestValue>kaF2qt/rKdbtf/2dmvBPr5gmNRw=</DigestValue>
      </Reference>
      <Reference URI="/word/footnotes.xml?ContentType=application/vnd.openxmlformats-officedocument.wordprocessingml.footnotes+xml">
        <DigestMethod Algorithm="http://www.w3.org/2000/09/xmldsig#sha1"/>
        <DigestValue>0omwggfxNOEGEg7aOD8HQHja6eA=</DigestValue>
      </Reference>
      <Reference URI="/word/header1.xml?ContentType=application/vnd.openxmlformats-officedocument.wordprocessingml.header+xml">
        <DigestMethod Algorithm="http://www.w3.org/2000/09/xmldsig#sha1"/>
        <DigestValue>phonw033ENWirR3dqmzGK3ibbe4=</DigestValue>
      </Reference>
      <Reference URI="/word/document.xml?ContentType=application/vnd.openxmlformats-officedocument.wordprocessingml.document.main+xml">
        <DigestMethod Algorithm="http://www.w3.org/2000/09/xmldsig#sha1"/>
        <DigestValue>CiRRT2U/cHxvXIixSNw5n1zioHM=</DigestValue>
      </Reference>
      <Reference URI="/word/media/image17.emf?ContentType=image/x-emf">
        <DigestMethod Algorithm="http://www.w3.org/2000/09/xmldsig#sha1"/>
        <DigestValue>OWmKwT1Aw5oBqaUva6RODl82y6g=</DigestValue>
      </Reference>
      <Reference URI="/word/media/hdphoto2.wdp?ContentType=image/vnd.ms-photo">
        <DigestMethod Algorithm="http://www.w3.org/2000/09/xmldsig#sha1"/>
        <DigestValue>NGo8lTz1ph6XSPF5xmRMfVi3aAw=</DigestValue>
      </Reference>
      <Reference URI="/word/media/image15.jpeg?ContentType=image/jpeg">
        <DigestMethod Algorithm="http://www.w3.org/2000/09/xmldsig#sha1"/>
        <DigestValue>eypAiLFkMcFRqo2YtHz+vuk5WFc=</DigestValue>
      </Reference>
      <Reference URI="/word/media/image14.jpeg?ContentType=image/jpeg">
        <DigestMethod Algorithm="http://www.w3.org/2000/09/xmldsig#sha1"/>
        <DigestValue>YjYut801eHOptm1bSFAP8Foyx/4=</DigestValue>
      </Reference>
      <Reference URI="/word/media/image29.emf?ContentType=image/x-emf">
        <DigestMethod Algorithm="http://www.w3.org/2000/09/xmldsig#sha1"/>
        <DigestValue>seQW3wWBx5nHYG+GPCmqrdh7Axk=</DigestValue>
      </Reference>
      <Reference URI="/word/media/image28.emf?ContentType=image/x-emf">
        <DigestMethod Algorithm="http://www.w3.org/2000/09/xmldsig#sha1"/>
        <DigestValue>jtzPz9ZXnlkaaZriavP/phrkIPc=</DigestValue>
      </Reference>
      <Reference URI="/word/media/image27.emf?ContentType=image/x-emf">
        <DigestMethod Algorithm="http://www.w3.org/2000/09/xmldsig#sha1"/>
        <DigestValue>TkX8n/S4Hkj6TsmmJ87X2frUF1M=</DigestValue>
      </Reference>
      <Reference URI="/word/media/image21.emf?ContentType=image/x-emf">
        <DigestMethod Algorithm="http://www.w3.org/2000/09/xmldsig#sha1"/>
        <DigestValue>ZzCimg9ZW75A7dRNKJntiaBjvW0=</DigestValue>
      </Reference>
      <Reference URI="/word/media/image30.emf?ContentType=image/x-emf">
        <DigestMethod Algorithm="http://www.w3.org/2000/09/xmldsig#sha1"/>
        <DigestValue>K5NA1vAnS1zL1viVuoaHfTLI1e0=</DigestValue>
      </Reference>
      <Reference URI="/word/media/image22.emf?ContentType=image/x-emf">
        <DigestMethod Algorithm="http://www.w3.org/2000/09/xmldsig#sha1"/>
        <DigestValue>bf09Z5ivvKPBASPCASEeNRRb7gU=</DigestValue>
      </Reference>
      <Reference URI="/word/media/image18.emf?ContentType=image/x-emf">
        <DigestMethod Algorithm="http://www.w3.org/2000/09/xmldsig#sha1"/>
        <DigestValue>K62GBztNYvaelPyI3Ro69I8pi60=</DigestValue>
      </Reference>
      <Reference URI="/word/media/image16.jpeg?ContentType=image/jpeg">
        <DigestMethod Algorithm="http://www.w3.org/2000/09/xmldsig#sha1"/>
        <DigestValue>PzdcI2uz8HVaAQl/UJvmrWPjRDc=</DigestValue>
      </Reference>
      <Reference URI="/word/media/hdphoto1.wdp?ContentType=image/vnd.ms-photo">
        <DigestMethod Algorithm="http://www.w3.org/2000/09/xmldsig#sha1"/>
        <DigestValue>eoNXRTJcb2Fa2wmy6pA7MnMRvwU=</DigestValue>
      </Reference>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DigestValue>
      </Reference>
      <Reference URI="/word/_rels/settings.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Bt78AFcWZng7DX1UKtFIq+8LGxw=</DigestValue>
      </Reference>
      <Reference URI="/word/_rels/header1.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nq0JRkvCy/qAa1ApQaxdlYXgqFM=</DigestValue>
      </Reference>
      <Reference URI="/word/_rels/document.xml.rels?ContentType=application/vnd.openxmlformats-package.relationships+xml">
        <Transforms>
          <Transform Algorithm="http://schemas.openxmlformats.org/package/2006/RelationshipTransform">
            <mdssi:RelationshipReference SourceId="rId13"/>
            <mdssi:RelationshipReference SourceId="rId18"/>
            <mdssi:RelationshipReference SourceId="rId26"/>
            <mdssi:RelationshipReference SourceId="rId39"/>
            <mdssi:RelationshipReference SourceId="rId21"/>
            <mdssi:RelationshipReference SourceId="rId34"/>
            <mdssi:RelationshipReference SourceId="rId42"/>
            <mdssi:RelationshipReference SourceId="rId47"/>
            <mdssi:RelationshipReference SourceId="rId50"/>
            <mdssi:RelationshipReference SourceId="rId7"/>
            <mdssi:RelationshipReference SourceId="rId12"/>
            <mdssi:RelationshipReference SourceId="rId17"/>
            <mdssi:RelationshipReference SourceId="rId25"/>
            <mdssi:RelationshipReference SourceId="rId33"/>
            <mdssi:RelationshipReference SourceId="rId38"/>
            <mdssi:RelationshipReference SourceId="rId46"/>
            <mdssi:RelationshipReference SourceId="rId16"/>
            <mdssi:RelationshipReference SourceId="rId20"/>
            <mdssi:RelationshipReference SourceId="rId29"/>
            <mdssi:RelationshipReference SourceId="rId41"/>
            <mdssi:RelationshipReference SourceId="rId54"/>
            <mdssi:RelationshipReference SourceId="rId6"/>
            <mdssi:RelationshipReference SourceId="rId11"/>
            <mdssi:RelationshipReference SourceId="rId24"/>
            <mdssi:RelationshipReference SourceId="rId32"/>
            <mdssi:RelationshipReference SourceId="rId37"/>
            <mdssi:RelationshipReference SourceId="rId40"/>
            <mdssi:RelationshipReference SourceId="rId45"/>
            <mdssi:RelationshipReference SourceId="rId53"/>
            <mdssi:RelationshipReference SourceId="rId15"/>
            <mdssi:RelationshipReference SourceId="rId23"/>
            <mdssi:RelationshipReference SourceId="rId28"/>
            <mdssi:RelationshipReference SourceId="rId36"/>
            <mdssi:RelationshipReference SourceId="rId49"/>
            <mdssi:RelationshipReference SourceId="rId10"/>
            <mdssi:RelationshipReference SourceId="rId19"/>
            <mdssi:RelationshipReference SourceId="rId31"/>
            <mdssi:RelationshipReference SourceId="rId44"/>
            <mdssi:RelationshipReference SourceId="rId52"/>
            <mdssi:RelationshipReference SourceId="rId9"/>
            <mdssi:RelationshipReference SourceId="rId14"/>
            <mdssi:RelationshipReference SourceId="rId22"/>
            <mdssi:RelationshipReference SourceId="rId27"/>
            <mdssi:RelationshipReference SourceId="rId30"/>
            <mdssi:RelationshipReference SourceId="rId35"/>
            <mdssi:RelationshipReference SourceId="rId43"/>
            <mdssi:RelationshipReference SourceId="rId48"/>
            <mdssi:RelationshipReference SourceId="rId8"/>
            <mdssi:RelationshipReference SourceId="rId51"/>
          </Transform>
          <Transform Algorithm="http://www.w3.org/TR/2001/REC-xml-c14n-20010315"/>
        </Transforms>
        <DigestMethod Algorithm="http://www.w3.org/2000/09/xmldsig#sha1"/>
        <DigestValue>GMa/RGDj8VdA6snaTe84kW03Prc=</DigestValue>
      </Reference>
      <Reference URI="/word/_rels/footer2.xml.rels?ContentType=application/vnd.openxmlformats-package.relationships+xml">
        <Transforms>
          <Transform Algorithm="http://schemas.openxmlformats.org/package/2006/RelationshipTransform">
            <mdssi:RelationshipReference SourceId="rId2"/>
            <mdssi:RelationshipReference SourceId="rId1"/>
          </Transform>
          <Transform Algorithm="http://www.w3.org/TR/2001/REC-xml-c14n-20010315"/>
        </Transforms>
        <DigestMethod Algorithm="http://www.w3.org/2000/09/xmldsig#sha1"/>
        <DigestValue>CmxoerVzFISeWGSDYvgMKeCQ05g=</DigestValue>
      </Reference>
    </Manifest>
    <SignatureProperties>
      <SignatureProperty Id="idSignatureTime" Target="#idPackageSignature">
        <mdssi:SignatureTime>
          <mdssi:Format>YYYY-MM-DDThh:mm:ssTZD</mdssi:Format>
          <mdssi:Value>2014-10-29T17:26:43Z</mdssi:Value>
        </mdssi:SignatureTime>
      </SignatureProperty>
    </SignatureProperties>
  </Object>
  <Object Id="idOfficeObject">
    <SignatureProperties>
      <SignatureProperty Id="idOfficeV1Details" Target="idPackageSignature">
        <SignatureInfoV1 xmlns="http://schemas.microsoft.com/office/2006/digsig">
          <SetupID>{70A70041-B106-4755-A6A5-5214E82C5440}</SetupID>
          <SignatureText/>
          <SignatureImage>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</SignatureImage>
          <SignatureComments/>
          <WindowsVersion>5.1</WindowsVersion>
          <OfficeVersion>14.0</OfficeVersion>
          <ApplicationVersion>14.0</ApplicationVersion>
          <Monitors>2</Monitors>
          <HorizontalResolution>1920</HorizontalResolution>
          <VerticalResolution>1200</VerticalResolution>
          <ColorDepth>32</ColorDepth>
          <SignatureProviderId>{00000000-0000-0000-0000-000000000000}</SignatureProviderId>
          <SignatureProviderUrl/>
          <SignatureProviderDetails>9</SignatureProviderDetails>
          <ManifestHashAlgorithm>http://www.w3.org/2000/09/xmldsig#sha1</ManifestHashAlgorithm>
          <SignatureType>2</SignatureType>
        </SignatureInfoV1>
      </SignatureProperty>
    </SignatureProperties>
  </Object>
  <Object>
    <xd:QualifyingProperties xmlns:xd="http://uri.etsi.org/01903/v1.3.2#" Target="#idPackageSignature">
      <xd:SignedProperties Id="idSignedProperties">
        <xd:SignedSignatureProperties>
          <xd:SigningTime>2014-10-29T17:26:43Z</xd:SigningTime>
          <xd:SigningCertificate>
            <xd:Cert>
              <xd:CertDigest>
                <DigestMethod Algorithm="http://www.w3.org/2000/09/xmldsig#sha1"/>
                <DigestValue>ViuM5BUGhxOHuy+tuMDELPTEz/w=</DigestValue>
              </xd:CertDigest>
              <xd:IssuerSerial>
                <X509IssuerName>E=e-sign@e-sign.cl, CN=E-Sign Firma Electronica Avanzada para Estado de Chile CA, OU=Class 2 Managed PKI Individual Subscriber CA, OU=Symantec Trust Network, O=E-Sign S.A., C=CL</X509IssuerName>
                <X509SerialNumber>51572157255695329592859655181603577474</X509SerialNumber>
              </xd:IssuerSerial>
            </xd:Cert>
          </xd:SigningCertificate>
          <xd:SignaturePolicyIdentifier>
            <xd:SignaturePolicyImplied/>
          </xd:SignaturePolicyIdentifier>
        </xd:SignedSignatureProperties>
      </xd:SignedProperties>
      <xd:UnsignedProperties/>
    </xd:QualifyingProperties>
  </Object>
  <Object Id="idValidSigLnImg">AQAAAGwAAAAAAAAAAAAAAP8AAAB/AAAAAAAAAAAAAABDIwAAoBEAACBFTUYAAAEA+MAAAL4AAAAFAAAAAAAAAAAAAAAAAAAAgAcAALAEAAClAgAApwEAAAAAAAAAAAAAAAAAANVVCgCldQY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</Object>
  <Object Id="idInvalidSigLnImg">AQAAAGwAAAAAAAAAAAAAAP8AAAB/AAAAAAAAAAAAAABDIwAAoBEAACBFTUYAAAEAUMYAANEAAAAFAAAAAAAAAAAAAAAAAAAAgAcAALAEAAClAgAApwEAAAAAAAAAAAAAAAAAANVVCgCldQY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Remitido_x0020_Por xmlns="cd7df43d-10b9-47d8-a000-58f6ff9a05a9" xsi:nil="true"/>
    <Fecha_x0020_Publicaci_x00f3_n xmlns="cd7df43d-10b9-47d8-a000-58f6ff9a05a9">2013-07-18T04:00:00+00:00</Fecha_x0020_Publicaci_x00f3_n>
    <N_x00b0__x0020_Documento xmlns="cd7df43d-10b9-47d8-a000-58f6ff9a05a9" xsi:nil="true"/>
    <Destinatario xmlns="cd7df43d-10b9-47d8-a000-58f6ff9a05a9" xsi:nil="true"/>
    <Fecha_x0020_Generaci_x00f3_n xmlns="cd7df43d-10b9-47d8-a000-58f6ff9a05a9">2013-05-13T04:00:00+00:00</Fecha_x0020_Generaci_x00f3_n>
    <N_x00b0__x0020_Exp xmlns="cd7df43d-10b9-47d8-a000-58f6ff9a05a9" xsi:nil="true"/>
    <_dlc_DocId xmlns="21c3207e-4ad9-41ce-b187-b126d6257ffb">636UEWMD4YA6-18-50310</_dlc_DocId>
    <_dlc_DocIdUrl xmlns="21c3207e-4ad9-41ce-b187-b126d6257ffb">
      <Url>http://sharepoint/dfz/_layouts/DocIdRedir.aspx?ID=636UEWMD4YA6-18-50310</Url>
      <Description>636UEWMD4YA6-18-50310</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o" ma:contentTypeID="0x0101001435AEACABBADB42B6E854DEDE2703BF" ma:contentTypeVersion="8" ma:contentTypeDescription="Crear nuevo documento." ma:contentTypeScope="" ma:versionID="8c9124b5608f6c3afb64ed5fdce95c00">
  <xsd:schema xmlns:xsd="http://www.w3.org/2001/XMLSchema" xmlns:xs="http://www.w3.org/2001/XMLSchema" xmlns:p="http://schemas.microsoft.com/office/2006/metadata/properties" xmlns:ns2="cd7df43d-10b9-47d8-a000-58f6ff9a05a9" xmlns:ns3="21c3207e-4ad9-41ce-b187-b126d6257ffb" targetNamespace="http://schemas.microsoft.com/office/2006/metadata/properties" ma:root="true" ma:fieldsID="471b305a1b93216af0cd42a5230a6a27" ns2:_="" ns3:_="">
    <xsd:import namespace="cd7df43d-10b9-47d8-a000-58f6ff9a05a9"/>
    <xsd:import namespace="21c3207e-4ad9-41ce-b187-b126d6257ffb"/>
    <xsd:element name="properties">
      <xsd:complexType>
        <xsd:sequence>
          <xsd:element name="documentManagement">
            <xsd:complexType>
              <xsd:all>
                <xsd:element ref="ns2:N_x00b0__x0020_Documento" minOccurs="0"/>
                <xsd:element ref="ns2:N_x00b0__x0020_Exp" minOccurs="0"/>
                <xsd:element ref="ns2:Fecha_x0020_Publicaci_x00f3_n" minOccurs="0"/>
                <xsd:element ref="ns2:Destinatario" minOccurs="0"/>
                <xsd:element ref="ns2:Fecha_x0020_Generaci_x00f3_n" minOccurs="0"/>
                <xsd:element ref="ns2:Remitido_x0020_Por"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7df43d-10b9-47d8-a000-58f6ff9a05a9" elementFormDefault="qualified">
    <xsd:import namespace="http://schemas.microsoft.com/office/2006/documentManagement/types"/>
    <xsd:import namespace="http://schemas.microsoft.com/office/infopath/2007/PartnerControls"/>
    <xsd:element name="N_x00b0__x0020_Documento" ma:index="8" nillable="true" ma:displayName="N° Documento" ma:internalName="N_x00b0__x0020_Documento">
      <xsd:simpleType>
        <xsd:restriction base="dms:Text">
          <xsd:maxLength value="255"/>
        </xsd:restriction>
      </xsd:simpleType>
    </xsd:element>
    <xsd:element name="N_x00b0__x0020_Exp" ma:index="9" nillable="true" ma:displayName="N° Exp" ma:internalName="N_x00b0__x0020_Exp">
      <xsd:simpleType>
        <xsd:restriction base="dms:Text">
          <xsd:maxLength value="255"/>
        </xsd:restriction>
      </xsd:simpleType>
    </xsd:element>
    <xsd:element name="Fecha_x0020_Publicaci_x00f3_n" ma:index="10" nillable="true" ma:displayName="Fecha Publicación" ma:default="[today]" ma:description="Fecha Publicación en Expediente Electrónico" ma:format="DateOnly" ma:internalName="Fecha_x0020_Publicaci_x00f3_n">
      <xsd:simpleType>
        <xsd:restriction base="dms:DateTime"/>
      </xsd:simpleType>
    </xsd:element>
    <xsd:element name="Destinatario" ma:index="11" nillable="true" ma:displayName="Destinatario" ma:internalName="Destinatario">
      <xsd:simpleType>
        <xsd:restriction base="dms:Text">
          <xsd:maxLength value="255"/>
        </xsd:restriction>
      </xsd:simpleType>
    </xsd:element>
    <xsd:element name="Fecha_x0020_Generaci_x00f3_n" ma:index="12" nillable="true" ma:displayName="Fecha Generación" ma:default="[today]" ma:format="DateOnly" ma:internalName="Fecha_x0020_Generaci_x00f3_n">
      <xsd:simpleType>
        <xsd:restriction base="dms:DateTime"/>
      </xsd:simpleType>
    </xsd:element>
    <xsd:element name="Remitido_x0020_Por" ma:index="13" nillable="true" ma:displayName="Remitido Por" ma:list="{461986f8-ccac-4691-983b-799eae54cbac}" ma:internalName="Remitido_x0020_Por" ma:showField="Title">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21c3207e-4ad9-41ce-b187-b126d6257ffb" elementFormDefault="qualified">
    <xsd:import namespace="http://schemas.microsoft.com/office/2006/documentManagement/types"/>
    <xsd:import namespace="http://schemas.microsoft.com/office/infopath/2007/PartnerControls"/>
    <xsd:element name="_dlc_DocId" ma:index="14" nillable="true" ma:displayName="Valor de Id. de documento" ma:description="El valor del identificador de documento asignado a este elemento." ma:internalName="_dlc_DocId" ma:readOnly="true">
      <xsd:simpleType>
        <xsd:restriction base="dms:Text"/>
      </xsd:simpleType>
    </xsd:element>
    <xsd:element name="_dlc_DocIdUrl" ma:index="15"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6" nillable="true" ma:displayName="Identificador persistente" ma:description="Mantener el identificador al agregar."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A69FD9-9F40-4E6C-A654-78061D8B1536}">
  <ds:schemaRefs>
    <ds:schemaRef ds:uri="http://schemas.microsoft.com/sharepoint/v3/contenttype/forms"/>
  </ds:schemaRefs>
</ds:datastoreItem>
</file>

<file path=customXml/itemProps2.xml><?xml version="1.0" encoding="utf-8"?>
<ds:datastoreItem xmlns:ds="http://schemas.openxmlformats.org/officeDocument/2006/customXml" ds:itemID="{DD5375B0-0B92-4648-914B-AD4178EC7057}">
  <ds:schemaRefs>
    <ds:schemaRef ds:uri="http://schemas.microsoft.com/office/2006/metadata/properties"/>
    <ds:schemaRef ds:uri="http://schemas.microsoft.com/office/infopath/2007/PartnerControls"/>
    <ds:schemaRef ds:uri="cd7df43d-10b9-47d8-a000-58f6ff9a05a9"/>
    <ds:schemaRef ds:uri="21c3207e-4ad9-41ce-b187-b126d6257ffb"/>
  </ds:schemaRefs>
</ds:datastoreItem>
</file>

<file path=customXml/itemProps3.xml><?xml version="1.0" encoding="utf-8"?>
<ds:datastoreItem xmlns:ds="http://schemas.openxmlformats.org/officeDocument/2006/customXml" ds:itemID="{93449AAE-E248-4D48-B699-5EE1AA5F6836}">
  <ds:schemaRefs>
    <ds:schemaRef ds:uri="http://schemas.microsoft.com/sharepoint/events"/>
  </ds:schemaRefs>
</ds:datastoreItem>
</file>

<file path=customXml/itemProps4.xml><?xml version="1.0" encoding="utf-8"?>
<ds:datastoreItem xmlns:ds="http://schemas.openxmlformats.org/officeDocument/2006/customXml" ds:itemID="{3179782C-02D0-44A9-9EAD-C7C35089CC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7df43d-10b9-47d8-a000-58f6ff9a05a9"/>
    <ds:schemaRef ds:uri="21c3207e-4ad9-41ce-b187-b126d6257f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E708F03-AC44-4031-8063-027209F165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Plantilla.dotx</Template>
  <TotalTime>0</TotalTime>
  <Pages>38</Pages>
  <Words>3764</Words>
  <Characters>20703</Characters>
  <Application>Microsoft Office Word</Application>
  <DocSecurity>0</DocSecurity>
  <Lines>172</Lines>
  <Paragraphs>48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Reporte de Medición</vt:lpstr>
      <vt:lpstr/>
    </vt:vector>
  </TitlesOfParts>
  <Company>Cronstudio</Company>
  <LinksUpToDate>false</LinksUpToDate>
  <CharactersWithSpaces>24419</CharactersWithSpaces>
  <SharedDoc>false</SharedDoc>
  <HLinks>
    <vt:vector size="24" baseType="variant">
      <vt:variant>
        <vt:i4>7340094</vt:i4>
      </vt:variant>
      <vt:variant>
        <vt:i4>9</vt:i4>
      </vt:variant>
      <vt:variant>
        <vt:i4>0</vt:i4>
      </vt:variant>
      <vt:variant>
        <vt:i4>5</vt:i4>
      </vt:variant>
      <vt:variant>
        <vt:lpwstr>http://www.sma.gob.cl/</vt:lpwstr>
      </vt:variant>
      <vt:variant>
        <vt:lpwstr/>
      </vt:variant>
      <vt:variant>
        <vt:i4>1507387</vt:i4>
      </vt:variant>
      <vt:variant>
        <vt:i4>6</vt:i4>
      </vt:variant>
      <vt:variant>
        <vt:i4>0</vt:i4>
      </vt:variant>
      <vt:variant>
        <vt:i4>5</vt:i4>
      </vt:variant>
      <vt:variant>
        <vt:lpwstr>mailto:contacto.sma@sma.gob.cl</vt:lpwstr>
      </vt:variant>
      <vt:variant>
        <vt:lpwstr/>
      </vt:variant>
      <vt:variant>
        <vt:i4>7340094</vt:i4>
      </vt:variant>
      <vt:variant>
        <vt:i4>3</vt:i4>
      </vt:variant>
      <vt:variant>
        <vt:i4>0</vt:i4>
      </vt:variant>
      <vt:variant>
        <vt:i4>5</vt:i4>
      </vt:variant>
      <vt:variant>
        <vt:lpwstr>http://www.sma.gob.cl/</vt:lpwstr>
      </vt:variant>
      <vt:variant>
        <vt:lpwstr/>
      </vt:variant>
      <vt:variant>
        <vt:i4>1507387</vt:i4>
      </vt:variant>
      <vt:variant>
        <vt:i4>0</vt:i4>
      </vt:variant>
      <vt:variant>
        <vt:i4>0</vt:i4>
      </vt:variant>
      <vt:variant>
        <vt:i4>5</vt:i4>
      </vt:variant>
      <vt:variant>
        <vt:lpwstr>mailto:contacto.sma@sma.gob.cl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Reporte de Medición</dc:title>
  <dc:creator>Gonzalo Raul Sepulveda Kattan</dc:creator>
  <cp:lastModifiedBy>Juan Pablo Rodriguez Fernandez</cp:lastModifiedBy>
  <cp:revision>2</cp:revision>
  <cp:lastPrinted>2014-05-20T21:49:00Z</cp:lastPrinted>
  <dcterms:created xsi:type="dcterms:W3CDTF">2014-10-27T17:05:00Z</dcterms:created>
  <dcterms:modified xsi:type="dcterms:W3CDTF">2014-10-27T17:05:00Z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0x0101001435AEACABBADB42B6E854DEDE2703BF</vt:lpwstr>
  </property>
  <property fmtid="{D5CDD505-2E9C-101B-9397-08002B2CF9AE}" pid="3" name="_dlc_DocIdItemGuid">
    <vt:lpwstr>f7056c8b-4ed6-4792-9388-f1302ace1ca6</vt:lpwstr>
  </property>
</Properties>
</file>